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32" w:lineRule="auto"/>
      </w:pPr>
      <w:r>
        <w:rPr>
          <w:color w:val="FFFFFF"/>
          <w:spacing w:val="9"/>
        </w:rPr>
        <w:t>Shane </w:t>
      </w:r>
      <w:r>
        <w:rPr>
          <w:color w:val="FFFFFF"/>
          <w:spacing w:val="9"/>
          <w:w w:val="90"/>
        </w:rPr>
        <w:t>Richardson</w:t>
      </w:r>
    </w:p>
    <w:p>
      <w:pPr>
        <w:pStyle w:val="Heading2"/>
        <w:spacing w:before="121"/>
        <w:ind w:left="3772"/>
      </w:pPr>
      <w:r>
        <w:rPr>
          <w:color w:val="FFFFFF"/>
          <w:spacing w:val="-2"/>
        </w:rPr>
        <w:t>IT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Customer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Success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97"/>
        <w:rPr>
          <w:rFonts w:ascii="Verdana"/>
          <w:b/>
        </w:rPr>
      </w:pPr>
    </w:p>
    <w:p>
      <w:pPr>
        <w:pStyle w:val="BodyText"/>
        <w:ind w:left="4093"/>
        <w:jc w:val="center"/>
      </w:pPr>
      <w:r>
        <w:rPr>
          <w:w w:val="110"/>
        </w:rPr>
        <w:t>IT</w:t>
      </w:r>
      <w:r>
        <w:rPr>
          <w:spacing w:val="-2"/>
          <w:w w:val="110"/>
        </w:rPr>
        <w:t> </w:t>
      </w:r>
      <w:r>
        <w:rPr>
          <w:w w:val="110"/>
        </w:rPr>
        <w:t>Customer</w:t>
      </w:r>
      <w:r>
        <w:rPr>
          <w:spacing w:val="1"/>
          <w:w w:val="110"/>
        </w:rPr>
        <w:t> </w:t>
      </w:r>
      <w:r>
        <w:rPr>
          <w:w w:val="110"/>
        </w:rPr>
        <w:t>Success</w:t>
      </w:r>
      <w:r>
        <w:rPr>
          <w:spacing w:val="5"/>
          <w:w w:val="110"/>
        </w:rPr>
        <w:t> </w:t>
      </w:r>
      <w:r>
        <w:rPr>
          <w:w w:val="110"/>
        </w:rPr>
        <w:t>Manager</w:t>
      </w:r>
      <w:r>
        <w:rPr>
          <w:spacing w:val="-6"/>
          <w:w w:val="110"/>
        </w:rPr>
        <w:t> </w:t>
      </w:r>
      <w:r>
        <w:rPr>
          <w:w w:val="110"/>
        </w:rPr>
        <w:t>with</w:t>
      </w:r>
      <w:r>
        <w:rPr>
          <w:spacing w:val="5"/>
          <w:w w:val="110"/>
        </w:rPr>
        <w:t> </w:t>
      </w:r>
      <w:r>
        <w:rPr>
          <w:w w:val="110"/>
        </w:rPr>
        <w:t>expertise</w:t>
      </w:r>
      <w:r>
        <w:rPr>
          <w:spacing w:val="4"/>
          <w:w w:val="110"/>
        </w:rPr>
        <w:t> </w:t>
      </w:r>
      <w:r>
        <w:rPr>
          <w:w w:val="110"/>
        </w:rPr>
        <w:t>in</w:t>
      </w:r>
      <w:r>
        <w:rPr>
          <w:spacing w:val="5"/>
          <w:w w:val="110"/>
        </w:rPr>
        <w:t> </w:t>
      </w:r>
      <w:r>
        <w:rPr>
          <w:w w:val="110"/>
        </w:rPr>
        <w:t>SaaS</w:t>
      </w:r>
      <w:r>
        <w:rPr>
          <w:spacing w:val="5"/>
          <w:w w:val="110"/>
        </w:rPr>
        <w:t> </w:t>
      </w:r>
      <w:r>
        <w:rPr>
          <w:w w:val="110"/>
        </w:rPr>
        <w:t>and</w:t>
      </w:r>
      <w:r>
        <w:rPr>
          <w:spacing w:val="5"/>
          <w:w w:val="110"/>
        </w:rPr>
        <w:t> </w:t>
      </w:r>
      <w:r>
        <w:rPr>
          <w:w w:val="110"/>
        </w:rPr>
        <w:t>technical</w:t>
      </w:r>
      <w:r>
        <w:rPr>
          <w:spacing w:val="-2"/>
          <w:w w:val="110"/>
        </w:rPr>
        <w:t> support</w:t>
      </w:r>
    </w:p>
    <w:p>
      <w:pPr>
        <w:pStyle w:val="BodyText"/>
        <w:spacing w:line="292" w:lineRule="auto" w:before="151"/>
        <w:ind w:left="4143" w:right="47" w:hanging="1"/>
        <w:jc w:val="center"/>
      </w:pPr>
      <w:r>
        <w:rPr>
          <w:w w:val="105"/>
        </w:rPr>
        <w:t>Experienced</w:t>
      </w:r>
      <w:r>
        <w:rPr>
          <w:spacing w:val="40"/>
          <w:w w:val="105"/>
        </w:rPr>
        <w:t> </w:t>
      </w:r>
      <w:r>
        <w:rPr>
          <w:w w:val="105"/>
        </w:rPr>
        <w:t>IT-focused</w:t>
      </w:r>
      <w:r>
        <w:rPr>
          <w:spacing w:val="40"/>
          <w:w w:val="105"/>
        </w:rPr>
        <w:t> </w:t>
      </w:r>
      <w:r>
        <w:rPr>
          <w:w w:val="105"/>
        </w:rPr>
        <w:t>customer</w:t>
      </w:r>
      <w:r>
        <w:rPr>
          <w:spacing w:val="38"/>
          <w:w w:val="105"/>
        </w:rPr>
        <w:t> </w:t>
      </w:r>
      <w:r>
        <w:rPr>
          <w:w w:val="105"/>
        </w:rPr>
        <w:t>success</w:t>
      </w:r>
      <w:r>
        <w:rPr>
          <w:spacing w:val="40"/>
          <w:w w:val="105"/>
        </w:rPr>
        <w:t> </w:t>
      </w:r>
      <w:r>
        <w:rPr>
          <w:w w:val="105"/>
        </w:rPr>
        <w:t>manager</w:t>
      </w:r>
      <w:r>
        <w:rPr>
          <w:spacing w:val="29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nine</w:t>
      </w:r>
      <w:r>
        <w:rPr>
          <w:spacing w:val="36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experience helping clients implement and optimize software solutions. Skilled in</w:t>
      </w:r>
      <w:r>
        <w:rPr>
          <w:spacing w:val="40"/>
          <w:w w:val="105"/>
        </w:rPr>
        <w:t> </w:t>
      </w:r>
      <w:r>
        <w:rPr>
          <w:w w:val="105"/>
        </w:rPr>
        <w:t>technical troubleshooting,</w:t>
      </w:r>
      <w:r>
        <w:rPr>
          <w:spacing w:val="40"/>
          <w:w w:val="105"/>
        </w:rPr>
        <w:t> </w:t>
      </w:r>
      <w:r>
        <w:rPr>
          <w:w w:val="105"/>
        </w:rPr>
        <w:t>system</w:t>
      </w:r>
      <w:r>
        <w:rPr>
          <w:spacing w:val="40"/>
          <w:w w:val="105"/>
        </w:rPr>
        <w:t> </w:t>
      </w:r>
      <w:r>
        <w:rPr>
          <w:w w:val="105"/>
        </w:rPr>
        <w:t>integration,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customer</w:t>
      </w:r>
      <w:r>
        <w:rPr>
          <w:spacing w:val="37"/>
          <w:w w:val="105"/>
        </w:rPr>
        <w:t> </w:t>
      </w:r>
      <w:r>
        <w:rPr>
          <w:w w:val="105"/>
        </w:rPr>
        <w:t>onboarding.</w:t>
      </w:r>
    </w:p>
    <w:p>
      <w:pPr>
        <w:pStyle w:val="BodyText"/>
        <w:spacing w:before="16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60" w:bottom="280" w:left="283" w:right="283"/>
        </w:sectPr>
      </w:pPr>
    </w:p>
    <w:p>
      <w:pPr>
        <w:pStyle w:val="BodyText"/>
      </w:pPr>
    </w:p>
    <w:p>
      <w:pPr>
        <w:pStyle w:val="BodyText"/>
        <w:spacing w:before="146"/>
      </w:pPr>
    </w:p>
    <w:p>
      <w:pPr>
        <w:pStyle w:val="Heading2"/>
      </w:pPr>
      <w:r>
        <w:rPr>
          <w:color w:val="E3A729"/>
        </w:rPr>
        <w:t>PERSONAL</w:t>
      </w:r>
      <w:r>
        <w:rPr>
          <w:color w:val="E3A729"/>
          <w:spacing w:val="9"/>
        </w:rPr>
        <w:t> </w:t>
      </w:r>
      <w:r>
        <w:rPr>
          <w:color w:val="E3A729"/>
          <w:spacing w:val="-2"/>
        </w:rPr>
        <w:t>INFORMATION</w:t>
      </w:r>
    </w:p>
    <w:p>
      <w:pPr>
        <w:pStyle w:val="BodyText"/>
        <w:spacing w:before="174"/>
        <w:rPr>
          <w:rFonts w:ascii="Verdana"/>
          <w:b/>
        </w:rPr>
      </w:pPr>
    </w:p>
    <w:p>
      <w:pPr>
        <w:pStyle w:val="BodyText"/>
        <w:ind w:left="64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7"/>
      </w:pPr>
    </w:p>
    <w:p>
      <w:pPr>
        <w:pStyle w:val="BodyText"/>
        <w:spacing w:line="516" w:lineRule="auto"/>
        <w:ind w:left="647" w:right="876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</w:t>
      </w:r>
    </w:p>
    <w:p>
      <w:pPr>
        <w:pStyle w:val="Heading2"/>
        <w:spacing w:before="155"/>
      </w:pPr>
      <w:r>
        <w:rPr>
          <w:color w:val="E3A729"/>
        </w:rPr>
        <w:t>KEY</w:t>
      </w:r>
      <w:r>
        <w:rPr>
          <w:color w:val="E3A729"/>
          <w:spacing w:val="-5"/>
        </w:rPr>
        <w:t> </w:t>
      </w:r>
      <w:r>
        <w:rPr>
          <w:color w:val="E3A729"/>
          <w:spacing w:val="-2"/>
        </w:rPr>
        <w:t>SKILLS</w:t>
      </w:r>
    </w:p>
    <w:p>
      <w:pPr>
        <w:pStyle w:val="BodyText"/>
        <w:spacing w:before="114"/>
        <w:rPr>
          <w:rFonts w:ascii="Verdana"/>
          <w:b/>
        </w:rPr>
      </w:pPr>
    </w:p>
    <w:p>
      <w:pPr>
        <w:pStyle w:val="BodyText"/>
        <w:spacing w:line="396" w:lineRule="auto"/>
        <w:ind w:left="424"/>
      </w:pPr>
      <w:r>
        <w:rPr>
          <w:w w:val="105"/>
        </w:rPr>
        <w:t>IT software implementation Technical</w:t>
      </w:r>
      <w:r>
        <w:rPr>
          <w:spacing w:val="28"/>
          <w:w w:val="105"/>
        </w:rPr>
        <w:t> </w:t>
      </w:r>
      <w:r>
        <w:rPr>
          <w:w w:val="105"/>
        </w:rPr>
        <w:t>customer</w:t>
      </w:r>
      <w:r>
        <w:rPr>
          <w:spacing w:val="30"/>
          <w:w w:val="105"/>
        </w:rPr>
        <w:t> </w:t>
      </w:r>
      <w:r>
        <w:rPr>
          <w:spacing w:val="-2"/>
          <w:w w:val="105"/>
        </w:rPr>
        <w:t>support</w:t>
      </w:r>
    </w:p>
    <w:p>
      <w:pPr>
        <w:pStyle w:val="BodyText"/>
        <w:spacing w:line="292" w:lineRule="auto"/>
        <w:ind w:left="424"/>
      </w:pPr>
      <w:r>
        <w:rPr>
          <w:w w:val="105"/>
        </w:rPr>
        <w:t>API integrations </w:t>
      </w:r>
      <w:r>
        <w:rPr>
          <w:w w:val="105"/>
        </w:rPr>
        <w:t>and </w:t>
      </w:r>
      <w:r>
        <w:rPr>
          <w:spacing w:val="-2"/>
          <w:w w:val="105"/>
        </w:rPr>
        <w:t>troubleshooting</w:t>
      </w:r>
    </w:p>
    <w:p>
      <w:pPr>
        <w:pStyle w:val="BodyText"/>
        <w:spacing w:before="90"/>
        <w:ind w:left="424"/>
      </w:pPr>
      <w:r>
        <w:rPr>
          <w:w w:val="110"/>
        </w:rPr>
        <w:t>Process</w:t>
      </w:r>
      <w:r>
        <w:rPr>
          <w:spacing w:val="28"/>
          <w:w w:val="110"/>
        </w:rPr>
        <w:t> </w:t>
      </w:r>
      <w:r>
        <w:rPr>
          <w:spacing w:val="-2"/>
          <w:w w:val="110"/>
        </w:rPr>
        <w:t>automation</w:t>
      </w:r>
    </w:p>
    <w:p>
      <w:pPr>
        <w:pStyle w:val="BodyText"/>
        <w:spacing w:before="136"/>
        <w:ind w:left="424"/>
      </w:pPr>
      <w:r>
        <w:rPr>
          <w:spacing w:val="4"/>
        </w:rPr>
        <w:t>Customer</w:t>
      </w:r>
      <w:r>
        <w:rPr>
          <w:spacing w:val="34"/>
        </w:rPr>
        <w:t> </w:t>
      </w:r>
      <w:r>
        <w:rPr>
          <w:spacing w:val="4"/>
        </w:rPr>
        <w:t>lifecycle</w:t>
      </w:r>
      <w:r>
        <w:rPr>
          <w:spacing w:val="41"/>
        </w:rPr>
        <w:t> </w:t>
      </w:r>
      <w:r>
        <w:rPr>
          <w:spacing w:val="-2"/>
        </w:rPr>
        <w:t>management</w:t>
      </w:r>
    </w:p>
    <w:p>
      <w:pPr>
        <w:pStyle w:val="Heading2"/>
        <w:spacing w:before="99"/>
      </w:pPr>
      <w:r>
        <w:rPr>
          <w:b w:val="0"/>
        </w:rPr>
        <w:br w:type="column"/>
      </w:r>
      <w:r>
        <w:rPr>
          <w:color w:val="E3A729"/>
          <w:spacing w:val="-2"/>
        </w:rPr>
        <w:t>PROFESSIONAL</w:t>
      </w:r>
      <w:r>
        <w:rPr>
          <w:color w:val="E3A729"/>
          <w:spacing w:val="5"/>
        </w:rPr>
        <w:t> </w:t>
      </w:r>
      <w:r>
        <w:rPr>
          <w:color w:val="E3A729"/>
          <w:spacing w:val="-2"/>
        </w:rPr>
        <w:t>EXPERIENCE</w:t>
      </w:r>
    </w:p>
    <w:p>
      <w:pPr>
        <w:pStyle w:val="BodyText"/>
        <w:spacing w:line="292" w:lineRule="auto" w:before="213"/>
        <w:ind w:left="684" w:right="715"/>
      </w:pPr>
      <w:r>
        <w:rPr>
          <w:w w:val="105"/>
        </w:rPr>
        <w:t>IT Customer Success</w:t>
      </w:r>
      <w:r>
        <w:rPr>
          <w:spacing w:val="39"/>
          <w:w w:val="105"/>
        </w:rPr>
        <w:t> </w:t>
      </w:r>
      <w:r>
        <w:rPr>
          <w:w w:val="105"/>
        </w:rPr>
        <w:t>Manager, TechSync</w:t>
      </w:r>
      <w:r>
        <w:rPr>
          <w:spacing w:val="39"/>
          <w:w w:val="105"/>
        </w:rPr>
        <w:t> </w:t>
      </w:r>
      <w:r>
        <w:rPr>
          <w:w w:val="105"/>
        </w:rPr>
        <w:t>Solutions</w:t>
      </w:r>
      <w:r>
        <w:rPr>
          <w:spacing w:val="39"/>
          <w:w w:val="105"/>
        </w:rPr>
        <w:t> </w:t>
      </w:r>
      <w:r>
        <w:rPr>
          <w:w w:val="85"/>
        </w:rPr>
        <w:t>|</w:t>
      </w:r>
      <w:r>
        <w:rPr>
          <w:spacing w:val="39"/>
          <w:w w:val="105"/>
        </w:rPr>
        <w:t> </w:t>
      </w:r>
      <w:r>
        <w:rPr>
          <w:w w:val="105"/>
        </w:rPr>
        <w:t>Boston,</w:t>
      </w:r>
      <w:r>
        <w:rPr>
          <w:spacing w:val="39"/>
          <w:w w:val="105"/>
        </w:rPr>
        <w:t> </w:t>
      </w:r>
      <w:r>
        <w:rPr>
          <w:w w:val="105"/>
        </w:rPr>
        <w:t>MA July 2018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Present</w:t>
      </w:r>
    </w:p>
    <w:p>
      <w:pPr>
        <w:pStyle w:val="BodyText"/>
        <w:spacing w:line="292" w:lineRule="auto" w:before="180"/>
        <w:ind w:left="963"/>
      </w:pPr>
      <w:r>
        <w:rPr>
          <w:w w:val="105"/>
        </w:rPr>
        <w:t>Managed technical onboarding for enterprise clients, reducing</w:t>
      </w:r>
      <w:r>
        <w:rPr>
          <w:spacing w:val="40"/>
          <w:w w:val="105"/>
        </w:rPr>
        <w:t> </w:t>
      </w:r>
      <w:r>
        <w:rPr>
          <w:w w:val="105"/>
        </w:rPr>
        <w:t>implementation time by 30%</w:t>
      </w:r>
    </w:p>
    <w:p>
      <w:pPr>
        <w:pStyle w:val="BodyText"/>
        <w:spacing w:line="292" w:lineRule="auto" w:before="90"/>
        <w:ind w:left="963" w:right="715"/>
      </w:pPr>
      <w:r>
        <w:rPr>
          <w:w w:val="105"/>
        </w:rPr>
        <w:t>Improved</w:t>
      </w:r>
      <w:r>
        <w:rPr>
          <w:spacing w:val="40"/>
          <w:w w:val="105"/>
        </w:rPr>
        <w:t> </w:t>
      </w:r>
      <w:r>
        <w:rPr>
          <w:w w:val="105"/>
        </w:rPr>
        <w:t>customer engagement</w:t>
      </w:r>
      <w:r>
        <w:rPr>
          <w:spacing w:val="40"/>
          <w:w w:val="105"/>
        </w:rPr>
        <w:t> </w:t>
      </w:r>
      <w:r>
        <w:rPr>
          <w:w w:val="105"/>
        </w:rPr>
        <w:t>by 25%</w:t>
      </w:r>
      <w:r>
        <w:rPr>
          <w:spacing w:val="40"/>
          <w:w w:val="105"/>
        </w:rPr>
        <w:t> </w:t>
      </w:r>
      <w:r>
        <w:rPr>
          <w:w w:val="105"/>
        </w:rPr>
        <w:t>through</w:t>
      </w:r>
      <w:r>
        <w:rPr>
          <w:spacing w:val="40"/>
          <w:w w:val="105"/>
        </w:rPr>
        <w:t> </w:t>
      </w:r>
      <w:r>
        <w:rPr>
          <w:w w:val="105"/>
        </w:rPr>
        <w:t>proactive training and educational resources</w:t>
      </w:r>
    </w:p>
    <w:p>
      <w:pPr>
        <w:pStyle w:val="BodyText"/>
        <w:spacing w:line="292" w:lineRule="auto" w:before="90"/>
        <w:ind w:left="963" w:right="715"/>
      </w:pPr>
      <w:r>
        <w:rPr>
          <w:w w:val="105"/>
        </w:rPr>
        <w:t>Collaborated with engineering teams to resolve client issues, achieving a 95% customer satisfaction rating</w:t>
      </w:r>
    </w:p>
    <w:p>
      <w:pPr>
        <w:pStyle w:val="BodyText"/>
        <w:spacing w:line="292" w:lineRule="auto" w:before="195"/>
        <w:ind w:left="684" w:right="715"/>
      </w:pPr>
      <w:r>
        <w:rPr>
          <w:w w:val="105"/>
        </w:rPr>
        <w:t>Technical Support Specialist, CloudWave Inc. </w:t>
      </w:r>
      <w:r>
        <w:rPr>
          <w:w w:val="85"/>
        </w:rPr>
        <w:t>| </w:t>
      </w:r>
      <w:r>
        <w:rPr>
          <w:w w:val="105"/>
        </w:rPr>
        <w:t>Boston, MA September 2015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June 2018</w:t>
      </w:r>
    </w:p>
    <w:p>
      <w:pPr>
        <w:pStyle w:val="BodyText"/>
        <w:spacing w:line="292" w:lineRule="auto" w:before="180"/>
        <w:ind w:left="963" w:right="715"/>
      </w:pPr>
      <w:r>
        <w:rPr>
          <w:w w:val="105"/>
        </w:rPr>
        <w:t>Provided Tier 2 support to enterprise clients, resolving 90% of technical issues within 48 hours</w:t>
      </w:r>
    </w:p>
    <w:p>
      <w:pPr>
        <w:pStyle w:val="BodyText"/>
        <w:spacing w:line="292" w:lineRule="auto" w:before="90"/>
        <w:ind w:left="963" w:right="715"/>
      </w:pPr>
      <w:r>
        <w:rPr>
          <w:w w:val="105"/>
        </w:rPr>
        <w:t>Assisted in creating knowledge base articles, reducing incoming</w:t>
      </w:r>
      <w:r>
        <w:rPr>
          <w:spacing w:val="80"/>
          <w:w w:val="105"/>
        </w:rPr>
        <w:t> </w:t>
      </w:r>
      <w:r>
        <w:rPr>
          <w:w w:val="105"/>
        </w:rPr>
        <w:t>support tickets by 20%</w:t>
      </w:r>
    </w:p>
    <w:p>
      <w:pPr>
        <w:pStyle w:val="BodyText"/>
        <w:spacing w:after="0" w:line="292" w:lineRule="auto"/>
        <w:sectPr>
          <w:type w:val="continuous"/>
          <w:pgSz w:w="11920" w:h="16860"/>
          <w:pgMar w:top="160" w:bottom="280" w:left="283" w:right="283"/>
          <w:cols w:num="2" w:equalWidth="0">
            <w:col w:w="3367" w:space="744"/>
            <w:col w:w="7243"/>
          </w:cols>
        </w:sectPr>
      </w:pPr>
    </w:p>
    <w:p>
      <w:pPr>
        <w:pStyle w:val="BodyText"/>
        <w:spacing w:before="14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819286"/>
                            <a:ext cx="2581275" cy="888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8886825">
                                <a:moveTo>
                                  <a:pt x="2581262" y="4810112"/>
                                </a:moveTo>
                                <a:lnTo>
                                  <a:pt x="0" y="4810112"/>
                                </a:lnTo>
                                <a:lnTo>
                                  <a:pt x="0" y="8886800"/>
                                </a:lnTo>
                                <a:lnTo>
                                  <a:pt x="2581262" y="8886800"/>
                                </a:lnTo>
                                <a:lnTo>
                                  <a:pt x="2581262" y="4810112"/>
                                </a:lnTo>
                                <a:close/>
                              </a:path>
                              <a:path w="2581275" h="8886825">
                                <a:moveTo>
                                  <a:pt x="2581262" y="3076562"/>
                                </a:moveTo>
                                <a:lnTo>
                                  <a:pt x="0" y="3076562"/>
                                </a:lnTo>
                                <a:lnTo>
                                  <a:pt x="0" y="4514837"/>
                                </a:lnTo>
                                <a:lnTo>
                                  <a:pt x="2581262" y="4514837"/>
                                </a:lnTo>
                                <a:lnTo>
                                  <a:pt x="2581262" y="3076562"/>
                                </a:lnTo>
                                <a:close/>
                              </a:path>
                              <a:path w="2581275" h="8886825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2781287"/>
                                </a:lnTo>
                                <a:lnTo>
                                  <a:pt x="2581262" y="278128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8886825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787"/>
                                </a:lnTo>
                                <a:lnTo>
                                  <a:pt x="2581262" y="1447787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19275">
                                <a:moveTo>
                                  <a:pt x="7568183" y="1819274"/>
                                </a:moveTo>
                                <a:lnTo>
                                  <a:pt x="0" y="1819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19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800099"/>
                            <a:ext cx="2038349" cy="2038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26707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26707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5528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956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9814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2671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60057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60057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886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5067299"/>
                            <a:ext cx="47625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95375">
                                <a:moveTo>
                                  <a:pt x="47625" y="1068222"/>
                                </a:moveTo>
                                <a:lnTo>
                                  <a:pt x="27165" y="1047750"/>
                                </a:lnTo>
                                <a:lnTo>
                                  <a:pt x="20472" y="1047750"/>
                                </a:lnTo>
                                <a:lnTo>
                                  <a:pt x="0" y="1068222"/>
                                </a:lnTo>
                                <a:lnTo>
                                  <a:pt x="0" y="1071791"/>
                                </a:lnTo>
                                <a:lnTo>
                                  <a:pt x="0" y="1074915"/>
                                </a:lnTo>
                                <a:lnTo>
                                  <a:pt x="20472" y="1095375"/>
                                </a:lnTo>
                                <a:lnTo>
                                  <a:pt x="27165" y="1095375"/>
                                </a:lnTo>
                                <a:lnTo>
                                  <a:pt x="47625" y="1074915"/>
                                </a:lnTo>
                                <a:lnTo>
                                  <a:pt x="47625" y="1068222"/>
                                </a:lnTo>
                                <a:close/>
                              </a:path>
                              <a:path w="47625" h="1095375">
                                <a:moveTo>
                                  <a:pt x="47625" y="839622"/>
                                </a:moveTo>
                                <a:lnTo>
                                  <a:pt x="27165" y="819150"/>
                                </a:lnTo>
                                <a:lnTo>
                                  <a:pt x="20472" y="819150"/>
                                </a:lnTo>
                                <a:lnTo>
                                  <a:pt x="0" y="839622"/>
                                </a:lnTo>
                                <a:lnTo>
                                  <a:pt x="0" y="843191"/>
                                </a:lnTo>
                                <a:lnTo>
                                  <a:pt x="0" y="846315"/>
                                </a:lnTo>
                                <a:lnTo>
                                  <a:pt x="20472" y="866775"/>
                                </a:lnTo>
                                <a:lnTo>
                                  <a:pt x="27165" y="866775"/>
                                </a:lnTo>
                                <a:lnTo>
                                  <a:pt x="47625" y="846315"/>
                                </a:lnTo>
                                <a:lnTo>
                                  <a:pt x="47625" y="839622"/>
                                </a:lnTo>
                                <a:close/>
                              </a:path>
                              <a:path w="47625" h="109537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1095375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10953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33412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33412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6198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371849"/>
                            <a:ext cx="21907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514600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219075" h="2514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2487447"/>
                                </a:moveTo>
                                <a:lnTo>
                                  <a:pt x="198615" y="2466975"/>
                                </a:lnTo>
                                <a:lnTo>
                                  <a:pt x="191922" y="2466975"/>
                                </a:lnTo>
                                <a:lnTo>
                                  <a:pt x="171450" y="2487447"/>
                                </a:lnTo>
                                <a:lnTo>
                                  <a:pt x="171450" y="2491016"/>
                                </a:lnTo>
                                <a:lnTo>
                                  <a:pt x="171450" y="2494140"/>
                                </a:lnTo>
                                <a:lnTo>
                                  <a:pt x="191922" y="2514600"/>
                                </a:lnTo>
                                <a:lnTo>
                                  <a:pt x="198615" y="2514600"/>
                                </a:lnTo>
                                <a:lnTo>
                                  <a:pt x="219075" y="2494140"/>
                                </a:lnTo>
                                <a:lnTo>
                                  <a:pt x="219075" y="2487447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2106447"/>
                                </a:moveTo>
                                <a:lnTo>
                                  <a:pt x="198615" y="208597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71450" y="2106447"/>
                                </a:lnTo>
                                <a:lnTo>
                                  <a:pt x="171450" y="2110016"/>
                                </a:lnTo>
                                <a:lnTo>
                                  <a:pt x="171450" y="2113140"/>
                                </a:lnTo>
                                <a:lnTo>
                                  <a:pt x="191922" y="2133600"/>
                                </a:lnTo>
                                <a:lnTo>
                                  <a:pt x="198615" y="2133600"/>
                                </a:lnTo>
                                <a:lnTo>
                                  <a:pt x="219075" y="2113140"/>
                                </a:lnTo>
                                <a:lnTo>
                                  <a:pt x="219075" y="2106447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1220622"/>
                                </a:moveTo>
                                <a:lnTo>
                                  <a:pt x="198615" y="1200150"/>
                                </a:lnTo>
                                <a:lnTo>
                                  <a:pt x="191922" y="1200150"/>
                                </a:lnTo>
                                <a:lnTo>
                                  <a:pt x="171450" y="1220622"/>
                                </a:lnTo>
                                <a:lnTo>
                                  <a:pt x="171450" y="1224191"/>
                                </a:lnTo>
                                <a:lnTo>
                                  <a:pt x="171450" y="1227315"/>
                                </a:lnTo>
                                <a:lnTo>
                                  <a:pt x="191922" y="1247775"/>
                                </a:lnTo>
                                <a:lnTo>
                                  <a:pt x="198615" y="1247775"/>
                                </a:lnTo>
                                <a:lnTo>
                                  <a:pt x="219075" y="1227315"/>
                                </a:lnTo>
                                <a:lnTo>
                                  <a:pt x="219075" y="1220622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458622"/>
                                </a:moveTo>
                                <a:lnTo>
                                  <a:pt x="198615" y="438150"/>
                                </a:lnTo>
                                <a:lnTo>
                                  <a:pt x="191922" y="438150"/>
                                </a:lnTo>
                                <a:lnTo>
                                  <a:pt x="171450" y="458622"/>
                                </a:lnTo>
                                <a:lnTo>
                                  <a:pt x="171450" y="462191"/>
                                </a:lnTo>
                                <a:lnTo>
                                  <a:pt x="171450" y="465315"/>
                                </a:lnTo>
                                <a:lnTo>
                                  <a:pt x="191922" y="485775"/>
                                </a:lnTo>
                                <a:lnTo>
                                  <a:pt x="198615" y="485775"/>
                                </a:lnTo>
                                <a:lnTo>
                                  <a:pt x="219075" y="465315"/>
                                </a:lnTo>
                                <a:lnTo>
                                  <a:pt x="2190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1" coordorigin="0,0" coordsize="11919,16860">
                <v:shape style="position:absolute;left:0;top:2865;width:4065;height:13995" id="docshape2" coordorigin="0,2865" coordsize="4065,13995" path="m4065,10440l0,10440,0,16860,4065,16860,4065,10440xm4065,7710l0,7710,0,9975,4065,9975,4065,7710xm4065,5610l0,5610,0,7245,4065,7245,4065,5610xm4065,2865l0,2865,0,5145,4065,5145,4065,2865xe" filled="true" fillcolor="#d9d9d9" stroked="false">
                  <v:path arrowok="t"/>
                  <v:fill type="solid"/>
                </v:shape>
                <v:rect style="position:absolute;left:0;top:0;width:11919;height:2865" id="docshape3" filled="true" fillcolor="#e3a729" stroked="false">
                  <v:fill type="solid"/>
                </v:rect>
                <v:shape style="position:absolute;left:420;top:1260;width:3210;height:3210" type="#_x0000_t75" id="docshape4" stroked="false">
                  <v:imagedata r:id="rId6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rect style="position:absolute;left:0;top:5145;width:4245;height:465" id="docshape6" filled="true" fillcolor="#f2f2f2" stroked="false">
                  <v:fill type="solid"/>
                </v:rect>
                <v:shape style="position:absolute;left:0;top:5145;width:4245;height:465" id="docshape7" coordorigin="0,5145" coordsize="4245,465" path="m4245,5145l4230,5145,0,5145,0,5160,4230,5160,4230,5595,0,5595,0,5610,4230,5610,4245,5610,4245,5145xe" filled="true" fillcolor="#000000" stroked="false">
                  <v:path arrowok="t"/>
                  <v:fill opacity="16960f" type="solid"/>
                </v:shape>
                <v:shape style="position:absolute;left:4065;top:5595;width:180;height:315" id="docshape8" coordorigin="4065,5595" coordsize="180,315" path="m4065,5910l4065,5595,4245,5595,4065,5910xe" filled="true" fillcolor="#999999" stroked="false">
                  <v:path arrowok="t"/>
                  <v:fill type="solid"/>
                </v:shape>
                <v:shape style="position:absolute;left:405;top:5820;width:317;height:317" type="#_x0000_t75" id="docshape9" stroked="false">
                  <v:imagedata r:id="rId7" o:title=""/>
                </v:shape>
                <v:shape style="position:absolute;left:425;top:6270;width:275;height:317" type="#_x0000_t75" id="docshape10" stroked="false">
                  <v:imagedata r:id="rId8" o:title=""/>
                </v:shape>
                <v:shape style="position:absolute;left:406;top:6720;width:315;height:317" type="#_x0000_t75" id="docshape11" stroked="false">
                  <v:imagedata r:id="rId9" o:title=""/>
                </v:shape>
                <v:rect style="position:absolute;left:0;top:7245;width:4245;height:465" id="docshape12" filled="true" fillcolor="#f2f2f2" stroked="false">
                  <v:fill type="solid"/>
                </v:rect>
                <v:shape style="position:absolute;left:0;top:7245;width:4245;height:465" id="docshape13" coordorigin="0,7245" coordsize="4245,465" path="m4245,7245l4230,7245,0,7245,0,7260,4230,7260,4230,7695,0,7695,0,7710,4230,7710,4245,7710,4245,7245xe" filled="true" fillcolor="#000000" stroked="false">
                  <v:path arrowok="t"/>
                  <v:fill opacity="16960f" type="solid"/>
                </v:shape>
                <v:shape style="position:absolute;left:4065;top:7695;width:180;height:315" id="docshape14" coordorigin="4065,7695" coordsize="180,315" path="m4065,8010l4065,7695,4245,7695,4065,8010xe" filled="true" fillcolor="#999999" stroked="false">
                  <v:path arrowok="t"/>
                  <v:fill type="solid"/>
                </v:shape>
                <v:shape style="position:absolute;left:404;top:7980;width:75;height:1725" id="docshape15" coordorigin="405,7980" coordsize="75,1725" path="m480,9662l479,9657,475,9648,473,9644,466,9637,462,9635,453,9631,448,9630,437,9630,432,9631,423,9635,419,9637,412,9644,410,9648,406,9657,405,9662,405,9668,405,9673,406,9678,410,9687,412,9691,419,9698,423,9700,432,9704,437,9705,448,9705,453,9704,462,9700,466,9698,473,9691,475,9687,479,9678,480,9673,480,9662xm480,9302l479,9297,475,9288,473,9284,466,9277,462,9275,453,9271,448,9270,437,9270,432,9271,423,9275,419,9277,412,9284,410,9288,406,9297,405,9302,405,9308,405,9313,406,9318,410,9327,412,9331,419,9338,423,9340,432,9344,437,9345,448,9345,453,9344,462,9340,466,9338,473,9331,475,9327,479,9318,480,9313,480,9302xm480,8702l479,8697,475,8688,473,8684,466,8677,462,8675,453,8671,448,8670,437,8670,432,8671,423,8675,419,8677,412,8684,410,8688,406,8697,405,8702,405,8708,405,8713,406,8718,410,8727,412,8731,419,8738,423,8740,432,8744,437,8745,448,8745,453,8744,462,8740,466,8738,473,8731,475,8727,479,8718,480,8713,480,8702xm480,8357l479,8352,475,8343,473,8339,466,8332,462,8330,453,8326,448,8325,437,8325,432,8326,423,8330,419,8332,412,8339,410,8343,406,8352,405,8357,405,8363,405,8368,406,8373,410,8382,412,8386,419,8393,423,8395,432,8399,437,8400,448,8400,453,8399,462,8395,466,8393,473,8386,475,8382,479,8373,480,8368,480,8357xm480,8012l479,8007,475,7998,473,7994,466,7987,462,7985,453,7981,448,7980,437,7980,432,7981,423,7985,419,7987,412,7994,410,7998,406,8007,405,8012,405,8018,405,8023,406,8028,410,8037,412,8041,419,8048,423,8050,432,8054,437,8055,448,8055,453,8054,462,8050,466,8048,473,8041,475,8037,479,8028,480,8023,480,8012xe" filled="true" fillcolor="#000000" stroked="false">
                  <v:path arrowok="t"/>
                  <v:fill type="solid"/>
                </v:shape>
                <v:rect style="position:absolute;left:0;top:9975;width:4245;height:465" id="docshape16" filled="true" fillcolor="#f2f2f2" stroked="false">
                  <v:fill type="solid"/>
                </v:rect>
                <v:shape style="position:absolute;left:0;top:9975;width:4245;height:465" id="docshape17" coordorigin="0,9975" coordsize="4245,465" path="m4245,9975l4230,9975,0,9975,0,9990,4230,9990,4230,10425,0,10425,0,10440,4230,10440,4245,10440,4245,9975xe" filled="true" fillcolor="#000000" stroked="false">
                  <v:path arrowok="t"/>
                  <v:fill opacity="16960f" type="solid"/>
                </v:shape>
                <v:shape style="position:absolute;left:4065;top:10425;width:180;height:315" id="docshape18" coordorigin="4065,10425" coordsize="180,315" path="m4065,10740l4065,10425,4245,10425,4065,10740xe" filled="true" fillcolor="#999999" stroked="false">
                  <v:path arrowok="t"/>
                  <v:fill type="solid"/>
                </v:shape>
                <v:shape style="position:absolute;left:4784;top:5310;width:345;height:3960" id="docshape19" coordorigin="4785,5310" coordsize="345,3960" path="m4860,7922l4859,7917,4855,7908,4853,7904,4846,7897,4842,7895,4833,7891,4828,7890,4817,7890,4812,7891,4803,7895,4799,7897,4792,7904,4790,7908,4786,7917,4785,7922,4785,7928,4785,7933,4786,7938,4790,7947,4792,7951,4799,7958,4803,7960,4812,7964,4817,7965,4828,7965,4833,7964,4842,7960,4846,7958,4853,7951,4855,7947,4859,7938,4860,7933,4860,7922xm4860,5342l4859,5337,4855,5328,4853,5324,4846,5317,4842,5315,4833,5311,4828,5310,4817,5310,4812,5311,4803,5315,4799,5317,4792,5324,4790,5328,4786,5337,4785,5342,4785,5348,4785,5353,4786,5358,4790,5367,4792,5371,4799,5378,4803,5380,4812,5384,4817,5385,4828,5385,4833,5384,4842,5380,4846,5378,4853,5371,4855,5367,4859,5358,4860,5353,4860,5342xm5130,9227l5129,9222,5125,9213,5123,9209,5116,9202,5112,9200,5103,9196,5098,9195,5087,9195,5082,9196,5073,9200,5069,9202,5062,9209,5060,9213,5056,9222,5055,9227,5055,9233,5055,9238,5056,9243,5060,9252,5062,9256,5069,9263,5073,9265,5082,9269,5087,9270,5098,9270,5103,9269,5112,9265,5116,9263,5123,9256,5125,9252,5129,9243,5130,9238,5130,9227xm5130,8627l5129,8622,5125,8613,5123,8609,5116,8602,5112,8600,5103,8596,5098,8595,5087,8595,5082,8596,5073,8600,5069,8602,5062,8609,5060,8613,5056,8622,5055,8627,5055,8633,5055,8638,5056,8643,5060,8652,5062,8656,5069,8663,5073,8665,5082,8669,5087,8670,5098,8670,5103,8669,5112,8665,5116,8663,5123,8656,5125,8652,5129,8643,5130,8638,5130,8627xm5130,7232l5129,7227,5125,7218,5123,7214,5116,7207,5112,7205,5103,7201,5098,7200,5087,7200,5082,7201,5073,7205,5069,7207,5062,7214,5060,7218,5056,7227,5055,7232,5055,7238,5055,7243,5056,7248,5060,7257,5062,7261,5069,7268,5073,7270,5082,7274,5087,7275,5098,7275,5103,7274,5112,7270,5116,7268,5123,7261,5125,7257,5129,7248,5130,7243,5130,7232xm5130,6632l5129,6627,5125,6618,5123,6614,5116,6607,5112,6605,5103,6601,5098,6600,5087,6600,5082,6601,5073,6605,5069,6607,5062,6614,5060,6618,5056,6627,5055,6632,5055,6638,5055,6643,5056,6648,5060,6657,5062,6661,5069,6668,5073,6670,5082,6674,5087,6675,5098,6675,5103,6674,5112,6670,5116,6668,5123,6661,5125,6657,5129,6648,5130,6643,5130,6632xm5130,6032l5129,6027,5125,6018,5123,6014,5116,6007,5112,6005,5103,6001,5098,6000,5087,6000,5082,6001,5073,6005,5069,6007,5062,6014,5060,6018,5056,6027,5055,6032,5055,6038,5055,6043,5056,6048,5060,6057,5062,6061,5069,6068,5073,6070,5082,6074,5087,6075,5098,6075,5103,6074,5112,6070,5116,6068,5123,6061,5125,6057,5129,6048,5130,6043,5130,60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E3A729"/>
          <w:spacing w:val="-2"/>
        </w:rPr>
        <w:t>EDUCATION</w:t>
      </w:r>
    </w:p>
    <w:p>
      <w:pPr>
        <w:pStyle w:val="BodyText"/>
        <w:spacing w:before="100"/>
        <w:rPr>
          <w:rFonts w:ascii="Verdana"/>
          <w:b/>
        </w:rPr>
      </w:pPr>
    </w:p>
    <w:p>
      <w:pPr>
        <w:pStyle w:val="BodyText"/>
        <w:spacing w:line="292" w:lineRule="auto"/>
        <w:ind w:left="127" w:right="7382"/>
      </w:pPr>
      <w:r>
        <w:rPr>
          <w:w w:val="105"/>
        </w:rPr>
        <w:t>Bachelor of Science in Information </w:t>
      </w:r>
      <w:r>
        <w:rPr>
          <w:spacing w:val="-2"/>
          <w:w w:val="105"/>
        </w:rPr>
        <w:t>Technology</w:t>
      </w:r>
    </w:p>
    <w:p>
      <w:pPr>
        <w:pStyle w:val="BodyText"/>
        <w:ind w:left="127"/>
      </w:pPr>
      <w:r>
        <w:rPr/>
        <w:t>Boston</w:t>
      </w:r>
      <w:r>
        <w:rPr>
          <w:spacing w:val="30"/>
        </w:rPr>
        <w:t> </w:t>
      </w:r>
      <w:r>
        <w:rPr/>
        <w:t>University</w:t>
      </w:r>
      <w:r>
        <w:rPr>
          <w:spacing w:val="23"/>
        </w:rPr>
        <w:t> </w:t>
      </w:r>
      <w:r>
        <w:rPr>
          <w:w w:val="85"/>
        </w:rPr>
        <w:t>|</w:t>
      </w:r>
      <w:r>
        <w:rPr>
          <w:spacing w:val="31"/>
        </w:rPr>
        <w:t> </w:t>
      </w:r>
      <w:r>
        <w:rPr/>
        <w:t>Boston,</w:t>
      </w:r>
      <w:r>
        <w:rPr>
          <w:spacing w:val="31"/>
        </w:rPr>
        <w:t> </w:t>
      </w:r>
      <w:r>
        <w:rPr/>
        <w:t>MA</w:t>
      </w:r>
      <w:r>
        <w:rPr>
          <w:spacing w:val="23"/>
        </w:rPr>
        <w:t> </w:t>
      </w:r>
      <w:r>
        <w:rPr>
          <w:w w:val="85"/>
        </w:rPr>
        <w:t>|</w:t>
      </w:r>
      <w:r>
        <w:rPr>
          <w:spacing w:val="31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1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6"/>
      <w:ind w:left="3772" w:right="353"/>
      <w:outlineLvl w:val="1"/>
    </w:pPr>
    <w:rPr>
      <w:rFonts w:ascii="Verdana" w:hAnsi="Verdana" w:eastAsia="Verdana" w:cs="Verdana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2026-02-15T13:46:39Z</dcterms:created>
  <dcterms:modified xsi:type="dcterms:W3CDTF">2026-02-15T13:46:39Z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