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981" w:right="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5C2525"/>
          <w:sz w:val="74"/>
        </w:rPr>
        <w:t>Olivia</w:t>
      </w:r>
      <w:r>
        <w:rPr>
          <w:rFonts w:ascii="Arial"/>
          <w:b/>
          <w:color w:val="5C2525"/>
          <w:spacing w:val="6"/>
          <w:w w:val="150"/>
          <w:sz w:val="74"/>
        </w:rPr>
        <w:t> </w:t>
      </w:r>
      <w:r>
        <w:rPr>
          <w:rFonts w:ascii="Microsoft Sans Serif"/>
          <w:color w:val="5C2525"/>
          <w:spacing w:val="-2"/>
          <w:sz w:val="74"/>
        </w:rPr>
        <w:t>Carter</w:t>
      </w:r>
    </w:p>
    <w:p>
      <w:pPr>
        <w:pStyle w:val="Heading3"/>
        <w:spacing w:before="214"/>
        <w:rPr>
          <w:rFonts w:ascii="Arial"/>
        </w:rPr>
      </w:pPr>
      <w:r>
        <w:rPr>
          <w:rFonts w:ascii="Arial"/>
          <w:color w:val="5C2525"/>
          <w:w w:val="105"/>
        </w:rPr>
        <w:t>Big</w:t>
      </w:r>
      <w:r>
        <w:rPr>
          <w:rFonts w:ascii="Arial"/>
          <w:color w:val="5C2525"/>
          <w:spacing w:val="2"/>
          <w:w w:val="105"/>
        </w:rPr>
        <w:t> </w:t>
      </w:r>
      <w:r>
        <w:rPr>
          <w:rFonts w:ascii="Arial"/>
          <w:color w:val="5C2525"/>
          <w:w w:val="105"/>
        </w:rPr>
        <w:t>Data</w:t>
      </w:r>
      <w:r>
        <w:rPr>
          <w:rFonts w:ascii="Arial"/>
          <w:color w:val="5C2525"/>
          <w:spacing w:val="2"/>
          <w:w w:val="105"/>
        </w:rPr>
        <w:t> </w:t>
      </w:r>
      <w:r>
        <w:rPr>
          <w:rFonts w:ascii="Arial"/>
          <w:color w:val="5C2525"/>
          <w:spacing w:val="-2"/>
          <w:w w:val="105"/>
        </w:rPr>
        <w:t>Scientist</w:t>
      </w:r>
    </w:p>
    <w:p>
      <w:pPr>
        <w:pStyle w:val="BodyText"/>
        <w:spacing w:before="96"/>
        <w:rPr>
          <w:rFonts w:ascii="Arial"/>
          <w:b/>
        </w:rPr>
      </w:pPr>
    </w:p>
    <w:p>
      <w:pPr>
        <w:spacing w:before="0"/>
        <w:ind w:left="3992" w:right="49" w:firstLine="0"/>
        <w:jc w:val="center"/>
        <w:rPr>
          <w:b/>
          <w:sz w:val="18"/>
        </w:rPr>
      </w:pPr>
      <w:r>
        <w:rPr>
          <w:b/>
          <w:color w:val="5C2525"/>
          <w:w w:val="105"/>
          <w:sz w:val="18"/>
        </w:rPr>
        <w:t>Big</w:t>
      </w:r>
      <w:r>
        <w:rPr>
          <w:b/>
          <w:color w:val="5C2525"/>
          <w:spacing w:val="33"/>
          <w:w w:val="105"/>
          <w:sz w:val="18"/>
        </w:rPr>
        <w:t> </w:t>
      </w:r>
      <w:r>
        <w:rPr>
          <w:b/>
          <w:color w:val="5C2525"/>
          <w:w w:val="105"/>
          <w:sz w:val="18"/>
        </w:rPr>
        <w:t>data</w:t>
      </w:r>
      <w:r>
        <w:rPr>
          <w:b/>
          <w:color w:val="5C2525"/>
          <w:spacing w:val="33"/>
          <w:w w:val="105"/>
          <w:sz w:val="18"/>
        </w:rPr>
        <w:t> </w:t>
      </w:r>
      <w:r>
        <w:rPr>
          <w:b/>
          <w:color w:val="5C2525"/>
          <w:w w:val="105"/>
          <w:sz w:val="18"/>
        </w:rPr>
        <w:t>scientist</w:t>
      </w:r>
      <w:r>
        <w:rPr>
          <w:b/>
          <w:color w:val="5C2525"/>
          <w:spacing w:val="33"/>
          <w:w w:val="105"/>
          <w:sz w:val="18"/>
        </w:rPr>
        <w:t> </w:t>
      </w:r>
      <w:r>
        <w:rPr>
          <w:b/>
          <w:color w:val="5C2525"/>
          <w:w w:val="105"/>
          <w:sz w:val="18"/>
        </w:rPr>
        <w:t>optimizing</w:t>
      </w:r>
      <w:r>
        <w:rPr>
          <w:b/>
          <w:color w:val="5C2525"/>
          <w:spacing w:val="33"/>
          <w:w w:val="105"/>
          <w:sz w:val="18"/>
        </w:rPr>
        <w:t> </w:t>
      </w:r>
      <w:r>
        <w:rPr>
          <w:b/>
          <w:color w:val="5C2525"/>
          <w:w w:val="105"/>
          <w:sz w:val="18"/>
        </w:rPr>
        <w:t>large-scale</w:t>
      </w:r>
      <w:r>
        <w:rPr>
          <w:b/>
          <w:color w:val="5C2525"/>
          <w:spacing w:val="33"/>
          <w:w w:val="105"/>
          <w:sz w:val="18"/>
        </w:rPr>
        <w:t> </w:t>
      </w:r>
      <w:r>
        <w:rPr>
          <w:b/>
          <w:color w:val="5C2525"/>
          <w:w w:val="105"/>
          <w:sz w:val="18"/>
        </w:rPr>
        <w:t>data</w:t>
      </w:r>
      <w:r>
        <w:rPr>
          <w:b/>
          <w:color w:val="5C2525"/>
          <w:spacing w:val="33"/>
          <w:w w:val="105"/>
          <w:sz w:val="18"/>
        </w:rPr>
        <w:t> </w:t>
      </w:r>
      <w:r>
        <w:rPr>
          <w:b/>
          <w:color w:val="5C2525"/>
          <w:spacing w:val="-2"/>
          <w:w w:val="105"/>
          <w:sz w:val="18"/>
        </w:rPr>
        <w:t>pipelines</w:t>
      </w:r>
    </w:p>
    <w:p>
      <w:pPr>
        <w:pStyle w:val="BodyText"/>
        <w:spacing w:line="266" w:lineRule="auto" w:before="136"/>
        <w:ind w:left="4131" w:right="137" w:hanging="1"/>
        <w:jc w:val="center"/>
      </w:pPr>
      <w:r>
        <w:rPr>
          <w:color w:val="5C2525"/>
          <w:w w:val="105"/>
        </w:rPr>
        <w:t>Experienced big data scientist with seven years of experience in distributed</w:t>
      </w:r>
      <w:r>
        <w:rPr>
          <w:color w:val="5C2525"/>
          <w:spacing w:val="40"/>
          <w:w w:val="105"/>
        </w:rPr>
        <w:t> </w:t>
      </w:r>
      <w:r>
        <w:rPr>
          <w:color w:val="5C2525"/>
          <w:w w:val="105"/>
        </w:rPr>
        <w:t>computing</w:t>
      </w:r>
      <w:r>
        <w:rPr>
          <w:color w:val="5C2525"/>
          <w:spacing w:val="40"/>
          <w:w w:val="105"/>
        </w:rPr>
        <w:t> </w:t>
      </w:r>
      <w:r>
        <w:rPr>
          <w:color w:val="5C2525"/>
          <w:w w:val="105"/>
        </w:rPr>
        <w:t>and</w:t>
      </w:r>
      <w:r>
        <w:rPr>
          <w:color w:val="5C2525"/>
          <w:spacing w:val="40"/>
          <w:w w:val="105"/>
        </w:rPr>
        <w:t> </w:t>
      </w:r>
      <w:r>
        <w:rPr>
          <w:color w:val="5C2525"/>
          <w:w w:val="105"/>
        </w:rPr>
        <w:t>cloud-based</w:t>
      </w:r>
      <w:r>
        <w:rPr>
          <w:color w:val="5C2525"/>
          <w:spacing w:val="40"/>
          <w:w w:val="105"/>
        </w:rPr>
        <w:t> </w:t>
      </w:r>
      <w:r>
        <w:rPr>
          <w:color w:val="5C2525"/>
          <w:w w:val="105"/>
        </w:rPr>
        <w:t>analytics.</w:t>
      </w:r>
      <w:r>
        <w:rPr>
          <w:color w:val="5C2525"/>
          <w:spacing w:val="40"/>
          <w:w w:val="105"/>
        </w:rPr>
        <w:t> </w:t>
      </w:r>
      <w:r>
        <w:rPr>
          <w:color w:val="5C2525"/>
          <w:w w:val="105"/>
        </w:rPr>
        <w:t>Skilled</w:t>
      </w:r>
      <w:r>
        <w:rPr>
          <w:color w:val="5C2525"/>
          <w:spacing w:val="40"/>
          <w:w w:val="105"/>
        </w:rPr>
        <w:t> </w:t>
      </w:r>
      <w:r>
        <w:rPr>
          <w:color w:val="5C2525"/>
          <w:w w:val="105"/>
        </w:rPr>
        <w:t>in</w:t>
      </w:r>
      <w:r>
        <w:rPr>
          <w:color w:val="5C2525"/>
          <w:spacing w:val="40"/>
          <w:w w:val="105"/>
        </w:rPr>
        <w:t> </w:t>
      </w:r>
      <w:r>
        <w:rPr>
          <w:color w:val="5C2525"/>
          <w:w w:val="105"/>
        </w:rPr>
        <w:t>processing</w:t>
      </w:r>
      <w:r>
        <w:rPr>
          <w:color w:val="5C2525"/>
          <w:spacing w:val="40"/>
          <w:w w:val="105"/>
        </w:rPr>
        <w:t> </w:t>
      </w:r>
      <w:r>
        <w:rPr>
          <w:color w:val="5C2525"/>
          <w:w w:val="105"/>
        </w:rPr>
        <w:t>massive</w:t>
      </w:r>
      <w:r>
        <w:rPr>
          <w:color w:val="5C2525"/>
          <w:spacing w:val="40"/>
          <w:w w:val="105"/>
        </w:rPr>
        <w:t> </w:t>
      </w:r>
      <w:r>
        <w:rPr>
          <w:color w:val="5C2525"/>
          <w:w w:val="105"/>
        </w:rPr>
        <w:t>datasets, optimizing ETL pipelines, and leveraging big data tools.</w:t>
      </w:r>
    </w:p>
    <w:p>
      <w:pPr>
        <w:pStyle w:val="BodyText"/>
        <w:spacing w:before="6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20" w:bottom="280" w:left="283" w:right="425"/>
        </w:sectPr>
      </w:pPr>
    </w:p>
    <w:p>
      <w:pPr>
        <w:pStyle w:val="Heading1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76575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71475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52429" y="3762621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403860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87" y="4067175"/>
                            <a:ext cx="21018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038350">
                                <a:moveTo>
                                  <a:pt x="47625" y="2011197"/>
                                </a:moveTo>
                                <a:lnTo>
                                  <a:pt x="27165" y="1990725"/>
                                </a:lnTo>
                                <a:lnTo>
                                  <a:pt x="20472" y="1990725"/>
                                </a:lnTo>
                                <a:lnTo>
                                  <a:pt x="0" y="2011197"/>
                                </a:lnTo>
                                <a:lnTo>
                                  <a:pt x="0" y="2014766"/>
                                </a:lnTo>
                                <a:lnTo>
                                  <a:pt x="0" y="2017890"/>
                                </a:lnTo>
                                <a:lnTo>
                                  <a:pt x="20472" y="2038350"/>
                                </a:lnTo>
                                <a:lnTo>
                                  <a:pt x="27165" y="2038350"/>
                                </a:lnTo>
                                <a:lnTo>
                                  <a:pt x="47625" y="2017890"/>
                                </a:lnTo>
                                <a:lnTo>
                                  <a:pt x="47625" y="2011197"/>
                                </a:lnTo>
                                <a:close/>
                              </a:path>
                              <a:path w="210185" h="20383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210185" h="2038350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210185" h="20383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210185" h="20383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210185" h="20383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0383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447924" y="25050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9837" y="3552825"/>
                            <a:ext cx="190500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752725">
                                <a:moveTo>
                                  <a:pt x="47625" y="2725572"/>
                                </a:moveTo>
                                <a:lnTo>
                                  <a:pt x="27165" y="2705100"/>
                                </a:lnTo>
                                <a:lnTo>
                                  <a:pt x="20472" y="2705100"/>
                                </a:lnTo>
                                <a:lnTo>
                                  <a:pt x="0" y="2725572"/>
                                </a:lnTo>
                                <a:lnTo>
                                  <a:pt x="0" y="2729141"/>
                                </a:lnTo>
                                <a:lnTo>
                                  <a:pt x="0" y="2732265"/>
                                </a:lnTo>
                                <a:lnTo>
                                  <a:pt x="20472" y="2752725"/>
                                </a:lnTo>
                                <a:lnTo>
                                  <a:pt x="27165" y="2752725"/>
                                </a:lnTo>
                                <a:lnTo>
                                  <a:pt x="47625" y="2732265"/>
                                </a:lnTo>
                                <a:lnTo>
                                  <a:pt x="47625" y="2725572"/>
                                </a:lnTo>
                                <a:close/>
                              </a:path>
                              <a:path w="190500" h="2752725">
                                <a:moveTo>
                                  <a:pt x="190500" y="2068347"/>
                                </a:moveTo>
                                <a:lnTo>
                                  <a:pt x="170040" y="2047875"/>
                                </a:lnTo>
                                <a:lnTo>
                                  <a:pt x="163347" y="2047875"/>
                                </a:lnTo>
                                <a:lnTo>
                                  <a:pt x="142875" y="2068347"/>
                                </a:lnTo>
                                <a:lnTo>
                                  <a:pt x="142875" y="2071916"/>
                                </a:lnTo>
                                <a:lnTo>
                                  <a:pt x="142875" y="2075040"/>
                                </a:lnTo>
                                <a:lnTo>
                                  <a:pt x="163347" y="2095500"/>
                                </a:lnTo>
                                <a:lnTo>
                                  <a:pt x="170040" y="2095500"/>
                                </a:lnTo>
                                <a:lnTo>
                                  <a:pt x="190500" y="2075040"/>
                                </a:lnTo>
                                <a:lnTo>
                                  <a:pt x="190500" y="2068347"/>
                                </a:lnTo>
                                <a:close/>
                              </a:path>
                              <a:path w="190500" h="2752725">
                                <a:moveTo>
                                  <a:pt x="190500" y="1858797"/>
                                </a:moveTo>
                                <a:lnTo>
                                  <a:pt x="170040" y="1838325"/>
                                </a:lnTo>
                                <a:lnTo>
                                  <a:pt x="163347" y="1838325"/>
                                </a:lnTo>
                                <a:lnTo>
                                  <a:pt x="142875" y="1858797"/>
                                </a:lnTo>
                                <a:lnTo>
                                  <a:pt x="142875" y="1862366"/>
                                </a:lnTo>
                                <a:lnTo>
                                  <a:pt x="142875" y="1865490"/>
                                </a:lnTo>
                                <a:lnTo>
                                  <a:pt x="163347" y="1885950"/>
                                </a:lnTo>
                                <a:lnTo>
                                  <a:pt x="170040" y="1885950"/>
                                </a:lnTo>
                                <a:lnTo>
                                  <a:pt x="190500" y="1865490"/>
                                </a:lnTo>
                                <a:lnTo>
                                  <a:pt x="190500" y="1858797"/>
                                </a:lnTo>
                                <a:close/>
                              </a:path>
                              <a:path w="190500" h="2752725">
                                <a:moveTo>
                                  <a:pt x="190500" y="1658772"/>
                                </a:moveTo>
                                <a:lnTo>
                                  <a:pt x="170040" y="1638300"/>
                                </a:lnTo>
                                <a:lnTo>
                                  <a:pt x="163347" y="1638300"/>
                                </a:lnTo>
                                <a:lnTo>
                                  <a:pt x="142875" y="1658772"/>
                                </a:lnTo>
                                <a:lnTo>
                                  <a:pt x="142875" y="1662341"/>
                                </a:lnTo>
                                <a:lnTo>
                                  <a:pt x="142875" y="1665465"/>
                                </a:lnTo>
                                <a:lnTo>
                                  <a:pt x="163347" y="1685925"/>
                                </a:lnTo>
                                <a:lnTo>
                                  <a:pt x="170040" y="1685925"/>
                                </a:lnTo>
                                <a:lnTo>
                                  <a:pt x="190500" y="1665465"/>
                                </a:lnTo>
                                <a:lnTo>
                                  <a:pt x="190500" y="1658772"/>
                                </a:lnTo>
                                <a:close/>
                              </a:path>
                              <a:path w="190500" h="2752725">
                                <a:moveTo>
                                  <a:pt x="190500" y="734847"/>
                                </a:moveTo>
                                <a:lnTo>
                                  <a:pt x="170040" y="714375"/>
                                </a:lnTo>
                                <a:lnTo>
                                  <a:pt x="163347" y="714375"/>
                                </a:lnTo>
                                <a:lnTo>
                                  <a:pt x="142875" y="734847"/>
                                </a:lnTo>
                                <a:lnTo>
                                  <a:pt x="142875" y="738416"/>
                                </a:lnTo>
                                <a:lnTo>
                                  <a:pt x="142875" y="741540"/>
                                </a:lnTo>
                                <a:lnTo>
                                  <a:pt x="163347" y="762000"/>
                                </a:lnTo>
                                <a:lnTo>
                                  <a:pt x="170040" y="762000"/>
                                </a:lnTo>
                                <a:lnTo>
                                  <a:pt x="190500" y="741540"/>
                                </a:lnTo>
                                <a:lnTo>
                                  <a:pt x="190500" y="734847"/>
                                </a:lnTo>
                                <a:close/>
                              </a:path>
                              <a:path w="190500" h="2752725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75272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857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5" o:title=""/>
                </v:shape>
                <v:shape style="position:absolute;left:480;top:4845;width:390;height:375" type="#_x0000_t75" id="docshape4" stroked="false">
                  <v:imagedata r:id="rId6" o:title=""/>
                </v:shape>
                <v:rect style="position:absolute;left:480;top:5850;width:390;height:375" id="docshape5" filled="true" fillcolor="#5c2525" stroked="false">
                  <v:fill type="solid"/>
                </v:rect>
                <v:shape style="position:absolute;left:555;top:5925;width:256;height:226" id="docshape6" coordorigin="555,5925" coordsize="256,226" path="m747,6035l666,6035,670,6028,677,6023,677,6023,685,6021,685,5984,672,5981,662,5971,662,5955,664,5944,664,5943,670,5934,680,5928,691,5925,703,5928,712,5935,718,5944,721,5955,721,5969,711,5981,697,5984,697,5984,697,6021,705,6023,712,6027,716,6034,750,6034,747,6035xm601,6044l584,6044,573,6042,564,6035,557,6026,555,6014,557,6003,564,5993,573,5987,585,5985,596,5987,606,5993,612,6003,614,6014,614,6017,614,6018,648,6029,610,6029,605,6038,601,6044xm750,6034l716,6034,757,6019,756,6018,756,6014,758,6003,765,5993,774,5987,786,5985,786,5985,797,5987,807,5993,810,5998,810,6019,756,6019,756,6031,759,6031,750,6034xm759,6031l756,6031,756,6019,810,6019,810,6030,761,6030,759,6031xm653,6096l636,6096,666,6066,663,6062,661,6056,662,6048,662,6046,610,6029,648,6029,666,6035,747,6035,724,6044,721,6044,721,6056,719,6062,716,6066,724,6075,675,6075,653,6096xm786,6044l775,6044,766,6038,761,6030,810,6030,807,6035,807,6035,797,6042,786,6044xm721,6045l721,6044,724,6044,721,6045xm697,6080l685,6080,679,6078,675,6075,707,6075,703,6078,697,6080xm762,6151l751,6148,741,6142,735,6133,733,6121,733,6115,734,6109,737,6105,707,6075,724,6075,746,6096,777,6096,783,6100,789,6109,790,6115,792,6121,789,6133,783,6142,774,6148,762,6151xm620,6151l609,6148,599,6142,593,6133,590,6121,592,6115,593,6109,599,6100,609,6094,620,6091,626,6091,632,6093,636,6096,653,6096,645,6105,648,6109,650,6109,650,6121,647,6133,641,6142,632,6148,620,6151xm777,6096l746,6096,750,6094,750,6093,746,6091,762,6091,774,6094,777,6096xm650,6109l648,6109,650,6105,650,6109xe" filled="true" fillcolor="#ffffff" stroked="false">
                  <v:path arrowok="t"/>
                  <v:fill type="solid"/>
                </v:shape>
                <v:rect style="position:absolute;left:480;top:6360;width:390;height:375" id="docshape7" filled="true" fillcolor="#5c2525" stroked="false">
                  <v:fill type="solid"/>
                </v:rect>
                <v:shape style="position:absolute;left:479;top:6405;width:331;height:3210" id="docshape8" coordorigin="480,6405" coordsize="331,3210" path="m555,9572l554,9567,550,9558,548,9554,541,9547,537,9545,528,9541,523,9540,512,9540,507,9541,498,9545,494,9547,487,9554,485,9558,481,9567,480,9572,480,9578,480,9583,481,9588,485,9597,487,9601,494,9608,498,9610,507,9614,512,9615,523,9615,528,9614,537,9610,541,9608,548,9601,550,9597,554,9588,555,9583,555,9572xm555,9212l554,9207,550,9198,548,9194,541,9187,537,9185,528,9181,523,9180,512,9180,507,9181,498,9185,494,9187,487,9194,485,9198,481,9207,480,9212,480,9218,480,9223,481,9228,485,9237,487,9241,494,9248,498,9250,507,9254,512,9255,523,9255,528,9254,537,9250,541,9248,548,9241,550,9237,554,9228,555,9223,555,9212xm555,8852l554,8847,550,8838,548,8834,541,8827,537,8825,528,8821,523,8820,512,8820,507,8821,498,8825,494,8827,487,8834,485,8838,481,8847,480,8852,480,8858,480,8863,481,8868,485,8877,487,8881,494,8888,498,8890,507,8894,512,8895,523,8895,528,8894,537,8890,541,8888,548,8881,550,8877,554,8868,555,8863,555,8852xm555,8252l554,8247,550,8238,548,8234,541,8227,537,8225,528,8221,523,8220,512,8220,507,8221,498,8225,494,8227,487,8234,485,8238,481,8247,480,8252,480,8258,480,8263,481,8268,485,8277,487,8281,494,8288,498,8290,507,8294,512,8295,523,8295,528,8294,537,8290,541,8288,548,8281,550,8277,554,8268,555,8263,555,8252xm555,7892l554,7887,550,7878,548,7874,541,7867,537,7865,528,7861,523,7860,512,7860,507,7861,498,7865,494,7867,487,7874,485,7878,481,7887,480,7892,480,7898,480,7903,481,7908,485,7917,487,7921,494,7928,498,7930,507,7934,512,7935,523,7935,528,7934,537,7930,541,7928,548,7921,550,7917,554,7908,555,7903,555,7892xm585,6405l556,6405,556,6665,585,6665,585,6405xm810,6405l771,6405,771,6579,771,6608,642,6608,642,6579,644,6567,650,6558,660,6552,671,6550,743,6550,754,6552,763,6558,769,6567,771,6579,771,6405,736,6405,736,6495,733,6508,726,6518,716,6525,703,6528,691,6525,680,6518,673,6508,671,6495,673,6483,680,6472,691,6465,703,6463,716,6465,726,6472,733,6483,736,6495,736,6405,599,6405,599,6665,810,6665,810,6608,810,6550,810,6528,810,6463,810,6405xe" filled="true" fillcolor="#ffffff" stroked="false">
                  <v:path arrowok="t"/>
                  <v:fill type="solid"/>
                </v:shape>
                <v:rect style="position:absolute;left:3855;top:3945;width:7590;height:15" id="docshape9" filled="true" fillcolor="#000000" stroked="false">
                  <v:fill opacity="32899f" type="solid"/>
                </v:rect>
                <v:shape style="position:absolute;left:4109;top:5595;width:300;height:4335" id="docshape10" coordorigin="4110,5595" coordsize="300,4335" path="m4185,9887l4184,9882,4180,9873,4178,9869,4171,9862,4167,9860,4158,9856,4153,9855,4142,9855,4137,9856,4128,9860,4124,9862,4117,9869,4115,9873,4111,9882,4110,9887,4110,9893,4110,9898,4111,9903,4115,9912,4117,9916,4124,9923,4128,9925,4137,9929,4142,9930,4153,9930,4158,9929,4167,9925,4171,9923,4178,9916,4180,9912,4184,9903,4185,9898,4185,9887xm4410,8852l4409,8847,4405,8838,4403,8834,4396,8827,4392,8825,4383,8821,4378,8820,4367,8820,4362,8821,4353,8825,4349,8827,4342,8834,4340,8838,4336,8847,4335,8852,4335,8858,4335,8863,4336,8868,4340,8877,4342,8881,4349,8888,4353,8890,4362,8894,4367,8895,4378,8895,4383,8894,4392,8890,4396,8888,4403,8881,4405,8877,4409,8868,4410,8863,4410,8852xm4410,8522l4409,8517,4405,8508,4403,8504,4396,8497,4392,8495,4383,8491,4378,8490,4367,8490,4362,8491,4353,8495,4349,8497,4342,8504,4340,8508,4336,8517,4335,8522,4335,8528,4335,8533,4336,8538,4340,8547,4342,8551,4349,8558,4353,8560,4362,8564,4367,8565,4378,8565,4383,8564,4392,8560,4396,8558,4403,8551,4405,8547,4409,8538,4410,8533,4410,8522xm4410,8207l4409,8202,4405,8193,4403,8189,4396,8182,4392,8180,4383,8176,4378,8175,4367,8175,4362,8176,4353,8180,4349,8182,4342,8189,4340,8193,4336,8202,4335,8207,4335,8213,4335,8218,4336,8223,4340,8232,4342,8236,4349,8243,4353,8245,4362,8249,4367,8250,4378,8250,4383,8249,4392,8245,4396,8243,4403,8236,4405,8232,4409,8223,4410,8218,4410,8207xm4410,6752l4409,6747,4405,6738,4403,6734,4396,6727,4392,6725,4383,6721,4378,6720,4367,6720,4362,6721,4353,6725,4349,6727,4342,6734,4340,6738,4336,6747,4335,6752,4335,6758,4335,6763,4336,6768,4340,6777,4342,6781,4349,6788,4353,6790,4362,6794,4367,6795,4378,6795,4383,6794,4392,6790,4396,6788,4403,6781,4405,6777,4409,6768,4410,6763,4410,6752xm4410,6182l4409,6177,4405,6168,4403,6164,4396,6157,4392,6155,4383,6151,4378,6150,4367,6150,4362,6151,4353,6155,4349,6157,4342,6164,4340,6168,4336,6177,4335,6182,4335,6188,4335,6193,4336,6198,4340,6207,4342,6211,4349,6218,4353,6220,4362,6224,4367,6225,4378,6225,4383,6224,4392,6220,4396,6218,4403,6211,4405,6207,4409,6198,4410,6193,4410,6182xm4410,5627l4409,5622,4405,5613,4403,5609,4396,5602,4392,5600,4383,5596,4378,5595,4367,5595,4362,5596,4353,5600,4349,5602,4342,5609,4340,5613,4336,5622,4335,5627,4335,5633,4335,5638,4336,5643,4340,5652,4342,5656,4349,5663,4353,5665,4362,5669,4367,5670,4378,5670,4383,5669,4392,5665,4396,5663,4403,5656,4405,5652,4409,5643,4410,5638,4410,562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FFFFFF"/>
          <w:spacing w:val="2"/>
          <w:w w:val="90"/>
        </w:rPr>
        <w:t>Personal</w:t>
      </w:r>
      <w:r>
        <w:rPr>
          <w:smallCaps/>
          <w:color w:val="FFFFFF"/>
          <w:spacing w:val="45"/>
        </w:rPr>
        <w:t> </w:t>
      </w:r>
      <w:r>
        <w:rPr>
          <w:smallCaps/>
          <w:color w:val="FFFFFF"/>
          <w:spacing w:val="-2"/>
          <w:w w:val="95"/>
        </w:rPr>
        <w:t>information</w:t>
      </w:r>
    </w:p>
    <w:p>
      <w:pPr>
        <w:pStyle w:val="BodyText"/>
        <w:spacing w:before="206"/>
        <w:rPr>
          <w:rFonts w:ascii="Arial"/>
          <w:b/>
          <w:sz w:val="22"/>
        </w:rPr>
      </w:pPr>
    </w:p>
    <w:p>
      <w:pPr>
        <w:pStyle w:val="BodyText"/>
        <w:spacing w:before="1"/>
        <w:ind w:left="758"/>
      </w:pPr>
      <w:r>
        <w:rPr>
          <w:color w:val="FFFFFF"/>
        </w:rPr>
        <w:t>(555)</w:t>
      </w:r>
      <w:r>
        <w:rPr>
          <w:color w:val="FFFFFF"/>
          <w:spacing w:val="35"/>
        </w:rPr>
        <w:t> </w:t>
      </w:r>
      <w:r>
        <w:rPr>
          <w:color w:val="FFFFFF"/>
        </w:rPr>
        <w:t>432-</w:t>
      </w:r>
      <w:r>
        <w:rPr>
          <w:color w:val="FFFFFF"/>
          <w:spacing w:val="-4"/>
        </w:rPr>
        <w:t>6789</w:t>
      </w:r>
    </w:p>
    <w:p>
      <w:pPr>
        <w:pStyle w:val="BodyText"/>
        <w:spacing w:before="5"/>
      </w:pPr>
    </w:p>
    <w:p>
      <w:pPr>
        <w:pStyle w:val="BodyText"/>
        <w:spacing w:line="372" w:lineRule="auto" w:before="1"/>
        <w:ind w:left="758" w:hanging="562"/>
      </w:pPr>
      <w:r>
        <w:rPr>
          <w:position w:val="-12"/>
        </w:rPr>
        <w:drawing>
          <wp:inline distT="0" distB="0" distL="0" distR="0">
            <wp:extent cx="247649" cy="2381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sz w:val="20"/>
        </w:rPr>
        <w:t> </w:t>
      </w:r>
      <w:hyperlink r:id="rId8">
        <w:r>
          <w:rPr>
            <w:color w:val="FFFFFF"/>
            <w:w w:val="95"/>
          </w:rPr>
          <w:t>olivia.carter@email.com</w:t>
        </w:r>
      </w:hyperlink>
      <w:r>
        <w:rPr>
          <w:color w:val="FFFFFF"/>
          <w:spacing w:val="40"/>
        </w:rPr>
        <w:t> </w:t>
      </w:r>
      <w:r>
        <w:rPr>
          <w:color w:val="FFFFFF"/>
          <w:w w:val="95"/>
        </w:rPr>
        <w:t>LinkedIn </w:t>
      </w:r>
      <w:r>
        <w:rPr>
          <w:color w:val="FFFFFF"/>
          <w:w w:val="85"/>
        </w:rPr>
        <w:t>| </w:t>
      </w:r>
      <w:r>
        <w:rPr>
          <w:color w:val="FFFFFF"/>
          <w:w w:val="95"/>
        </w:rPr>
        <w:t>Portfolio</w:t>
      </w:r>
    </w:p>
    <w:p>
      <w:pPr>
        <w:pStyle w:val="BodyText"/>
        <w:spacing w:before="170"/>
        <w:ind w:left="758"/>
      </w:pPr>
      <w:r>
        <w:rPr>
          <w:color w:val="FFFFFF"/>
        </w:rPr>
        <w:t>San</w:t>
      </w:r>
      <w:r>
        <w:rPr>
          <w:color w:val="FFFFFF"/>
          <w:spacing w:val="54"/>
        </w:rPr>
        <w:t> </w:t>
      </w:r>
      <w:r>
        <w:rPr>
          <w:color w:val="FFFFFF"/>
        </w:rPr>
        <w:t>Francisco,</w:t>
      </w:r>
      <w:r>
        <w:rPr>
          <w:color w:val="FFFFFF"/>
          <w:spacing w:val="54"/>
        </w:rPr>
        <w:t> </w:t>
      </w:r>
      <w:r>
        <w:rPr>
          <w:color w:val="FFFFFF"/>
          <w:spacing w:val="-5"/>
        </w:rPr>
        <w:t>CA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Heading1"/>
      </w:pPr>
      <w:r>
        <w:rPr>
          <w:smallCaps/>
          <w:color w:val="FFFFFF"/>
          <w:spacing w:val="-7"/>
        </w:rPr>
        <w:t>Key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132"/>
        <w:rPr>
          <w:rFonts w:ascii="Arial"/>
          <w:b/>
          <w:sz w:val="22"/>
        </w:rPr>
      </w:pPr>
    </w:p>
    <w:p>
      <w:pPr>
        <w:pStyle w:val="BodyText"/>
        <w:ind w:left="497"/>
      </w:pPr>
      <w:r>
        <w:rPr>
          <w:color w:val="FFFFFF"/>
          <w:w w:val="110"/>
        </w:rPr>
        <w:t>Apache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Spark</w:t>
      </w:r>
      <w:r>
        <w:rPr>
          <w:color w:val="FFFFFF"/>
          <w:spacing w:val="13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12"/>
          <w:w w:val="110"/>
        </w:rPr>
        <w:t> </w:t>
      </w:r>
      <w:r>
        <w:rPr>
          <w:color w:val="FFFFFF"/>
          <w:spacing w:val="-2"/>
          <w:w w:val="110"/>
        </w:rPr>
        <w:t>Hadoop</w:t>
      </w:r>
    </w:p>
    <w:p>
      <w:pPr>
        <w:pStyle w:val="BodyText"/>
        <w:spacing w:line="276" w:lineRule="auto" w:before="151"/>
        <w:ind w:left="497"/>
      </w:pPr>
      <w:r>
        <w:rPr>
          <w:color w:val="FFFFFF"/>
          <w:w w:val="105"/>
        </w:rPr>
        <w:t>Cloud platforms (AWS, Google Cloud, Azure)</w:t>
      </w:r>
    </w:p>
    <w:p>
      <w:pPr>
        <w:pStyle w:val="BodyText"/>
        <w:spacing w:line="412" w:lineRule="auto" w:before="119"/>
        <w:ind w:left="497"/>
      </w:pPr>
      <w:r>
        <w:rPr>
          <w:color w:val="FFFFFF"/>
        </w:rPr>
        <w:t>Data pipeline optimization Parallel computing</w:t>
      </w:r>
    </w:p>
    <w:p>
      <w:pPr>
        <w:pStyle w:val="BodyText"/>
        <w:spacing w:before="1"/>
        <w:ind w:left="497"/>
      </w:pPr>
      <w:r>
        <w:rPr>
          <w:color w:val="FFFFFF"/>
          <w:w w:val="115"/>
        </w:rPr>
        <w:t>SQL</w:t>
      </w:r>
      <w:r>
        <w:rPr>
          <w:color w:val="FFFFFF"/>
          <w:spacing w:val="2"/>
          <w:w w:val="115"/>
        </w:rPr>
        <w:t> </w:t>
      </w:r>
      <w:r>
        <w:rPr>
          <w:color w:val="FFFFFF"/>
          <w:w w:val="115"/>
        </w:rPr>
        <w:t>and</w:t>
      </w:r>
      <w:r>
        <w:rPr>
          <w:color w:val="FFFFFF"/>
          <w:spacing w:val="9"/>
          <w:w w:val="115"/>
        </w:rPr>
        <w:t> </w:t>
      </w:r>
      <w:r>
        <w:rPr>
          <w:color w:val="FFFFFF"/>
          <w:w w:val="115"/>
        </w:rPr>
        <w:t>NoSQL</w:t>
      </w:r>
      <w:r>
        <w:rPr>
          <w:color w:val="FFFFFF"/>
          <w:spacing w:val="3"/>
          <w:w w:val="115"/>
        </w:rPr>
        <w:t> </w:t>
      </w:r>
      <w:r>
        <w:rPr>
          <w:color w:val="FFFFFF"/>
          <w:spacing w:val="-2"/>
          <w:w w:val="115"/>
        </w:rPr>
        <w:t>databases</w:t>
      </w:r>
    </w:p>
    <w:p>
      <w:pPr>
        <w:pStyle w:val="Heading2"/>
        <w:spacing w:before="136"/>
      </w:pPr>
      <w:r>
        <w:rPr>
          <w:b w:val="0"/>
        </w:rPr>
        <w:br w:type="column"/>
      </w:r>
      <w:r>
        <w:rPr>
          <w:color w:val="5C2525"/>
          <w:sz w:val="29"/>
        </w:rPr>
        <w:t>P</w:t>
      </w:r>
      <w:r>
        <w:rPr>
          <w:color w:val="5C2525"/>
        </w:rPr>
        <w:t>rofessional</w:t>
      </w:r>
      <w:r>
        <w:rPr>
          <w:color w:val="5C2525"/>
          <w:spacing w:val="25"/>
        </w:rPr>
        <w:t> </w:t>
      </w:r>
      <w:r>
        <w:rPr>
          <w:color w:val="5C2525"/>
          <w:spacing w:val="-2"/>
        </w:rPr>
        <w:t>Experience</w:t>
      </w:r>
    </w:p>
    <w:p>
      <w:pPr>
        <w:pStyle w:val="BodyText"/>
        <w:spacing w:line="326" w:lineRule="auto" w:before="265"/>
        <w:ind w:left="14" w:right="1819"/>
      </w:pPr>
      <w:r>
        <w:rPr>
          <w:w w:val="110"/>
        </w:rPr>
        <w:t>BIG DATA SCIENTIST </w:t>
      </w:r>
      <w:r>
        <w:rPr>
          <w:w w:val="85"/>
        </w:rPr>
        <w:t>| </w:t>
      </w:r>
      <w:r>
        <w:rPr>
          <w:w w:val="110"/>
        </w:rPr>
        <w:t>DATASCALE AI </w:t>
      </w:r>
      <w:r>
        <w:rPr>
          <w:w w:val="85"/>
        </w:rPr>
        <w:t>| </w:t>
      </w:r>
      <w:r>
        <w:rPr>
          <w:w w:val="110"/>
        </w:rPr>
        <w:t>SAN FRANCISCO, CA JUNE 2020 - PRESENT</w:t>
      </w:r>
    </w:p>
    <w:p>
      <w:pPr>
        <w:pStyle w:val="BodyText"/>
        <w:spacing w:line="276" w:lineRule="auto" w:before="196"/>
        <w:ind w:left="534" w:right="479"/>
      </w:pPr>
      <w:r>
        <w:rPr>
          <w:w w:val="105"/>
        </w:rPr>
        <w:t>Developed ETL pipelines that processed 10TB+ of data daily, reducing</w:t>
      </w:r>
      <w:r>
        <w:rPr>
          <w:spacing w:val="40"/>
          <w:w w:val="105"/>
        </w:rPr>
        <w:t> </w:t>
      </w:r>
      <w:r>
        <w:rPr>
          <w:w w:val="105"/>
        </w:rPr>
        <w:t>latency by 50%</w:t>
      </w:r>
    </w:p>
    <w:p>
      <w:pPr>
        <w:pStyle w:val="BodyText"/>
        <w:spacing w:line="276" w:lineRule="auto" w:before="74"/>
        <w:ind w:left="534" w:right="279"/>
      </w:pPr>
      <w:r>
        <w:rPr>
          <w:w w:val="105"/>
        </w:rPr>
        <w:t>Optimized</w:t>
      </w:r>
      <w:r>
        <w:rPr>
          <w:spacing w:val="40"/>
          <w:w w:val="105"/>
        </w:rPr>
        <w:t> </w:t>
      </w:r>
      <w:r>
        <w:rPr>
          <w:w w:val="105"/>
        </w:rPr>
        <w:t>Spark-based</w:t>
      </w:r>
      <w:r>
        <w:rPr>
          <w:spacing w:val="40"/>
          <w:w w:val="105"/>
        </w:rPr>
        <w:t> </w:t>
      </w:r>
      <w:r>
        <w:rPr>
          <w:w w:val="105"/>
        </w:rPr>
        <w:t>machine</w:t>
      </w:r>
      <w:r>
        <w:rPr>
          <w:spacing w:val="40"/>
          <w:w w:val="105"/>
        </w:rPr>
        <w:t> </w:t>
      </w:r>
      <w:r>
        <w:rPr>
          <w:w w:val="105"/>
        </w:rPr>
        <w:t>learning</w:t>
      </w:r>
      <w:r>
        <w:rPr>
          <w:spacing w:val="40"/>
          <w:w w:val="105"/>
        </w:rPr>
        <w:t> </w:t>
      </w:r>
      <w:r>
        <w:rPr>
          <w:w w:val="105"/>
        </w:rPr>
        <w:t>models,</w:t>
      </w:r>
      <w:r>
        <w:rPr>
          <w:spacing w:val="40"/>
          <w:w w:val="105"/>
        </w:rPr>
        <w:t> </w:t>
      </w:r>
      <w:r>
        <w:rPr>
          <w:w w:val="105"/>
        </w:rPr>
        <w:t>improving</w:t>
      </w:r>
      <w:r>
        <w:rPr>
          <w:spacing w:val="40"/>
          <w:w w:val="105"/>
        </w:rPr>
        <w:t> </w:t>
      </w:r>
      <w:r>
        <w:rPr>
          <w:w w:val="105"/>
        </w:rPr>
        <w:t>training speeds by 30%</w:t>
      </w:r>
    </w:p>
    <w:p>
      <w:pPr>
        <w:pStyle w:val="BodyText"/>
        <w:spacing w:line="259" w:lineRule="auto" w:before="90"/>
        <w:ind w:left="534" w:right="279"/>
      </w:pPr>
      <w:r>
        <w:rPr>
          <w:w w:val="105"/>
        </w:rPr>
        <w:t>Designed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cloud-based</w:t>
      </w:r>
      <w:r>
        <w:rPr>
          <w:spacing w:val="40"/>
          <w:w w:val="105"/>
        </w:rPr>
        <w:t> </w:t>
      </w:r>
      <w:r>
        <w:rPr>
          <w:w w:val="105"/>
        </w:rPr>
        <w:t>data warehouse,</w:t>
      </w:r>
      <w:r>
        <w:rPr>
          <w:spacing w:val="40"/>
          <w:w w:val="105"/>
        </w:rPr>
        <w:t> </w:t>
      </w:r>
      <w:r>
        <w:rPr>
          <w:w w:val="105"/>
        </w:rPr>
        <w:t>streamlining</w:t>
      </w:r>
      <w:r>
        <w:rPr>
          <w:spacing w:val="40"/>
          <w:w w:val="105"/>
        </w:rPr>
        <w:t> </w:t>
      </w:r>
      <w:r>
        <w:rPr>
          <w:w w:val="105"/>
        </w:rPr>
        <w:t>analytics</w:t>
      </w:r>
      <w:r>
        <w:rPr>
          <w:spacing w:val="40"/>
          <w:w w:val="105"/>
        </w:rPr>
        <w:t> </w:t>
      </w:r>
      <w:r>
        <w:rPr>
          <w:w w:val="105"/>
        </w:rPr>
        <w:t>for 500+ </w:t>
      </w:r>
      <w:r>
        <w:rPr>
          <w:spacing w:val="-2"/>
          <w:w w:val="105"/>
        </w:rPr>
        <w:t>users</w:t>
      </w:r>
    </w:p>
    <w:p>
      <w:pPr>
        <w:pStyle w:val="BodyText"/>
        <w:spacing w:before="29"/>
      </w:pPr>
    </w:p>
    <w:p>
      <w:pPr>
        <w:pStyle w:val="BodyText"/>
        <w:spacing w:line="326" w:lineRule="auto"/>
        <w:ind w:left="14" w:right="1420"/>
      </w:pPr>
      <w:r>
        <w:rPr>
          <w:w w:val="105"/>
        </w:rPr>
        <w:t>DATA</w:t>
      </w:r>
      <w:r>
        <w:rPr>
          <w:spacing w:val="34"/>
          <w:w w:val="105"/>
        </w:rPr>
        <w:t> </w:t>
      </w:r>
      <w:r>
        <w:rPr>
          <w:w w:val="105"/>
        </w:rPr>
        <w:t>ENGINEER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NEXTGEN</w:t>
      </w:r>
      <w:r>
        <w:rPr>
          <w:spacing w:val="40"/>
          <w:w w:val="105"/>
        </w:rPr>
        <w:t> </w:t>
      </w:r>
      <w:r>
        <w:rPr>
          <w:w w:val="105"/>
        </w:rPr>
        <w:t>CLOUD</w:t>
      </w:r>
      <w:r>
        <w:rPr>
          <w:spacing w:val="40"/>
          <w:w w:val="105"/>
        </w:rPr>
        <w:t> </w:t>
      </w:r>
      <w:r>
        <w:rPr>
          <w:w w:val="105"/>
        </w:rPr>
        <w:t>SOLUTIONS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SEATTLE,</w:t>
      </w:r>
      <w:r>
        <w:rPr>
          <w:spacing w:val="34"/>
          <w:w w:val="105"/>
        </w:rPr>
        <w:t> </w:t>
      </w:r>
      <w:r>
        <w:rPr>
          <w:w w:val="105"/>
        </w:rPr>
        <w:t>WA JULY 2016 - MAY 2020</w:t>
      </w:r>
    </w:p>
    <w:p>
      <w:pPr>
        <w:pStyle w:val="BodyText"/>
        <w:spacing w:line="362" w:lineRule="auto" w:before="197"/>
        <w:ind w:left="534" w:right="479"/>
      </w:pPr>
      <w:r>
        <w:rPr>
          <w:w w:val="105"/>
        </w:rPr>
        <w:t>Built</w:t>
      </w:r>
      <w:r>
        <w:rPr>
          <w:spacing w:val="40"/>
          <w:w w:val="105"/>
        </w:rPr>
        <w:t> </w:t>
      </w:r>
      <w:r>
        <w:rPr>
          <w:w w:val="105"/>
        </w:rPr>
        <w:t>scalable</w:t>
      </w:r>
      <w:r>
        <w:rPr>
          <w:spacing w:val="40"/>
          <w:w w:val="105"/>
        </w:rPr>
        <w:t> </w:t>
      </w:r>
      <w:r>
        <w:rPr>
          <w:w w:val="105"/>
        </w:rPr>
        <w:t>data</w:t>
      </w:r>
      <w:r>
        <w:rPr>
          <w:spacing w:val="40"/>
          <w:w w:val="105"/>
        </w:rPr>
        <w:t> </w:t>
      </w:r>
      <w:r>
        <w:rPr>
          <w:w w:val="105"/>
        </w:rPr>
        <w:t>pipelines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process</w:t>
      </w:r>
      <w:r>
        <w:rPr>
          <w:spacing w:val="40"/>
          <w:w w:val="105"/>
        </w:rPr>
        <w:t> </w:t>
      </w:r>
      <w:r>
        <w:rPr>
          <w:w w:val="105"/>
        </w:rPr>
        <w:t>1B+</w:t>
      </w:r>
      <w:r>
        <w:rPr>
          <w:spacing w:val="40"/>
          <w:w w:val="105"/>
        </w:rPr>
        <w:t> </w:t>
      </w:r>
      <w:r>
        <w:rPr>
          <w:w w:val="105"/>
        </w:rPr>
        <w:t>records</w:t>
      </w:r>
      <w:r>
        <w:rPr>
          <w:spacing w:val="40"/>
          <w:w w:val="105"/>
        </w:rPr>
        <w:t> </w:t>
      </w:r>
      <w:r>
        <w:rPr>
          <w:w w:val="105"/>
        </w:rPr>
        <w:t>per</w:t>
      </w:r>
      <w:r>
        <w:rPr>
          <w:spacing w:val="35"/>
          <w:w w:val="105"/>
        </w:rPr>
        <w:t> </w:t>
      </w:r>
      <w:r>
        <w:rPr>
          <w:w w:val="105"/>
        </w:rPr>
        <w:t>month Designed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maintained</w:t>
      </w:r>
      <w:r>
        <w:rPr>
          <w:spacing w:val="37"/>
          <w:w w:val="105"/>
        </w:rPr>
        <w:t> </w:t>
      </w:r>
      <w:r>
        <w:rPr>
          <w:w w:val="105"/>
        </w:rPr>
        <w:t>distributed</w:t>
      </w:r>
      <w:r>
        <w:rPr>
          <w:spacing w:val="37"/>
          <w:w w:val="105"/>
        </w:rPr>
        <w:t> </w:t>
      </w:r>
      <w:r>
        <w:rPr>
          <w:w w:val="105"/>
        </w:rPr>
        <w:t>databases</w:t>
      </w:r>
      <w:r>
        <w:rPr>
          <w:spacing w:val="37"/>
          <w:w w:val="105"/>
        </w:rPr>
        <w:t> </w:t>
      </w:r>
      <w:r>
        <w:rPr>
          <w:w w:val="105"/>
        </w:rPr>
        <w:t>for</w:t>
      </w:r>
      <w:r>
        <w:rPr>
          <w:spacing w:val="30"/>
          <w:w w:val="105"/>
        </w:rPr>
        <w:t> </w:t>
      </w:r>
      <w:r>
        <w:rPr>
          <w:w w:val="105"/>
        </w:rPr>
        <w:t>real-time</w:t>
      </w:r>
      <w:r>
        <w:rPr>
          <w:spacing w:val="37"/>
          <w:w w:val="105"/>
        </w:rPr>
        <w:t> </w:t>
      </w:r>
      <w:r>
        <w:rPr>
          <w:w w:val="105"/>
        </w:rPr>
        <w:t>analytics</w:t>
      </w:r>
    </w:p>
    <w:p>
      <w:pPr>
        <w:pStyle w:val="BodyText"/>
        <w:spacing w:before="13"/>
        <w:ind w:left="534"/>
      </w:pPr>
      <w:r>
        <w:rPr>
          <w:w w:val="105"/>
        </w:rPr>
        <w:t>Implemented</w:t>
      </w:r>
      <w:r>
        <w:rPr>
          <w:spacing w:val="29"/>
          <w:w w:val="105"/>
        </w:rPr>
        <w:t> </w:t>
      </w:r>
      <w:r>
        <w:rPr>
          <w:w w:val="105"/>
        </w:rPr>
        <w:t>data</w:t>
      </w:r>
      <w:r>
        <w:rPr>
          <w:spacing w:val="29"/>
          <w:w w:val="105"/>
        </w:rPr>
        <w:t> </w:t>
      </w:r>
      <w:r>
        <w:rPr>
          <w:w w:val="105"/>
        </w:rPr>
        <w:t>partitioning</w:t>
      </w:r>
      <w:r>
        <w:rPr>
          <w:spacing w:val="30"/>
          <w:w w:val="105"/>
        </w:rPr>
        <w:t> </w:t>
      </w:r>
      <w:r>
        <w:rPr>
          <w:w w:val="105"/>
        </w:rPr>
        <w:t>strategies,</w:t>
      </w:r>
      <w:r>
        <w:rPr>
          <w:spacing w:val="29"/>
          <w:w w:val="105"/>
        </w:rPr>
        <w:t> </w:t>
      </w:r>
      <w:r>
        <w:rPr>
          <w:w w:val="105"/>
        </w:rPr>
        <w:t>reducing</w:t>
      </w:r>
      <w:r>
        <w:rPr>
          <w:spacing w:val="29"/>
          <w:w w:val="105"/>
        </w:rPr>
        <w:t> </w:t>
      </w:r>
      <w:r>
        <w:rPr>
          <w:w w:val="105"/>
        </w:rPr>
        <w:t>storage</w:t>
      </w:r>
      <w:r>
        <w:rPr>
          <w:spacing w:val="29"/>
          <w:w w:val="105"/>
        </w:rPr>
        <w:t> </w:t>
      </w:r>
      <w:r>
        <w:rPr>
          <w:w w:val="105"/>
        </w:rPr>
        <w:t>costs</w:t>
      </w:r>
      <w:r>
        <w:rPr>
          <w:spacing w:val="30"/>
          <w:w w:val="105"/>
        </w:rPr>
        <w:t> </w:t>
      </w:r>
      <w:r>
        <w:rPr>
          <w:w w:val="105"/>
        </w:rPr>
        <w:t>by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BodyText"/>
        <w:spacing w:before="19"/>
      </w:pPr>
    </w:p>
    <w:p>
      <w:pPr>
        <w:pStyle w:val="Heading2"/>
      </w:pPr>
      <w:r>
        <w:rPr>
          <w:color w:val="5C2525"/>
          <w:spacing w:val="-2"/>
          <w:sz w:val="29"/>
        </w:rPr>
        <w:t>E</w:t>
      </w:r>
      <w:r>
        <w:rPr>
          <w:color w:val="5C2525"/>
          <w:spacing w:val="-2"/>
        </w:rPr>
        <w:t>ducation</w:t>
      </w:r>
    </w:p>
    <w:p>
      <w:pPr>
        <w:pStyle w:val="BodyText"/>
        <w:spacing w:before="265"/>
        <w:ind w:left="311"/>
      </w:pPr>
      <w:r>
        <w:rPr>
          <w:w w:val="105"/>
        </w:rPr>
        <w:t>Bachelor</w:t>
      </w:r>
      <w:r>
        <w:rPr>
          <w:spacing w:val="24"/>
          <w:w w:val="105"/>
        </w:rPr>
        <w:t> </w:t>
      </w:r>
      <w:r>
        <w:rPr>
          <w:w w:val="105"/>
        </w:rPr>
        <w:t>of</w:t>
      </w:r>
      <w:r>
        <w:rPr>
          <w:spacing w:val="25"/>
          <w:w w:val="105"/>
        </w:rPr>
        <w:t> </w:t>
      </w:r>
      <w:r>
        <w:rPr>
          <w:w w:val="105"/>
        </w:rPr>
        <w:t>Science</w:t>
      </w:r>
      <w:r>
        <w:rPr>
          <w:spacing w:val="31"/>
          <w:w w:val="105"/>
        </w:rPr>
        <w:t> </w:t>
      </w:r>
      <w:r>
        <w:rPr>
          <w:w w:val="105"/>
        </w:rPr>
        <w:t>in</w:t>
      </w:r>
      <w:r>
        <w:rPr>
          <w:spacing w:val="32"/>
          <w:w w:val="105"/>
        </w:rPr>
        <w:t> </w:t>
      </w:r>
      <w:r>
        <w:rPr>
          <w:w w:val="105"/>
        </w:rPr>
        <w:t>Computer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76"/>
        <w:ind w:left="311"/>
      </w:pPr>
      <w:r>
        <w:rPr/>
        <w:t>University</w:t>
      </w:r>
      <w:r>
        <w:rPr>
          <w:spacing w:val="23"/>
        </w:rPr>
        <w:t> </w:t>
      </w:r>
      <w:r>
        <w:rPr/>
        <w:t>of</w:t>
      </w:r>
      <w:r>
        <w:rPr>
          <w:spacing w:val="26"/>
        </w:rPr>
        <w:t> </w:t>
      </w:r>
      <w:r>
        <w:rPr/>
        <w:t>California,</w:t>
      </w:r>
      <w:r>
        <w:rPr>
          <w:spacing w:val="32"/>
        </w:rPr>
        <w:t> </w:t>
      </w:r>
      <w:r>
        <w:rPr/>
        <w:t>Berkeley,</w:t>
      </w:r>
      <w:r>
        <w:rPr>
          <w:spacing w:val="32"/>
        </w:rPr>
        <w:t> </w:t>
      </w:r>
      <w:r>
        <w:rPr/>
        <w:t>Berkeley,</w:t>
      </w:r>
      <w:r>
        <w:rPr>
          <w:spacing w:val="31"/>
        </w:rPr>
        <w:t> </w:t>
      </w:r>
      <w:r>
        <w:rPr/>
        <w:t>CA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32"/>
        </w:rPr>
        <w:t> </w:t>
      </w:r>
      <w:r>
        <w:rPr/>
        <w:t>May</w:t>
      </w:r>
      <w:r>
        <w:rPr>
          <w:spacing w:val="23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1020" w:bottom="280" w:left="283" w:right="425"/>
      <w:cols w:num="2" w:equalWidth="0">
        <w:col w:w="2962" w:space="851"/>
        <w:col w:w="73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992"/>
      <w:jc w:val="center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olivia.carter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2026-02-20T12:02:49Z</dcterms:created>
  <dcterms:modified xsi:type="dcterms:W3CDTF">2026-02-20T12:02:49Z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