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4"/>
        <w:rPr>
          <w:rFonts w:ascii="Times New Roman"/>
          <w:sz w:val="26"/>
        </w:rPr>
      </w:pPr>
    </w:p>
    <w:p>
      <w:pPr>
        <w:pStyle w:val="Heading1"/>
      </w:pPr>
      <w:r>
        <w:rPr>
          <w:color w:val="33373C"/>
          <w:spacing w:val="-8"/>
          <w:sz w:val="29"/>
        </w:rPr>
        <w:t>P</w:t>
      </w:r>
      <w:r>
        <w:rPr>
          <w:color w:val="33373C"/>
          <w:spacing w:val="-8"/>
        </w:rPr>
        <w:t>ERSONAL</w:t>
      </w:r>
      <w:r>
        <w:rPr>
          <w:color w:val="33373C"/>
          <w:spacing w:val="-4"/>
        </w:rPr>
        <w:t> </w:t>
      </w:r>
      <w:r>
        <w:rPr>
          <w:color w:val="33373C"/>
          <w:spacing w:val="-2"/>
        </w:rPr>
        <w:t>INFORMATION</w:t>
      </w:r>
    </w:p>
    <w:p>
      <w:pPr>
        <w:pStyle w:val="BodyText"/>
        <w:spacing w:before="83"/>
        <w:rPr>
          <w:rFonts w:ascii="Arial"/>
          <w:b/>
          <w:sz w:val="26"/>
        </w:rPr>
      </w:pPr>
    </w:p>
    <w:p>
      <w:pPr>
        <w:pStyle w:val="BodyText"/>
        <w:ind w:left="1048"/>
      </w:pPr>
      <w:r>
        <w:rPr>
          <w:color w:val="2E2929"/>
          <w:w w:val="130"/>
        </w:rPr>
        <w:t>(000)</w:t>
      </w:r>
      <w:r>
        <w:rPr>
          <w:color w:val="2E2929"/>
          <w:spacing w:val="-9"/>
          <w:w w:val="130"/>
        </w:rPr>
        <w:t> </w:t>
      </w:r>
      <w:r>
        <w:rPr>
          <w:color w:val="2E2929"/>
          <w:w w:val="130"/>
        </w:rPr>
        <w:t>000-</w:t>
      </w:r>
      <w:r>
        <w:rPr>
          <w:color w:val="2E2929"/>
          <w:spacing w:val="-4"/>
          <w:w w:val="130"/>
        </w:rPr>
        <w:t>0000</w:t>
      </w:r>
    </w:p>
    <w:p>
      <w:pPr>
        <w:pStyle w:val="BodyText"/>
        <w:spacing w:before="71"/>
      </w:pPr>
    </w:p>
    <w:p>
      <w:pPr>
        <w:pStyle w:val="BodyText"/>
        <w:spacing w:line="540" w:lineRule="auto"/>
        <w:ind w:left="1048"/>
      </w:pPr>
      <w:hyperlink r:id="rId5">
        <w:r>
          <w:rPr>
            <w:color w:val="2E2929"/>
            <w:spacing w:val="-2"/>
            <w:w w:val="125"/>
          </w:rPr>
          <w:t>email@email.com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w w:val="125"/>
        </w:rPr>
        <w:t>Charlotte, NC</w:t>
      </w:r>
    </w:p>
    <w:p>
      <w:pPr>
        <w:pStyle w:val="BodyText"/>
        <w:spacing w:before="26"/>
      </w:pPr>
    </w:p>
    <w:p>
      <w:pPr>
        <w:pStyle w:val="Heading1"/>
      </w:pPr>
      <w:r>
        <w:rPr>
          <w:color w:val="33373C"/>
          <w:spacing w:val="-7"/>
          <w:sz w:val="29"/>
        </w:rPr>
        <w:t>K</w:t>
      </w:r>
      <w:r>
        <w:rPr>
          <w:color w:val="33373C"/>
          <w:spacing w:val="-7"/>
        </w:rPr>
        <w:t>EY</w:t>
      </w:r>
      <w:r>
        <w:rPr>
          <w:color w:val="33373C"/>
          <w:spacing w:val="-9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26"/>
        </w:rPr>
      </w:pPr>
    </w:p>
    <w:p>
      <w:pPr>
        <w:pStyle w:val="BodyText"/>
        <w:spacing w:line="343" w:lineRule="auto"/>
        <w:ind w:left="769" w:right="402"/>
      </w:pPr>
      <w:r>
        <w:rPr>
          <w:w w:val="130"/>
        </w:rPr>
        <w:t>Campaign</w:t>
      </w:r>
      <w:r>
        <w:rPr>
          <w:spacing w:val="-14"/>
          <w:w w:val="130"/>
        </w:rPr>
        <w:t> </w:t>
      </w:r>
      <w:r>
        <w:rPr>
          <w:w w:val="130"/>
        </w:rPr>
        <w:t>coordination Website updates</w:t>
      </w:r>
    </w:p>
    <w:p>
      <w:pPr>
        <w:pStyle w:val="BodyText"/>
        <w:spacing w:line="360" w:lineRule="auto" w:before="17"/>
        <w:ind w:left="769"/>
      </w:pPr>
      <w:r>
        <w:rPr>
          <w:w w:val="130"/>
        </w:rPr>
        <w:t>Email</w:t>
      </w:r>
      <w:r>
        <w:rPr>
          <w:spacing w:val="-10"/>
          <w:w w:val="130"/>
        </w:rPr>
        <w:t> </w:t>
      </w:r>
      <w:r>
        <w:rPr>
          <w:w w:val="130"/>
        </w:rPr>
        <w:t>list</w:t>
      </w:r>
      <w:r>
        <w:rPr>
          <w:spacing w:val="-10"/>
          <w:w w:val="130"/>
        </w:rPr>
        <w:t> </w:t>
      </w:r>
      <w:r>
        <w:rPr>
          <w:w w:val="130"/>
        </w:rPr>
        <w:t>management Marketing calendars Analytics support</w:t>
      </w:r>
    </w:p>
    <w:p>
      <w:pPr>
        <w:pStyle w:val="BodyText"/>
        <w:spacing w:before="10"/>
      </w:pPr>
    </w:p>
    <w:p>
      <w:pPr>
        <w:pStyle w:val="Heading1"/>
        <w:spacing w:before="1"/>
      </w:pPr>
      <w:r>
        <w:rPr>
          <w:color w:val="33373C"/>
          <w:spacing w:val="-2"/>
          <w:sz w:val="29"/>
        </w:rPr>
        <w:t>E</w:t>
      </w:r>
      <w:r>
        <w:rPr>
          <w:color w:val="33373C"/>
          <w:spacing w:val="-2"/>
        </w:rPr>
        <w:t>DUCATION</w:t>
      </w:r>
    </w:p>
    <w:p>
      <w:pPr>
        <w:pStyle w:val="BodyText"/>
        <w:spacing w:line="261" w:lineRule="auto" w:before="292"/>
        <w:ind w:left="769"/>
      </w:pPr>
      <w:r>
        <w:rPr>
          <w:spacing w:val="-2"/>
          <w:w w:val="130"/>
        </w:rPr>
        <w:t>Bachelor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Arts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in Communications</w:t>
      </w:r>
    </w:p>
    <w:p>
      <w:pPr>
        <w:spacing w:before="75"/>
        <w:ind w:left="0" w:right="263" w:firstLine="0"/>
        <w:jc w:val="center"/>
        <w:rPr>
          <w:rFonts w:ascii="Microsoft Sans Serif"/>
          <w:sz w:val="78"/>
        </w:rPr>
      </w:pPr>
      <w:r>
        <w:rPr/>
        <w:br w:type="column"/>
      </w:r>
      <w:r>
        <w:rPr>
          <w:rFonts w:ascii="Arial"/>
          <w:b/>
          <w:color w:val="FFFFFF"/>
          <w:sz w:val="78"/>
        </w:rPr>
        <w:t>Devon</w:t>
      </w:r>
      <w:r>
        <w:rPr>
          <w:rFonts w:ascii="Arial"/>
          <w:b/>
          <w:color w:val="FFFFFF"/>
          <w:spacing w:val="49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Young</w:t>
      </w:r>
    </w:p>
    <w:p>
      <w:pPr>
        <w:pStyle w:val="Heading2"/>
      </w:pPr>
      <w:r>
        <w:rPr>
          <w:color w:val="FFFFFF"/>
          <w:spacing w:val="11"/>
          <w:w w:val="105"/>
        </w:rPr>
        <w:t>Digital</w:t>
      </w:r>
      <w:r>
        <w:rPr>
          <w:color w:val="FFFFFF"/>
          <w:spacing w:val="31"/>
          <w:w w:val="105"/>
        </w:rPr>
        <w:t> </w:t>
      </w:r>
      <w:r>
        <w:rPr>
          <w:color w:val="FFFFFF"/>
          <w:spacing w:val="11"/>
          <w:w w:val="105"/>
        </w:rPr>
        <w:t>Marketing</w:t>
      </w:r>
      <w:r>
        <w:rPr>
          <w:color w:val="FFFFFF"/>
          <w:spacing w:val="32"/>
          <w:w w:val="105"/>
        </w:rPr>
        <w:t> </w:t>
      </w:r>
      <w:r>
        <w:rPr>
          <w:color w:val="FFFFFF"/>
          <w:spacing w:val="10"/>
          <w:w w:val="105"/>
        </w:rPr>
        <w:t>Coordinator</w:t>
      </w:r>
    </w:p>
    <w:p>
      <w:pPr>
        <w:pStyle w:val="BodyText"/>
        <w:spacing w:line="261" w:lineRule="auto" w:before="187"/>
        <w:ind w:left="104" w:right="355"/>
        <w:jc w:val="center"/>
      </w:pPr>
      <w:r>
        <w:rPr>
          <w:color w:val="FFFFFF"/>
          <w:w w:val="125"/>
        </w:rPr>
        <w:t>Organized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Marketing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Coordinator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4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supporting multi-channel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campaigns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across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email,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social,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SEO</w:t>
      </w:r>
    </w:p>
    <w:p>
      <w:pPr>
        <w:pStyle w:val="BodyText"/>
        <w:spacing w:line="254" w:lineRule="auto" w:before="106"/>
        <w:ind w:left="104" w:right="35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862008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67.874687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9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6"/>
                        </w:rPr>
                        <w:t>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30"/>
        </w:rPr>
        <w:t>Known for handling campaign logistics, coordinating with vendors, and updating digital assets while supporting the execution of broader marketing plans.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7"/>
      </w:pPr>
    </w:p>
    <w:p>
      <w:pPr>
        <w:spacing w:line="261" w:lineRule="auto" w:before="0"/>
        <w:ind w:left="63" w:right="542" w:firstLine="0"/>
        <w:jc w:val="left"/>
        <w:rPr>
          <w:sz w:val="18"/>
        </w:rPr>
      </w:pPr>
      <w:r>
        <w:rPr>
          <w:b/>
          <w:color w:val="FFFFFF"/>
          <w:w w:val="125"/>
          <w:sz w:val="18"/>
        </w:rPr>
        <w:t>Digital Marketing Coordinator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NorthReach Agency, Charlotte, NC January 2021 - Present</w:t>
      </w:r>
    </w:p>
    <w:p>
      <w:pPr>
        <w:pStyle w:val="BodyText"/>
        <w:spacing w:before="22"/>
      </w:pPr>
    </w:p>
    <w:p>
      <w:pPr>
        <w:pStyle w:val="BodyText"/>
        <w:spacing w:line="261" w:lineRule="auto"/>
        <w:ind w:left="825" w:right="542"/>
      </w:pPr>
      <w:r>
        <w:rPr>
          <w:color w:val="FFFFFF"/>
          <w:w w:val="125"/>
        </w:rPr>
        <w:t>Managed marketing calendars for three teams and coordinated deliverables for over 40 campaigns</w:t>
      </w:r>
    </w:p>
    <w:p>
      <w:pPr>
        <w:pStyle w:val="BodyText"/>
        <w:spacing w:line="360" w:lineRule="auto" w:before="91"/>
        <w:ind w:left="825"/>
      </w:pPr>
      <w:r>
        <w:rPr>
          <w:color w:val="FFFFFF"/>
          <w:spacing w:val="-2"/>
          <w:w w:val="130"/>
        </w:rPr>
        <w:t>Created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performance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reports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using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Google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Analytics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Excel </w:t>
      </w:r>
      <w:r>
        <w:rPr>
          <w:color w:val="FFFFFF"/>
          <w:w w:val="130"/>
        </w:rPr>
        <w:t>Uploaded website content weekly using WordPress</w:t>
      </w:r>
    </w:p>
    <w:p>
      <w:pPr>
        <w:pStyle w:val="BodyText"/>
        <w:spacing w:before="66"/>
      </w:pPr>
    </w:p>
    <w:p>
      <w:pPr>
        <w:spacing w:line="261" w:lineRule="auto" w:before="0"/>
        <w:ind w:left="63" w:right="1369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Marketing Assistant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Clarion Growth Partners, Charlotte, NC</w:t>
      </w:r>
      <w:r>
        <w:rPr>
          <w:color w:val="FFFFFF"/>
          <w:spacing w:val="80"/>
          <w:w w:val="120"/>
          <w:sz w:val="18"/>
        </w:rPr>
        <w:t> </w:t>
      </w:r>
      <w:r>
        <w:rPr>
          <w:color w:val="FFFFFF"/>
          <w:w w:val="120"/>
          <w:sz w:val="18"/>
        </w:rPr>
        <w:t>August 2019 - December 2020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25" w:right="542"/>
      </w:pPr>
      <w:r>
        <w:rPr>
          <w:color w:val="FFFFFF"/>
          <w:w w:val="125"/>
        </w:rPr>
        <w:t>Tracked email metrics and reported performance to senior </w:t>
      </w:r>
      <w:r>
        <w:rPr>
          <w:color w:val="FFFFFF"/>
          <w:spacing w:val="-2"/>
          <w:w w:val="125"/>
        </w:rPr>
        <w:t>marketers</w:t>
      </w:r>
    </w:p>
    <w:p>
      <w:pPr>
        <w:pStyle w:val="BodyText"/>
        <w:spacing w:line="360" w:lineRule="auto" w:before="107"/>
        <w:ind w:left="825" w:right="192"/>
      </w:pPr>
      <w:r>
        <w:rPr>
          <w:color w:val="FFFFFF"/>
          <w:w w:val="130"/>
        </w:rPr>
        <w:t>Assisted in building campaign briefs and content outlines Supported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the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marketing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manager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during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two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quarterly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rebrands</w:t>
      </w:r>
    </w:p>
    <w:p>
      <w:pPr>
        <w:pStyle w:val="BodyText"/>
        <w:spacing w:after="0" w:line="360" w:lineRule="auto"/>
        <w:sectPr>
          <w:type w:val="continuous"/>
          <w:pgSz w:w="11920" w:h="16860"/>
          <w:pgMar w:top="780" w:bottom="280" w:left="141" w:right="0"/>
          <w:cols w:num="2" w:equalWidth="0">
            <w:col w:w="3393" w:space="978"/>
            <w:col w:w="7408"/>
          </w:cols>
        </w:sectPr>
      </w:pPr>
    </w:p>
    <w:p>
      <w:pPr>
        <w:pStyle w:val="BodyText"/>
        <w:spacing w:before="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90837"/>
                                </a:moveTo>
                                <a:lnTo>
                                  <a:pt x="0" y="29908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908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28900"/>
                                </a:lnTo>
                                <a:lnTo>
                                  <a:pt x="4882134" y="26289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05299"/>
                            <a:ext cx="4762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287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845210"/>
                                </a:moveTo>
                                <a:lnTo>
                                  <a:pt x="31102" y="828675"/>
                                </a:lnTo>
                                <a:lnTo>
                                  <a:pt x="16535" y="828675"/>
                                </a:lnTo>
                                <a:lnTo>
                                  <a:pt x="0" y="845210"/>
                                </a:lnTo>
                                <a:lnTo>
                                  <a:pt x="0" y="847725"/>
                                </a:lnTo>
                                <a:lnTo>
                                  <a:pt x="0" y="850252"/>
                                </a:lnTo>
                                <a:lnTo>
                                  <a:pt x="16535" y="866775"/>
                                </a:lnTo>
                                <a:lnTo>
                                  <a:pt x="31102" y="866775"/>
                                </a:lnTo>
                                <a:lnTo>
                                  <a:pt x="47625" y="850252"/>
                                </a:lnTo>
                                <a:lnTo>
                                  <a:pt x="47625" y="845210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4479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988563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63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6388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638800">
                                <a:moveTo>
                                  <a:pt x="2562225" y="5611647"/>
                                </a:moveTo>
                                <a:lnTo>
                                  <a:pt x="2541765" y="5591175"/>
                                </a:lnTo>
                                <a:lnTo>
                                  <a:pt x="2535072" y="5591175"/>
                                </a:lnTo>
                                <a:lnTo>
                                  <a:pt x="2514600" y="5611647"/>
                                </a:lnTo>
                                <a:lnTo>
                                  <a:pt x="2514600" y="5615216"/>
                                </a:lnTo>
                                <a:lnTo>
                                  <a:pt x="2514600" y="5618340"/>
                                </a:lnTo>
                                <a:lnTo>
                                  <a:pt x="2535072" y="5638800"/>
                                </a:lnTo>
                                <a:lnTo>
                                  <a:pt x="2541765" y="5638800"/>
                                </a:lnTo>
                                <a:lnTo>
                                  <a:pt x="2562225" y="5618340"/>
                                </a:lnTo>
                                <a:lnTo>
                                  <a:pt x="2562225" y="5611647"/>
                                </a:lnTo>
                                <a:close/>
                              </a:path>
                              <a:path w="2562225" h="5638800">
                                <a:moveTo>
                                  <a:pt x="2562225" y="5402097"/>
                                </a:moveTo>
                                <a:lnTo>
                                  <a:pt x="2541765" y="5381625"/>
                                </a:lnTo>
                                <a:lnTo>
                                  <a:pt x="2535072" y="5381625"/>
                                </a:lnTo>
                                <a:lnTo>
                                  <a:pt x="2514600" y="5402097"/>
                                </a:lnTo>
                                <a:lnTo>
                                  <a:pt x="2514600" y="5405666"/>
                                </a:lnTo>
                                <a:lnTo>
                                  <a:pt x="2514600" y="5408790"/>
                                </a:lnTo>
                                <a:lnTo>
                                  <a:pt x="2535072" y="5429250"/>
                                </a:lnTo>
                                <a:lnTo>
                                  <a:pt x="2541765" y="5429250"/>
                                </a:lnTo>
                                <a:lnTo>
                                  <a:pt x="2562225" y="5408790"/>
                                </a:lnTo>
                                <a:lnTo>
                                  <a:pt x="2562225" y="5402097"/>
                                </a:lnTo>
                                <a:close/>
                              </a:path>
                              <a:path w="2562225" h="5638800">
                                <a:moveTo>
                                  <a:pt x="2562225" y="5049672"/>
                                </a:moveTo>
                                <a:lnTo>
                                  <a:pt x="2541765" y="5029200"/>
                                </a:lnTo>
                                <a:lnTo>
                                  <a:pt x="2535072" y="5029200"/>
                                </a:lnTo>
                                <a:lnTo>
                                  <a:pt x="2514600" y="5049672"/>
                                </a:lnTo>
                                <a:lnTo>
                                  <a:pt x="2514600" y="5053241"/>
                                </a:lnTo>
                                <a:lnTo>
                                  <a:pt x="2514600" y="5056365"/>
                                </a:lnTo>
                                <a:lnTo>
                                  <a:pt x="2535072" y="5076825"/>
                                </a:lnTo>
                                <a:lnTo>
                                  <a:pt x="2541765" y="5076825"/>
                                </a:lnTo>
                                <a:lnTo>
                                  <a:pt x="2562225" y="5056365"/>
                                </a:lnTo>
                                <a:lnTo>
                                  <a:pt x="2562225" y="5049672"/>
                                </a:lnTo>
                                <a:close/>
                              </a:path>
                              <a:path w="2562225" h="5638800">
                                <a:moveTo>
                                  <a:pt x="2562225" y="4182897"/>
                                </a:moveTo>
                                <a:lnTo>
                                  <a:pt x="2541765" y="4162425"/>
                                </a:lnTo>
                                <a:lnTo>
                                  <a:pt x="2535072" y="4162425"/>
                                </a:lnTo>
                                <a:lnTo>
                                  <a:pt x="2514600" y="4182897"/>
                                </a:lnTo>
                                <a:lnTo>
                                  <a:pt x="2514600" y="4186466"/>
                                </a:lnTo>
                                <a:lnTo>
                                  <a:pt x="2514600" y="4189590"/>
                                </a:lnTo>
                                <a:lnTo>
                                  <a:pt x="2535072" y="4210050"/>
                                </a:lnTo>
                                <a:lnTo>
                                  <a:pt x="2541765" y="4210050"/>
                                </a:lnTo>
                                <a:lnTo>
                                  <a:pt x="2562225" y="4189590"/>
                                </a:lnTo>
                                <a:lnTo>
                                  <a:pt x="2562225" y="4182897"/>
                                </a:lnTo>
                                <a:close/>
                              </a:path>
                              <a:path w="2562225" h="5638800">
                                <a:moveTo>
                                  <a:pt x="2562225" y="3982872"/>
                                </a:moveTo>
                                <a:lnTo>
                                  <a:pt x="2541765" y="3962400"/>
                                </a:lnTo>
                                <a:lnTo>
                                  <a:pt x="2535072" y="3962400"/>
                                </a:lnTo>
                                <a:lnTo>
                                  <a:pt x="2514600" y="3982872"/>
                                </a:lnTo>
                                <a:lnTo>
                                  <a:pt x="2514600" y="3986441"/>
                                </a:lnTo>
                                <a:lnTo>
                                  <a:pt x="2514600" y="3989565"/>
                                </a:lnTo>
                                <a:lnTo>
                                  <a:pt x="2535072" y="4010025"/>
                                </a:lnTo>
                                <a:lnTo>
                                  <a:pt x="2541765" y="4010025"/>
                                </a:lnTo>
                                <a:lnTo>
                                  <a:pt x="2562225" y="3989565"/>
                                </a:lnTo>
                                <a:lnTo>
                                  <a:pt x="2562225" y="3982872"/>
                                </a:lnTo>
                                <a:close/>
                              </a:path>
                              <a:path w="2562225" h="5638800">
                                <a:moveTo>
                                  <a:pt x="2562225" y="3620922"/>
                                </a:moveTo>
                                <a:lnTo>
                                  <a:pt x="2541765" y="3600450"/>
                                </a:lnTo>
                                <a:lnTo>
                                  <a:pt x="2535072" y="3600450"/>
                                </a:lnTo>
                                <a:lnTo>
                                  <a:pt x="2514600" y="3620922"/>
                                </a:lnTo>
                                <a:lnTo>
                                  <a:pt x="2514600" y="3624491"/>
                                </a:lnTo>
                                <a:lnTo>
                                  <a:pt x="2514600" y="3627615"/>
                                </a:lnTo>
                                <a:lnTo>
                                  <a:pt x="2535072" y="3648075"/>
                                </a:lnTo>
                                <a:lnTo>
                                  <a:pt x="2541765" y="3648075"/>
                                </a:lnTo>
                                <a:lnTo>
                                  <a:pt x="2562225" y="3627615"/>
                                </a:lnTo>
                                <a:lnTo>
                                  <a:pt x="2562225" y="362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2" coordorigin="0,0" coordsize="11919,16858">
                <v:shape style="position:absolute;left:4229;top:0;width:7689;height:16858" id="docshape3" coordorigin="4230,0" coordsize="7689,16858" path="m11918,4710l4230,4710,4230,16858,11918,16858,11918,4710xm11918,0l4230,0,4230,4140,11918,4140,11918,0xe" filled="true" fillcolor="#33373c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75;top:4305;width:279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93;top:4800;width:243;height:279" type="#_x0000_t75" id="docshape8" stroked="false">
                  <v:imagedata r:id="rId7" o:title=""/>
                </v:shape>
                <v:rect style="position:absolute;left:615;top:5235;width:405;height:420" id="docshape9" filled="true" fillcolor="#e69037" stroked="false">
                  <v:fill type="solid"/>
                </v:rect>
                <v:shape style="position:absolute;left:675;top:5310;width:278;height:270" type="#_x0000_t75" id="docshape10" stroked="false">
                  <v:imagedata r:id="rId8" o:title=""/>
                </v:shape>
                <v:shape style="position:absolute;left:614;top:6780;width:75;height:2565" id="docshape11" coordorigin="615,6780" coordsize="75,2565" path="m690,9302l689,9297,685,9288,683,9284,676,9277,672,9275,663,9271,658,9270,647,9270,642,9271,633,9275,629,9277,622,9284,620,9288,616,9297,615,9302,615,9308,615,9313,616,9318,620,9327,622,9331,629,9338,633,9340,642,9344,647,9345,658,9345,663,9344,672,9340,676,9338,683,9331,685,9327,689,9318,690,9313,690,9302xm690,8111l689,8107,686,8100,684,8097,678,8091,675,8089,668,8086,664,8085,641,8085,637,8086,630,8089,627,8091,621,8097,619,8100,616,8107,615,8111,615,8115,615,8119,616,8123,619,8130,621,8133,627,8139,630,8141,637,8144,641,8145,664,8145,668,8144,675,8141,678,8139,684,8133,686,8130,689,8123,690,8119,690,8111xm690,7787l689,7782,685,7773,683,7769,676,7762,672,7760,663,7756,658,7755,647,7755,642,7756,633,7760,629,7762,622,7769,620,7773,616,7782,615,7787,615,7793,615,7798,616,7803,620,7812,622,7816,629,7823,633,7825,642,7829,647,7830,658,7830,663,7829,672,7825,676,7823,683,7816,685,7812,689,7803,690,7798,690,7787xm690,7457l689,7452,685,7443,683,7439,676,7432,672,7430,663,7426,658,7425,647,7425,642,7426,633,7430,629,7432,622,7439,620,7443,616,7452,615,7457,615,7463,615,7468,616,7473,620,7482,622,7486,629,7493,633,7495,642,7499,647,7500,658,7500,663,7499,672,7495,676,7493,683,7486,685,7482,689,7473,690,7468,690,745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855;width:7545;height:15" id="docshape12" filled="true" fillcolor="#ffffff" stroked="false">
                  <v:fill type="solid"/>
                </v:rect>
                <v:shape style="position:absolute;left:4006;top:4706;width:238;height:368" id="docshape13" coordorigin="4006,4706" coordsize="238,368" path="m4244,5074l4006,4706,4244,4706,4244,5074xe" filled="true" fillcolor="#e69037" stroked="false">
                  <v:path arrowok="t"/>
                  <v:fill type="solid"/>
                </v:shape>
                <v:shape style="position:absolute;left:1079;top:0;width:4035;height:8880" id="docshape14" coordorigin="1080,0" coordsize="4035,8880" path="m3165,0l1080,0,1080,2385,3165,2385,3165,0xm5115,8837l5114,8832,5110,8823,5108,8819,5101,8812,5097,8810,5088,8806,5083,8805,5072,8805,5067,8806,5058,8810,5054,8812,5047,8819,5045,8823,5041,8832,5040,8837,5040,8843,5040,8848,5041,8853,5045,8862,5047,8866,5054,8873,5058,8875,5067,8879,5072,8880,5083,8880,5088,8879,5097,8875,5101,8873,5108,8866,5110,8862,5114,8853,5115,8848,5115,8837xm5115,8507l5114,8502,5110,8493,5108,8489,5101,8482,5097,8480,5088,8476,5083,8475,5072,8475,5067,8476,5058,8480,5054,8482,5047,8489,5045,8493,5041,8502,5040,8507,5040,8513,5040,8518,5041,8523,5045,8532,5047,8536,5054,8543,5058,8545,5067,8549,5072,8550,5083,8550,5088,8549,5097,8545,5101,8543,5108,8536,5110,8532,5114,8523,5115,8518,5115,8507xm5115,7952l5114,7947,5110,7938,5108,7934,5101,7927,5097,7925,5088,7921,5083,7920,5072,7920,5067,7921,5058,7925,5054,7927,5047,7934,5045,7938,5041,7947,5040,7952,5040,7958,5040,7963,5041,7968,5045,7977,5047,7981,5054,7988,5058,7990,5067,7994,5072,7995,5083,7995,5088,7994,5097,7990,5101,7988,5108,7981,5110,7977,5114,7968,5115,7963,5115,7952xm5115,6587l5114,6582,5110,6573,5108,6569,5101,6562,5097,6560,5088,6556,5083,6555,5072,6555,5067,6556,5058,6560,5054,6562,5047,6569,5045,6573,5041,6582,5040,6587,5040,6593,5040,6598,5041,6603,5045,6612,5047,6616,5054,6623,5058,6625,5067,6629,5072,6630,5083,6630,5088,6629,5097,6625,5101,6623,5108,6616,5110,6612,5114,6603,5115,6598,5115,6587xm5115,6272l5114,6267,5110,6258,5108,6254,5101,6247,5097,6245,5088,6241,5083,6240,5072,6240,5067,6241,5058,6245,5054,6247,5047,6254,5045,6258,5041,6267,5040,6272,5040,6278,5040,6283,5041,6288,5045,6297,5047,6301,5054,6308,5058,6310,5067,6314,5072,6315,5083,6315,5088,6314,5097,6310,5101,6308,5108,6301,5110,6297,5114,6288,5115,6283,5115,6272xm5115,5702l5114,5697,5110,5688,5108,5684,5101,5677,5097,5675,5088,5671,5083,5670,5072,5670,5067,5671,5058,5675,5054,5677,5047,5684,5045,5688,5041,5697,5040,5702,5040,5708,5040,5713,5041,5718,5045,5727,5047,5731,5054,5738,5058,5740,5067,5744,5072,5745,5083,5745,5088,5744,5097,5740,5101,5738,5108,5731,5110,5727,5114,5718,5115,5713,5115,5702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769" w:right="8212"/>
      </w:pPr>
      <w:r>
        <w:rPr>
          <w:w w:val="115"/>
        </w:rPr>
        <w:t>University of North Carolina at</w:t>
      </w:r>
      <w:r>
        <w:rPr>
          <w:spacing w:val="40"/>
          <w:w w:val="115"/>
        </w:rPr>
        <w:t> </w:t>
      </w:r>
      <w:r>
        <w:rPr>
          <w:w w:val="115"/>
        </w:rPr>
        <w:t>Charlotte </w:t>
      </w:r>
      <w:r>
        <w:rPr/>
        <w:t>| </w:t>
      </w:r>
      <w:r>
        <w:rPr>
          <w:w w:val="115"/>
        </w:rPr>
        <w:t>2019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right="261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2026-02-17T03:08:21Z</dcterms:created>
  <dcterms:modified xsi:type="dcterms:W3CDTF">2026-02-17T03:08:21Z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