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448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  <w:spacing w:val="-4"/>
        </w:rPr>
        <w:t>Freelance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SEO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Writer</w:t>
      </w:r>
    </w:p>
    <w:p>
      <w:pPr>
        <w:spacing w:line="271" w:lineRule="auto" w:before="169"/>
        <w:ind w:left="448" w:right="38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Freelance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Writer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keyword-optimized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blogs,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pages,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e-commerce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listings.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on-page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competitor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keyword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tracking. 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search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rankings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boosting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organic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traffic.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72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33373C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33373C"/>
          <w:spacing w:val="48"/>
          <w:sz w:val="31"/>
        </w:rPr>
        <w:t> </w:t>
      </w:r>
      <w:r>
        <w:rPr>
          <w:rFonts w:ascii="Arial"/>
          <w:b/>
          <w:smallCaps/>
          <w:color w:val="33373C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4"/>
        <w:ind w:left="170" w:right="2588"/>
      </w:pPr>
      <w:r>
        <w:rPr/>
        <w:t>Freelance</w:t>
      </w:r>
      <w:r>
        <w:rPr>
          <w:spacing w:val="40"/>
        </w:rPr>
        <w:t> </w:t>
      </w:r>
      <w:r>
        <w:rPr/>
        <w:t>SEO</w:t>
      </w:r>
      <w:r>
        <w:rPr>
          <w:spacing w:val="34"/>
        </w:rPr>
        <w:t> </w:t>
      </w:r>
      <w:r>
        <w:rPr/>
        <w:t>Writer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Self-Employed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Remote August 2015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96"/>
      </w:pPr>
    </w:p>
    <w:p>
      <w:pPr>
        <w:pStyle w:val="BodyText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19" w:lineRule="auto"/>
        <w:ind w:left="597"/>
      </w:pPr>
      <w:hyperlink r:id="rId5">
        <w:r>
          <w:rPr>
            <w:color w:val="424242"/>
            <w:spacing w:val="-2"/>
            <w:w w:val="105"/>
          </w:rPr>
          <w:t>logan.hall@email.com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BodyText"/>
        <w:spacing w:before="2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8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Researched,</w:t>
      </w:r>
      <w:r>
        <w:rPr>
          <w:spacing w:val="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wrote,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optimized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500+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blog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posts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clients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retail</w:t>
      </w:r>
      <w:r>
        <w:rPr>
          <w:spacing w:val="6"/>
          <w:w w:val="105"/>
          <w:position w:val="1"/>
          <w:sz w:val="18"/>
        </w:rPr>
        <w:t> </w:t>
      </w:r>
      <w:r>
        <w:rPr>
          <w:spacing w:val="-5"/>
          <w:w w:val="105"/>
          <w:position w:val="1"/>
          <w:sz w:val="18"/>
        </w:rPr>
        <w:t>and</w:t>
      </w:r>
    </w:p>
    <w:p>
      <w:pPr>
        <w:pStyle w:val="BodyText"/>
        <w:spacing w:line="197" w:lineRule="exact"/>
        <w:ind w:left="895"/>
      </w:pPr>
      <w:r>
        <w:rPr>
          <w:w w:val="105"/>
        </w:rPr>
        <w:t>SaaS</w:t>
      </w:r>
      <w:r>
        <w:rPr>
          <w:spacing w:val="21"/>
          <w:w w:val="105"/>
        </w:rPr>
        <w:t> </w:t>
      </w:r>
      <w:r>
        <w:rPr>
          <w:w w:val="105"/>
        </w:rPr>
        <w:t>industries,</w:t>
      </w:r>
      <w:r>
        <w:rPr>
          <w:spacing w:val="22"/>
          <w:w w:val="105"/>
        </w:rPr>
        <w:t> </w:t>
      </w:r>
      <w:r>
        <w:rPr>
          <w:w w:val="105"/>
        </w:rPr>
        <w:t>resulting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1"/>
          <w:w w:val="105"/>
        </w:rPr>
        <w:t> </w:t>
      </w:r>
      <w:r>
        <w:rPr>
          <w:w w:val="105"/>
        </w:rPr>
        <w:t>40%</w:t>
      </w:r>
      <w:r>
        <w:rPr>
          <w:spacing w:val="22"/>
          <w:w w:val="105"/>
        </w:rPr>
        <w:t> </w:t>
      </w:r>
      <w:r>
        <w:rPr>
          <w:w w:val="105"/>
        </w:rPr>
        <w:t>average</w:t>
      </w:r>
      <w:r>
        <w:rPr>
          <w:spacing w:val="22"/>
          <w:w w:val="105"/>
        </w:rPr>
        <w:t> </w:t>
      </w:r>
      <w:r>
        <w:rPr>
          <w:w w:val="105"/>
        </w:rPr>
        <w:t>increase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organic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website</w:t>
      </w:r>
    </w:p>
    <w:p>
      <w:pPr>
        <w:pStyle w:val="BodyText"/>
        <w:spacing w:before="31"/>
        <w:ind w:left="895"/>
      </w:pPr>
      <w:r>
        <w:rPr>
          <w:spacing w:val="-2"/>
        </w:rPr>
        <w:t>traffic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37" w:after="0"/>
        <w:ind w:left="895" w:right="8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keyword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SEMrush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Ahrefs,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low-competition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keywords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ranking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positions</w:t>
      </w:r>
    </w:p>
    <w:p>
      <w:pPr>
        <w:pStyle w:val="BodyText"/>
        <w:spacing w:before="34"/>
        <w:ind w:left="895"/>
      </w:pPr>
      <w:r>
        <w:rPr>
          <w:w w:val="110"/>
        </w:rPr>
        <w:t>by</w:t>
      </w:r>
      <w:r>
        <w:rPr>
          <w:spacing w:val="-11"/>
          <w:w w:val="110"/>
        </w:rPr>
        <w:t> </w:t>
      </w:r>
      <w:r>
        <w:rPr>
          <w:w w:val="110"/>
        </w:rPr>
        <w:t>up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25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spots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38" w:after="0"/>
        <w:ind w:left="895" w:right="5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Updated legacy website content for 12 clients, incorporating SEO best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time-on-page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18%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512" w:space="1059"/>
            <w:col w:w="7641"/>
          </w:cols>
        </w:sectPr>
      </w:pPr>
    </w:p>
    <w:p>
      <w:pPr>
        <w:pStyle w:val="BodyText"/>
        <w:spacing w:before="185"/>
        <w:rPr>
          <w:sz w:val="24"/>
        </w:rPr>
      </w:pPr>
    </w:p>
    <w:p>
      <w:pPr>
        <w:pStyle w:val="Heading1"/>
        <w:spacing w:line="230" w:lineRule="exact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83" w:lineRule="auto" w:before="164"/>
        <w:ind w:left="58" w:right="2155"/>
      </w:pPr>
      <w:r>
        <w:rPr/>
        <w:br w:type="column"/>
      </w:r>
      <w:r>
        <w:rPr>
          <w:w w:val="105"/>
        </w:rPr>
        <w:t>Content Writer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BluePeak Digital Agency </w:t>
      </w:r>
      <w:r>
        <w:rPr>
          <w:w w:val="85"/>
        </w:rPr>
        <w:t>| </w:t>
      </w:r>
      <w:r>
        <w:rPr>
          <w:w w:val="105"/>
        </w:rPr>
        <w:t>San Diego, CA June 2013 </w:t>
      </w:r>
      <w:r>
        <w:rPr>
          <w:w w:val="130"/>
        </w:rPr>
        <w:t>– </w:t>
      </w:r>
      <w:r>
        <w:rPr>
          <w:w w:val="105"/>
        </w:rPr>
        <w:t>August 2015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80" w:bottom="280" w:left="425" w:right="283"/>
          <w:cols w:num="2" w:equalWidth="0">
            <w:col w:w="1524" w:space="2419"/>
            <w:col w:w="726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4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Competitor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w w:val="110"/>
          <w:sz w:val="16"/>
        </w:rPr>
        <w:t>Keyword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Content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5"/>
          <w:sz w:val="16"/>
        </w:rPr>
        <w:t>Landing</w:t>
      </w:r>
      <w:r>
        <w:rPr>
          <w:color w:val="424242"/>
          <w:spacing w:val="1"/>
          <w:w w:val="115"/>
          <w:sz w:val="16"/>
        </w:rPr>
        <w:t> </w:t>
      </w:r>
      <w:r>
        <w:rPr>
          <w:color w:val="424242"/>
          <w:w w:val="115"/>
          <w:sz w:val="16"/>
        </w:rPr>
        <w:t>Page</w:t>
      </w:r>
      <w:r>
        <w:rPr>
          <w:color w:val="424242"/>
          <w:spacing w:val="1"/>
          <w:w w:val="115"/>
          <w:sz w:val="16"/>
        </w:rPr>
        <w:t> </w:t>
      </w:r>
      <w:r>
        <w:rPr>
          <w:color w:val="424242"/>
          <w:spacing w:val="-5"/>
          <w:w w:val="115"/>
          <w:sz w:val="16"/>
        </w:rPr>
        <w:t>SEO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5"/>
          <w:sz w:val="16"/>
        </w:rPr>
        <w:t>On-Page</w:t>
      </w:r>
      <w:r>
        <w:rPr>
          <w:color w:val="424242"/>
          <w:spacing w:val="14"/>
          <w:w w:val="115"/>
          <w:sz w:val="16"/>
        </w:rPr>
        <w:t> </w:t>
      </w:r>
      <w:r>
        <w:rPr>
          <w:color w:val="424242"/>
          <w:w w:val="115"/>
          <w:sz w:val="16"/>
        </w:rPr>
        <w:t>SEO</w:t>
      </w:r>
      <w:r>
        <w:rPr>
          <w:color w:val="424242"/>
          <w:spacing w:val="7"/>
          <w:w w:val="115"/>
          <w:sz w:val="16"/>
        </w:rPr>
        <w:t> </w:t>
      </w:r>
      <w:r>
        <w:rPr>
          <w:color w:val="424242"/>
          <w:spacing w:val="-2"/>
          <w:w w:val="115"/>
          <w:sz w:val="16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8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SEO</w:t>
      </w:r>
      <w:r>
        <w:rPr>
          <w:color w:val="424242"/>
          <w:spacing w:val="22"/>
          <w:w w:val="110"/>
          <w:sz w:val="16"/>
        </w:rPr>
        <w:t> </w:t>
      </w:r>
      <w:r>
        <w:rPr>
          <w:color w:val="424242"/>
          <w:w w:val="110"/>
          <w:sz w:val="16"/>
        </w:rPr>
        <w:t>Reporting</w:t>
      </w:r>
      <w:r>
        <w:rPr>
          <w:color w:val="424242"/>
          <w:spacing w:val="14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Tools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4" w:lineRule="auto" w:before="35" w:after="0"/>
        <w:ind w:left="467" w:right="73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long-form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blog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SEO strategies,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click-through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search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results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 15%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59" w:after="0"/>
        <w:ind w:left="467" w:right="41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 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site architecture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bounce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12%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20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Monitored and reported on keyword performance, helping refine editorial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 for maximum search visibility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859" w:space="1140"/>
            <w:col w:w="7213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Traffic</w:t>
      </w:r>
      <w:r>
        <w:rPr>
          <w:color w:val="424242"/>
          <w:spacing w:val="1"/>
          <w:w w:val="105"/>
          <w:sz w:val="16"/>
        </w:rPr>
        <w:t> </w:t>
      </w:r>
      <w:r>
        <w:rPr>
          <w:color w:val="424242"/>
          <w:w w:val="105"/>
          <w:sz w:val="16"/>
        </w:rPr>
        <w:t>Growth</w:t>
      </w:r>
      <w:r>
        <w:rPr>
          <w:color w:val="424242"/>
          <w:spacing w:val="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Heading1"/>
        <w:spacing w:before="11"/>
        <w:ind w:left="170"/>
      </w:pPr>
      <w:r>
        <w:rPr>
          <w:b w:val="0"/>
        </w:rPr>
        <w:br w:type="column"/>
      </w:r>
      <w:r>
        <w:rPr>
          <w:smallCaps/>
          <w:color w:val="33373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487" w:space="1233"/>
            <w:col w:w="7492"/>
          </w:cols>
        </w:sectPr>
      </w:pPr>
    </w:p>
    <w:p>
      <w:pPr>
        <w:pStyle w:val="BodyText"/>
        <w:spacing w:before="87"/>
        <w:rPr>
          <w:rFonts w:ascii="Arial"/>
          <w:b/>
          <w:sz w:val="24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mallCaps/>
          <w:color w:val="F5F5F5"/>
          <w:spacing w:val="-6"/>
          <w:sz w:val="31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240" w:lineRule="auto" w:before="168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SEO</w:t>
      </w:r>
      <w:r>
        <w:rPr>
          <w:spacing w:val="53"/>
          <w:sz w:val="18"/>
        </w:rPr>
        <w:t> </w:t>
      </w:r>
      <w:r>
        <w:rPr>
          <w:sz w:val="18"/>
        </w:rPr>
        <w:t>Specialist</w:t>
      </w:r>
      <w:r>
        <w:rPr>
          <w:spacing w:val="54"/>
          <w:sz w:val="18"/>
        </w:rPr>
        <w:t> </w:t>
      </w:r>
      <w:r>
        <w:rPr>
          <w:sz w:val="18"/>
        </w:rPr>
        <w:t>Certification</w:t>
      </w:r>
      <w:r>
        <w:rPr>
          <w:spacing w:val="53"/>
          <w:sz w:val="18"/>
        </w:rPr>
        <w:t> </w:t>
      </w:r>
      <w:r>
        <w:rPr>
          <w:w w:val="85"/>
          <w:sz w:val="18"/>
        </w:rPr>
        <w:t>|</w:t>
      </w:r>
      <w:r>
        <w:rPr>
          <w:spacing w:val="54"/>
          <w:sz w:val="18"/>
        </w:rPr>
        <w:t> </w:t>
      </w:r>
      <w:r>
        <w:rPr>
          <w:sz w:val="18"/>
        </w:rPr>
        <w:t>SEMrush</w:t>
      </w:r>
      <w:r>
        <w:rPr>
          <w:spacing w:val="41"/>
          <w:sz w:val="18"/>
        </w:rPr>
        <w:t> </w:t>
      </w:r>
      <w:r>
        <w:rPr>
          <w:sz w:val="18"/>
        </w:rPr>
        <w:t>Academy</w:t>
      </w:r>
      <w:r>
        <w:rPr>
          <w:spacing w:val="44"/>
          <w:sz w:val="18"/>
        </w:rPr>
        <w:t> </w:t>
      </w:r>
      <w:r>
        <w:rPr>
          <w:w w:val="85"/>
          <w:sz w:val="18"/>
        </w:rPr>
        <w:t>|</w:t>
      </w:r>
      <w:r>
        <w:rPr>
          <w:spacing w:val="53"/>
          <w:sz w:val="18"/>
        </w:rPr>
        <w:t> </w:t>
      </w:r>
      <w:r>
        <w:rPr>
          <w:sz w:val="18"/>
        </w:rPr>
        <w:t>March</w:t>
      </w:r>
      <w:r>
        <w:rPr>
          <w:spacing w:val="54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550" w:space="2393"/>
            <w:col w:w="7269"/>
          </w:cols>
        </w:sectPr>
      </w:pPr>
    </w:p>
    <w:p>
      <w:pPr>
        <w:pStyle w:val="BodyText"/>
        <w:spacing w:before="15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05824"/>
                            <a:ext cx="2266950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00275">
                                <a:moveTo>
                                  <a:pt x="0" y="2200274"/>
                                </a:moveTo>
                                <a:lnTo>
                                  <a:pt x="2266949" y="22002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602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29325">
                                <a:moveTo>
                                  <a:pt x="2266950" y="4800600"/>
                                </a:moveTo>
                                <a:lnTo>
                                  <a:pt x="0" y="4800600"/>
                                </a:lnTo>
                                <a:lnTo>
                                  <a:pt x="0" y="6029325"/>
                                </a:lnTo>
                                <a:lnTo>
                                  <a:pt x="2266950" y="6029325"/>
                                </a:lnTo>
                                <a:lnTo>
                                  <a:pt x="2266950" y="4800600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400550"/>
                                </a:lnTo>
                                <a:lnTo>
                                  <a:pt x="2266950" y="440055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8770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2725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255;top:13395;width:3570;height:3465" id="docshape2" filled="true" fillcolor="#33373c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495" id="docshape4" coordorigin="255,3900" coordsize="3570,9495" path="m3825,11460l255,11460,255,13395,3825,13395,3825,11460xm3825,8595l255,8595,255,10830,3825,10830,3825,8595xm3825,5595l255,5595,255,7965,3825,7965,3825,5595xm3825,3900l255,3900,255,4530,3825,4530,3825,3900xe" filled="true" fillcolor="#33373c" stroked="false">
                  <v:path arrowok="t"/>
                  <v:fill opacity="32899f" type="solid"/>
                </v:shape>
                <v:rect style="position:absolute;left:0;top:4530;width:4020;height:1065" id="docshape5" filled="true" fillcolor="#33373c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33373c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0830;width:4020;height:630" id="docshape13" filled="true" fillcolor="#33373c" stroked="false">
                  <v:fill type="solid"/>
                </v:rect>
                <v:shape style="position:absolute;left:3825;top:11452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line="271" w:lineRule="auto" w:before="1"/>
        <w:ind w:left="170" w:right="8183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Communication San Diego State University </w:t>
      </w:r>
      <w:r>
        <w:rPr>
          <w:color w:val="424242"/>
          <w:w w:val="85"/>
          <w:sz w:val="16"/>
        </w:rPr>
        <w:t>| </w:t>
      </w:r>
      <w:r>
        <w:rPr>
          <w:color w:val="424242"/>
          <w:w w:val="105"/>
          <w:sz w:val="16"/>
        </w:rPr>
        <w:t>San Diego, CA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May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spacing w:val="-4"/>
          <w:w w:val="110"/>
          <w:sz w:val="16"/>
        </w:rPr>
        <w:t>2013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2026-02-15T13:30:01Z</dcterms:created>
  <dcterms:modified xsi:type="dcterms:W3CDTF">2026-02-15T13:30:01Z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