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0"/>
        <w:rPr>
          <w:rFonts w:ascii="Times New Roman"/>
          <w:sz w:val="70"/>
        </w:rPr>
      </w:pPr>
    </w:p>
    <w:p>
      <w:pPr>
        <w:spacing w:before="1"/>
        <w:ind w:left="3834" w:right="1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424242"/>
          <w:sz w:val="70"/>
        </w:rPr>
        <w:t>Kevin</w:t>
      </w:r>
      <w:r>
        <w:rPr>
          <w:rFonts w:ascii="Arial"/>
          <w:b/>
          <w:color w:val="424242"/>
          <w:spacing w:val="4"/>
          <w:w w:val="110"/>
          <w:sz w:val="70"/>
        </w:rPr>
        <w:t> </w:t>
      </w:r>
      <w:r>
        <w:rPr>
          <w:rFonts w:ascii="Microsoft Sans Serif"/>
          <w:color w:val="424242"/>
          <w:spacing w:val="9"/>
          <w:w w:val="110"/>
          <w:sz w:val="70"/>
        </w:rPr>
        <w:t>Miller</w:t>
      </w:r>
    </w:p>
    <w:p>
      <w:pPr>
        <w:spacing w:before="116"/>
        <w:ind w:left="3834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424242"/>
          <w:sz w:val="15"/>
        </w:rPr>
        <w:t>ERP</w:t>
      </w:r>
      <w:r>
        <w:rPr>
          <w:rFonts w:ascii="Arial"/>
          <w:b/>
          <w:color w:val="424242"/>
          <w:spacing w:val="10"/>
          <w:sz w:val="15"/>
        </w:rPr>
        <w:t> </w:t>
      </w:r>
      <w:r>
        <w:rPr>
          <w:rFonts w:ascii="Arial"/>
          <w:b/>
          <w:color w:val="424242"/>
          <w:sz w:val="15"/>
        </w:rPr>
        <w:t>Software</w:t>
      </w:r>
      <w:r>
        <w:rPr>
          <w:rFonts w:ascii="Arial"/>
          <w:b/>
          <w:color w:val="424242"/>
          <w:spacing w:val="11"/>
          <w:sz w:val="15"/>
        </w:rPr>
        <w:t> </w:t>
      </w:r>
      <w:r>
        <w:rPr>
          <w:rFonts w:ascii="Arial"/>
          <w:b/>
          <w:color w:val="424242"/>
          <w:spacing w:val="-2"/>
          <w:sz w:val="15"/>
        </w:rPr>
        <w:t>Developer</w:t>
      </w:r>
    </w:p>
    <w:p>
      <w:pPr>
        <w:pStyle w:val="BodyText"/>
        <w:spacing w:before="33"/>
        <w:rPr>
          <w:rFonts w:ascii="Arial"/>
          <w:b/>
          <w:sz w:val="15"/>
        </w:rPr>
      </w:pPr>
    </w:p>
    <w:p>
      <w:pPr>
        <w:spacing w:before="0"/>
        <w:ind w:left="3834" w:right="0" w:firstLine="0"/>
        <w:jc w:val="center"/>
        <w:rPr>
          <w:b/>
          <w:sz w:val="16"/>
        </w:rPr>
      </w:pPr>
      <w:r>
        <w:rPr>
          <w:b/>
          <w:w w:val="135"/>
          <w:sz w:val="16"/>
        </w:rPr>
        <w:t>ERP</w:t>
      </w:r>
      <w:r>
        <w:rPr>
          <w:b/>
          <w:spacing w:val="11"/>
          <w:w w:val="135"/>
          <w:sz w:val="16"/>
        </w:rPr>
        <w:t> </w:t>
      </w:r>
      <w:r>
        <w:rPr>
          <w:b/>
          <w:w w:val="135"/>
          <w:sz w:val="16"/>
        </w:rPr>
        <w:t>Software</w:t>
      </w:r>
      <w:r>
        <w:rPr>
          <w:b/>
          <w:spacing w:val="12"/>
          <w:w w:val="135"/>
          <w:sz w:val="16"/>
        </w:rPr>
        <w:t> </w:t>
      </w:r>
      <w:r>
        <w:rPr>
          <w:b/>
          <w:w w:val="135"/>
          <w:sz w:val="16"/>
        </w:rPr>
        <w:t>Developer</w:t>
      </w:r>
      <w:r>
        <w:rPr>
          <w:b/>
          <w:spacing w:val="12"/>
          <w:w w:val="135"/>
          <w:sz w:val="16"/>
        </w:rPr>
        <w:t> </w:t>
      </w:r>
      <w:r>
        <w:rPr>
          <w:b/>
          <w:w w:val="135"/>
          <w:sz w:val="16"/>
        </w:rPr>
        <w:t>with</w:t>
      </w:r>
      <w:r>
        <w:rPr>
          <w:b/>
          <w:spacing w:val="12"/>
          <w:w w:val="135"/>
          <w:sz w:val="16"/>
        </w:rPr>
        <w:t> </w:t>
      </w:r>
      <w:r>
        <w:rPr>
          <w:b/>
          <w:w w:val="135"/>
          <w:sz w:val="16"/>
        </w:rPr>
        <w:t>expertise</w:t>
      </w:r>
      <w:r>
        <w:rPr>
          <w:b/>
          <w:spacing w:val="12"/>
          <w:w w:val="135"/>
          <w:sz w:val="16"/>
        </w:rPr>
        <w:t> </w:t>
      </w:r>
      <w:r>
        <w:rPr>
          <w:b/>
          <w:w w:val="135"/>
          <w:sz w:val="16"/>
        </w:rPr>
        <w:t>in</w:t>
      </w:r>
      <w:r>
        <w:rPr>
          <w:b/>
          <w:spacing w:val="12"/>
          <w:w w:val="135"/>
          <w:sz w:val="16"/>
        </w:rPr>
        <w:t> </w:t>
      </w:r>
      <w:r>
        <w:rPr>
          <w:b/>
          <w:w w:val="135"/>
          <w:sz w:val="16"/>
        </w:rPr>
        <w:t>streamlining</w:t>
      </w:r>
      <w:r>
        <w:rPr>
          <w:b/>
          <w:spacing w:val="12"/>
          <w:w w:val="135"/>
          <w:sz w:val="16"/>
        </w:rPr>
        <w:t> </w:t>
      </w:r>
      <w:r>
        <w:rPr>
          <w:b/>
          <w:w w:val="135"/>
          <w:sz w:val="16"/>
        </w:rPr>
        <w:t>business</w:t>
      </w:r>
      <w:r>
        <w:rPr>
          <w:b/>
          <w:spacing w:val="12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operations</w:t>
      </w:r>
    </w:p>
    <w:p>
      <w:pPr>
        <w:spacing w:line="254" w:lineRule="auto" w:before="105"/>
        <w:ind w:left="4236" w:right="400" w:firstLine="0"/>
        <w:jc w:val="center"/>
        <w:rPr>
          <w:sz w:val="16"/>
        </w:rPr>
      </w:pPr>
      <w:r>
        <w:rPr>
          <w:w w:val="125"/>
          <w:sz w:val="16"/>
        </w:rPr>
        <w:t>Experienced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Software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Developer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seven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years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experience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designing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 optimizing</w:t>
      </w:r>
      <w:r>
        <w:rPr>
          <w:spacing w:val="64"/>
          <w:w w:val="125"/>
          <w:sz w:val="16"/>
        </w:rPr>
        <w:t> </w:t>
      </w:r>
      <w:r>
        <w:rPr>
          <w:w w:val="125"/>
          <w:sz w:val="16"/>
        </w:rPr>
        <w:t>Enterprise</w:t>
      </w:r>
      <w:r>
        <w:rPr>
          <w:spacing w:val="64"/>
          <w:w w:val="125"/>
          <w:sz w:val="16"/>
        </w:rPr>
        <w:t> </w:t>
      </w:r>
      <w:r>
        <w:rPr>
          <w:w w:val="125"/>
          <w:sz w:val="16"/>
        </w:rPr>
        <w:t>Resource</w:t>
      </w:r>
      <w:r>
        <w:rPr>
          <w:spacing w:val="65"/>
          <w:w w:val="125"/>
          <w:sz w:val="16"/>
        </w:rPr>
        <w:t> </w:t>
      </w:r>
      <w:r>
        <w:rPr>
          <w:w w:val="125"/>
          <w:sz w:val="16"/>
        </w:rPr>
        <w:t>Planning</w:t>
      </w:r>
      <w:r>
        <w:rPr>
          <w:spacing w:val="64"/>
          <w:w w:val="125"/>
          <w:sz w:val="16"/>
        </w:rPr>
        <w:t> </w:t>
      </w:r>
      <w:r>
        <w:rPr>
          <w:w w:val="125"/>
          <w:sz w:val="16"/>
        </w:rPr>
        <w:t>(ERP)</w:t>
      </w:r>
      <w:r>
        <w:rPr>
          <w:spacing w:val="64"/>
          <w:w w:val="125"/>
          <w:sz w:val="16"/>
        </w:rPr>
        <w:t> </w:t>
      </w:r>
      <w:r>
        <w:rPr>
          <w:w w:val="125"/>
          <w:sz w:val="16"/>
        </w:rPr>
        <w:t>systems.</w:t>
      </w:r>
      <w:r>
        <w:rPr>
          <w:spacing w:val="65"/>
          <w:w w:val="125"/>
          <w:sz w:val="16"/>
        </w:rPr>
        <w:t> </w:t>
      </w:r>
      <w:r>
        <w:rPr>
          <w:w w:val="125"/>
          <w:sz w:val="16"/>
        </w:rPr>
        <w:t>Specializes</w:t>
      </w:r>
      <w:r>
        <w:rPr>
          <w:spacing w:val="64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80"/>
          <w:w w:val="125"/>
          <w:sz w:val="16"/>
        </w:rPr>
        <w:t> </w:t>
      </w:r>
      <w:r>
        <w:rPr>
          <w:w w:val="125"/>
          <w:sz w:val="16"/>
        </w:rPr>
        <w:t>Systems,</w:t>
      </w:r>
      <w:r>
        <w:rPr>
          <w:spacing w:val="52"/>
          <w:w w:val="125"/>
          <w:sz w:val="16"/>
        </w:rPr>
        <w:t> </w:t>
      </w:r>
      <w:r>
        <w:rPr>
          <w:w w:val="125"/>
          <w:sz w:val="16"/>
        </w:rPr>
        <w:t>Applications,</w:t>
      </w:r>
      <w:r>
        <w:rPr>
          <w:spacing w:val="52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52"/>
          <w:w w:val="125"/>
          <w:sz w:val="16"/>
        </w:rPr>
        <w:t> </w:t>
      </w:r>
      <w:r>
        <w:rPr>
          <w:w w:val="125"/>
          <w:sz w:val="16"/>
        </w:rPr>
        <w:t>Products</w:t>
      </w:r>
      <w:r>
        <w:rPr>
          <w:spacing w:val="52"/>
          <w:w w:val="125"/>
          <w:sz w:val="16"/>
        </w:rPr>
        <w:t> </w:t>
      </w:r>
      <w:r>
        <w:rPr>
          <w:w w:val="125"/>
          <w:sz w:val="16"/>
        </w:rPr>
        <w:t>(SAP),</w:t>
      </w:r>
      <w:r>
        <w:rPr>
          <w:spacing w:val="52"/>
          <w:w w:val="125"/>
          <w:sz w:val="16"/>
        </w:rPr>
        <w:t> </w:t>
      </w:r>
      <w:r>
        <w:rPr>
          <w:w w:val="125"/>
          <w:sz w:val="16"/>
        </w:rPr>
        <w:t>Oracle</w:t>
      </w:r>
      <w:r>
        <w:rPr>
          <w:spacing w:val="52"/>
          <w:w w:val="125"/>
          <w:sz w:val="16"/>
        </w:rPr>
        <w:t> </w:t>
      </w:r>
      <w:r>
        <w:rPr>
          <w:w w:val="125"/>
          <w:sz w:val="16"/>
        </w:rPr>
        <w:t>ERP,</w:t>
      </w:r>
      <w:r>
        <w:rPr>
          <w:spacing w:val="52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52"/>
          <w:w w:val="125"/>
          <w:sz w:val="16"/>
        </w:rPr>
        <w:t> </w:t>
      </w:r>
      <w:r>
        <w:rPr>
          <w:w w:val="125"/>
          <w:sz w:val="16"/>
        </w:rPr>
        <w:t>Microsoft Dynamics,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strong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background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SQL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database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management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 </w:t>
      </w:r>
      <w:r>
        <w:rPr>
          <w:spacing w:val="-2"/>
          <w:w w:val="125"/>
          <w:sz w:val="16"/>
        </w:rPr>
        <w:t>automation.</w:t>
      </w:r>
    </w:p>
    <w:p>
      <w:pPr>
        <w:pStyle w:val="BodyText"/>
        <w:spacing w:before="7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144206</wp:posOffset>
                </wp:positionV>
                <wp:extent cx="42957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1.354848pt;width:338.249973pt;height:1.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9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-231318</wp:posOffset>
                </wp:positionV>
                <wp:extent cx="47110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257175"/>
                          <a:chExt cx="47110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57175">
                                <a:moveTo>
                                  <a:pt x="4710684" y="257174"/>
                                </a:moveTo>
                                <a:lnTo>
                                  <a:pt x="120144" y="257174"/>
                                </a:lnTo>
                                <a:lnTo>
                                  <a:pt x="111782" y="256351"/>
                                </a:lnTo>
                                <a:lnTo>
                                  <a:pt x="71578" y="244155"/>
                                </a:lnTo>
                                <a:lnTo>
                                  <a:pt x="31692" y="213542"/>
                                </a:lnTo>
                                <a:lnTo>
                                  <a:pt x="6556" y="169994"/>
                                </a:lnTo>
                                <a:lnTo>
                                  <a:pt x="0" y="137030"/>
                                </a:lnTo>
                                <a:lnTo>
                                  <a:pt x="0" y="120144"/>
                                </a:lnTo>
                                <a:lnTo>
                                  <a:pt x="13019" y="71578"/>
                                </a:lnTo>
                                <a:lnTo>
                                  <a:pt x="43632" y="31691"/>
                                </a:lnTo>
                                <a:lnTo>
                                  <a:pt x="87179" y="6557"/>
                                </a:lnTo>
                                <a:lnTo>
                                  <a:pt x="120144" y="0"/>
                                </a:lnTo>
                                <a:lnTo>
                                  <a:pt x="4710684" y="0"/>
                                </a:lnTo>
                                <a:lnTo>
                                  <a:pt x="4710684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X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54pt;margin-top:-18.214045pt;width:370.95pt;height:20.25pt;mso-position-horizontal-relative:page;mso-position-vertical-relative:paragraph;z-index:15729664" id="docshapegroup2" coordorigin="4500,-364" coordsize="7419,405">
                <v:shape style="position:absolute;left:4500;top:-365;width:7419;height:405" id="docshape3" coordorigin="4500,-364" coordsize="7419,405" path="m11918,41l4689,41,4676,39,4613,20,4550,-28,4510,-97,4500,-148,4500,-175,4521,-252,4569,-314,4637,-354,4689,-364,11918,-364,11918,41xe" filled="true" fillcolor="#424242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365;width:7419;height:405" type="#_x0000_t202" id="docshape4" filled="false" stroked="false">
                  <v:textbox inset="0,0,0,0">
                    <w:txbxContent>
                      <w:p>
                        <w:pPr>
                          <w:spacing w:before="114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X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Dallas,</w:t>
      </w:r>
      <w:r>
        <w:rPr>
          <w:spacing w:val="22"/>
          <w:w w:val="125"/>
        </w:rPr>
        <w:t> </w:t>
      </w:r>
      <w:r>
        <w:rPr>
          <w:spacing w:val="-5"/>
          <w:w w:val="125"/>
        </w:rPr>
        <w:t>TX</w:t>
      </w:r>
    </w:p>
    <w:p>
      <w:pPr>
        <w:pStyle w:val="BodyText"/>
        <w:spacing w:before="169"/>
        <w:ind w:left="969"/>
      </w:pPr>
      <w:r>
        <w:rPr/>
        <w:br w:type="column"/>
      </w:r>
      <w:r>
        <w:rPr>
          <w:w w:val="135"/>
        </w:rPr>
        <w:t>ERP</w:t>
      </w:r>
      <w:r>
        <w:rPr>
          <w:spacing w:val="8"/>
          <w:w w:val="135"/>
        </w:rPr>
        <w:t> </w:t>
      </w:r>
      <w:r>
        <w:rPr>
          <w:w w:val="135"/>
        </w:rPr>
        <w:t>SOFTWARE</w:t>
      </w:r>
      <w:r>
        <w:rPr>
          <w:spacing w:val="8"/>
          <w:w w:val="135"/>
        </w:rPr>
        <w:t> </w:t>
      </w:r>
      <w:r>
        <w:rPr>
          <w:spacing w:val="-2"/>
          <w:w w:val="135"/>
        </w:rPr>
        <w:t>DEVELOPER</w:t>
      </w:r>
    </w:p>
    <w:p>
      <w:pPr>
        <w:pStyle w:val="BodyText"/>
        <w:spacing w:before="5"/>
        <w:ind w:left="969"/>
      </w:pPr>
      <w:r>
        <w:rPr>
          <w:w w:val="125"/>
        </w:rPr>
        <w:t>ENTERPRISE</w:t>
      </w:r>
      <w:r>
        <w:rPr>
          <w:spacing w:val="32"/>
          <w:w w:val="125"/>
        </w:rPr>
        <w:t> </w:t>
      </w:r>
      <w:r>
        <w:rPr>
          <w:w w:val="125"/>
        </w:rPr>
        <w:t>TECH</w:t>
      </w:r>
      <w:r>
        <w:rPr>
          <w:spacing w:val="33"/>
          <w:w w:val="125"/>
        </w:rPr>
        <w:t> </w:t>
      </w:r>
      <w:r>
        <w:rPr>
          <w:w w:val="125"/>
        </w:rPr>
        <w:t>SOLUTIONS</w:t>
      </w:r>
      <w:r>
        <w:rPr>
          <w:spacing w:val="33"/>
          <w:w w:val="125"/>
        </w:rPr>
        <w:t> </w:t>
      </w:r>
      <w:r>
        <w:rPr/>
        <w:t>|</w:t>
      </w:r>
      <w:r>
        <w:rPr>
          <w:spacing w:val="33"/>
          <w:w w:val="125"/>
        </w:rPr>
        <w:t> </w:t>
      </w:r>
      <w:r>
        <w:rPr>
          <w:w w:val="125"/>
        </w:rPr>
        <w:t>DALLAS,</w:t>
      </w:r>
      <w:r>
        <w:rPr>
          <w:spacing w:val="33"/>
          <w:w w:val="125"/>
        </w:rPr>
        <w:t> </w:t>
      </w:r>
      <w:r>
        <w:rPr>
          <w:w w:val="125"/>
        </w:rPr>
        <w:t>TX</w:t>
      </w:r>
      <w:r>
        <w:rPr>
          <w:spacing w:val="33"/>
          <w:w w:val="125"/>
        </w:rPr>
        <w:t> </w:t>
      </w:r>
      <w:r>
        <w:rPr/>
        <w:t>|</w:t>
      </w:r>
      <w:r>
        <w:rPr>
          <w:spacing w:val="33"/>
          <w:w w:val="125"/>
        </w:rPr>
        <w:t> </w:t>
      </w:r>
      <w:r>
        <w:rPr>
          <w:w w:val="125"/>
        </w:rPr>
        <w:t>APRIL</w:t>
      </w:r>
      <w:r>
        <w:rPr>
          <w:spacing w:val="33"/>
          <w:w w:val="125"/>
        </w:rPr>
        <w:t> </w:t>
      </w:r>
      <w:r>
        <w:rPr>
          <w:w w:val="125"/>
        </w:rPr>
        <w:t>2020</w:t>
      </w:r>
      <w:r>
        <w:rPr>
          <w:spacing w:val="33"/>
          <w:w w:val="125"/>
        </w:rPr>
        <w:t> </w:t>
      </w:r>
      <w:r>
        <w:rPr>
          <w:w w:val="125"/>
        </w:rPr>
        <w:t>–</w:t>
      </w:r>
      <w:r>
        <w:rPr>
          <w:spacing w:val="33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918" w:space="1449"/>
            <w:col w:w="8128"/>
          </w:cols>
        </w:sectPr>
      </w:pPr>
    </w:p>
    <w:p>
      <w:pPr>
        <w:pStyle w:val="BodyText"/>
        <w:spacing w:before="26"/>
      </w:pPr>
    </w:p>
    <w:p>
      <w:pPr>
        <w:pStyle w:val="BodyText"/>
        <w:ind w:left="969"/>
      </w:pPr>
      <w:r>
        <w:rPr>
          <w:w w:val="115"/>
        </w:rPr>
        <w:t>(555)</w:t>
      </w:r>
      <w:r>
        <w:rPr>
          <w:spacing w:val="43"/>
          <w:w w:val="115"/>
        </w:rPr>
        <w:t> </w:t>
      </w:r>
      <w:r>
        <w:rPr>
          <w:w w:val="115"/>
        </w:rPr>
        <w:t>432-</w:t>
      </w:r>
      <w:r>
        <w:rPr>
          <w:spacing w:val="-4"/>
          <w:w w:val="115"/>
        </w:rPr>
        <w:t>1987</w:t>
      </w: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spacing w:before="1"/>
        <w:ind w:left="969"/>
      </w:pPr>
      <w:hyperlink r:id="rId5">
        <w:r>
          <w:rPr>
            <w:spacing w:val="-2"/>
            <w:w w:val="125"/>
          </w:rPr>
          <w:t>kevin.miller@email.com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153" w:after="0"/>
        <w:ind w:left="1266" w:right="585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Developed custom ERP modules, improving business workflow efficiency by 30%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3" w:lineRule="exact" w:before="14" w:after="0"/>
        <w:ind w:left="1265" w:right="0" w:hanging="296"/>
        <w:jc w:val="left"/>
        <w:rPr>
          <w:sz w:val="18"/>
        </w:rPr>
      </w:pPr>
      <w:r>
        <w:rPr>
          <w:w w:val="125"/>
          <w:sz w:val="18"/>
        </w:rPr>
        <w:t>Automated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reporting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systems,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manual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entry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8"/>
          <w:w w:val="125"/>
          <w:sz w:val="18"/>
        </w:rPr>
        <w:t> </w:t>
      </w:r>
      <w:r>
        <w:rPr>
          <w:spacing w:val="-5"/>
          <w:w w:val="12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29" w:after="0"/>
        <w:ind w:left="1266" w:right="340" w:hanging="298"/>
        <w:jc w:val="left"/>
        <w:rPr>
          <w:sz w:val="18"/>
        </w:rPr>
      </w:pPr>
      <w:r>
        <w:rPr>
          <w:w w:val="125"/>
          <w:sz w:val="18"/>
        </w:rPr>
        <w:t>Integrate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third-party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applications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SAP,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streamlining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financial </w:t>
      </w:r>
      <w:r>
        <w:rPr>
          <w:spacing w:val="-2"/>
          <w:w w:val="125"/>
          <w:sz w:val="18"/>
        </w:rPr>
        <w:t>processes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316" w:space="237"/>
            <w:col w:w="7942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8"/>
        <w:ind w:left="969"/>
      </w:pPr>
      <w:r>
        <w:rPr>
          <w:w w:val="110"/>
        </w:rPr>
        <w:t>Portfolio</w:t>
      </w:r>
      <w:r>
        <w:rPr>
          <w:spacing w:val="53"/>
          <w:w w:val="110"/>
        </w:rPr>
        <w:t> </w:t>
      </w:r>
      <w:r>
        <w:rPr/>
        <w:t>|</w:t>
      </w:r>
      <w:r>
        <w:rPr>
          <w:spacing w:val="54"/>
          <w:w w:val="110"/>
        </w:rPr>
        <w:t> </w:t>
      </w:r>
      <w:r>
        <w:rPr>
          <w:spacing w:val="-2"/>
          <w:w w:val="110"/>
        </w:rPr>
        <w:t>GitHub</w:t>
      </w:r>
    </w:p>
    <w:p>
      <w:pPr>
        <w:pStyle w:val="BodyText"/>
        <w:spacing w:before="108"/>
        <w:ind w:left="969"/>
      </w:pPr>
      <w:r>
        <w:rPr/>
        <w:br w:type="column"/>
      </w:r>
      <w:r>
        <w:rPr>
          <w:w w:val="130"/>
        </w:rPr>
        <w:t>SOFTWARE</w:t>
      </w:r>
      <w:r>
        <w:rPr>
          <w:spacing w:val="36"/>
          <w:w w:val="135"/>
        </w:rPr>
        <w:t> </w:t>
      </w:r>
      <w:r>
        <w:rPr>
          <w:spacing w:val="-2"/>
          <w:w w:val="135"/>
        </w:rPr>
        <w:t>DEVELOPER</w:t>
      </w:r>
    </w:p>
    <w:p>
      <w:pPr>
        <w:pStyle w:val="BodyText"/>
        <w:spacing w:before="6"/>
        <w:ind w:left="969"/>
      </w:pPr>
      <w:r>
        <w:rPr>
          <w:w w:val="125"/>
        </w:rPr>
        <w:t>BUSINESSSOFT</w:t>
      </w:r>
      <w:r>
        <w:rPr>
          <w:spacing w:val="18"/>
          <w:w w:val="125"/>
        </w:rPr>
        <w:t> </w:t>
      </w:r>
      <w:r>
        <w:rPr>
          <w:w w:val="125"/>
        </w:rPr>
        <w:t>INC.</w:t>
      </w:r>
      <w:r>
        <w:rPr>
          <w:spacing w:val="18"/>
          <w:w w:val="125"/>
        </w:rPr>
        <w:t> </w:t>
      </w:r>
      <w:r>
        <w:rPr/>
        <w:t>|</w:t>
      </w:r>
      <w:r>
        <w:rPr>
          <w:spacing w:val="19"/>
          <w:w w:val="125"/>
        </w:rPr>
        <w:t> </w:t>
      </w:r>
      <w:r>
        <w:rPr>
          <w:w w:val="125"/>
        </w:rPr>
        <w:t>HOUSTON,</w:t>
      </w:r>
      <w:r>
        <w:rPr>
          <w:spacing w:val="18"/>
          <w:w w:val="125"/>
        </w:rPr>
        <w:t> </w:t>
      </w:r>
      <w:r>
        <w:rPr>
          <w:w w:val="125"/>
        </w:rPr>
        <w:t>TX</w:t>
      </w:r>
      <w:r>
        <w:rPr>
          <w:spacing w:val="18"/>
          <w:w w:val="125"/>
        </w:rPr>
        <w:t> </w:t>
      </w:r>
      <w:r>
        <w:rPr/>
        <w:t>|</w:t>
      </w:r>
      <w:r>
        <w:rPr>
          <w:spacing w:val="19"/>
          <w:w w:val="125"/>
        </w:rPr>
        <w:t> </w:t>
      </w:r>
      <w:r>
        <w:rPr>
          <w:w w:val="125"/>
        </w:rPr>
        <w:t>JULY</w:t>
      </w:r>
      <w:r>
        <w:rPr>
          <w:spacing w:val="18"/>
          <w:w w:val="125"/>
        </w:rPr>
        <w:t> </w:t>
      </w:r>
      <w:r>
        <w:rPr>
          <w:w w:val="125"/>
        </w:rPr>
        <w:t>2017</w:t>
      </w:r>
      <w:r>
        <w:rPr>
          <w:spacing w:val="19"/>
          <w:w w:val="125"/>
        </w:rPr>
        <w:t> </w:t>
      </w:r>
      <w:r>
        <w:rPr>
          <w:w w:val="125"/>
        </w:rPr>
        <w:t>–</w:t>
      </w:r>
      <w:r>
        <w:rPr>
          <w:spacing w:val="18"/>
          <w:w w:val="125"/>
        </w:rPr>
        <w:t> </w:t>
      </w:r>
      <w:r>
        <w:rPr>
          <w:w w:val="125"/>
        </w:rPr>
        <w:t>MARCH</w:t>
      </w:r>
      <w:r>
        <w:rPr>
          <w:spacing w:val="18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691" w:space="676"/>
            <w:col w:w="8128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79"/>
        <w:rPr>
          <w:sz w:val="15"/>
        </w:rPr>
      </w:pPr>
    </w:p>
    <w:p>
      <w:pPr>
        <w:spacing w:before="0"/>
        <w:ind w:left="5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Y</w:t>
      </w:r>
      <w:r>
        <w:rPr>
          <w:rFonts w:ascii="Arial"/>
          <w:b/>
          <w:color w:val="FFFFFF"/>
          <w:spacing w:val="35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S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I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4"/>
          <w:sz w:val="15"/>
        </w:rPr>
        <w:t>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137" w:after="0"/>
        <w:ind w:left="355" w:right="1206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Designed and optimized ERP solutions, reducing system downtime by 25%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35" w:lineRule="exact" w:before="30" w:after="0"/>
        <w:ind w:left="354" w:right="0" w:hanging="296"/>
        <w:jc w:val="left"/>
        <w:rPr>
          <w:sz w:val="18"/>
        </w:rPr>
      </w:pPr>
      <w:r>
        <w:rPr>
          <w:w w:val="130"/>
          <w:sz w:val="18"/>
        </w:rPr>
        <w:t>Developed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API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integrations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between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ERP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CRM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platforms,</w:t>
      </w:r>
    </w:p>
    <w:p>
      <w:pPr>
        <w:pStyle w:val="BodyText"/>
        <w:spacing w:line="59" w:lineRule="exact"/>
        <w:ind w:left="355"/>
      </w:pPr>
      <w:r>
        <w:rPr>
          <w:w w:val="130"/>
        </w:rPr>
        <w:t>enhancing</w:t>
      </w:r>
      <w:r>
        <w:rPr>
          <w:spacing w:val="25"/>
          <w:w w:val="130"/>
        </w:rPr>
        <w:t> </w:t>
      </w:r>
      <w:r>
        <w:rPr>
          <w:w w:val="130"/>
        </w:rPr>
        <w:t>data</w:t>
      </w:r>
      <w:r>
        <w:rPr>
          <w:spacing w:val="26"/>
          <w:w w:val="130"/>
        </w:rPr>
        <w:t> </w:t>
      </w:r>
      <w:r>
        <w:rPr>
          <w:spacing w:val="-2"/>
          <w:w w:val="130"/>
        </w:rPr>
        <w:t>accuracy</w:t>
      </w:r>
    </w:p>
    <w:p>
      <w:pPr>
        <w:pStyle w:val="BodyText"/>
        <w:spacing w:after="0" w:line="59" w:lineRule="exact"/>
        <w:sectPr>
          <w:type w:val="continuous"/>
          <w:pgSz w:w="11920" w:h="16860"/>
          <w:pgMar w:top="0" w:bottom="0" w:left="425" w:right="0"/>
          <w:cols w:num="2" w:equalWidth="0">
            <w:col w:w="1162" w:space="3301"/>
            <w:col w:w="7032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37" w:after="0"/>
        <w:ind w:left="560" w:right="38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ERP systems: SAP, Oracle ERP, Microsoft Dynamics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29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SQL,</w:t>
      </w:r>
      <w:r>
        <w:rPr>
          <w:spacing w:val="54"/>
          <w:w w:val="125"/>
          <w:sz w:val="18"/>
        </w:rPr>
        <w:t> </w:t>
      </w:r>
      <w:r>
        <w:rPr>
          <w:w w:val="125"/>
          <w:sz w:val="18"/>
        </w:rPr>
        <w:t>PostgreSQL,</w:t>
      </w:r>
      <w:r>
        <w:rPr>
          <w:spacing w:val="55"/>
          <w:w w:val="125"/>
          <w:sz w:val="18"/>
        </w:rPr>
        <w:t> </w:t>
      </w:r>
      <w:r>
        <w:rPr>
          <w:spacing w:val="-4"/>
          <w:w w:val="125"/>
          <w:sz w:val="18"/>
        </w:rPr>
        <w:t>MySQL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21" w:after="0"/>
        <w:ind w:left="560" w:right="125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API development and system </w:t>
      </w:r>
      <w:r>
        <w:rPr>
          <w:spacing w:val="-2"/>
          <w:w w:val="130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240" w:lineRule="auto" w:before="29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Business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process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automation</w:t>
      </w:r>
    </w:p>
    <w:p>
      <w:pPr>
        <w:pStyle w:val="BodyText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BodyText"/>
        <w:rPr>
          <w:sz w:val="31"/>
        </w:rPr>
      </w:pPr>
    </w:p>
    <w:p>
      <w:pPr>
        <w:pStyle w:val="BodyText"/>
        <w:spacing w:before="255"/>
        <w:rPr>
          <w:sz w:val="31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240" w:lineRule="auto" w:before="0" w:after="0"/>
        <w:ind w:left="110" w:right="0" w:hanging="110"/>
        <w:jc w:val="right"/>
        <w:rPr>
          <w:rFonts w:ascii="Arial" w:hAnsi="Arial"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330" w:val="left" w:leader="none"/>
          <w:tab w:pos="332" w:val="left" w:leader="none"/>
        </w:tabs>
        <w:spacing w:line="201" w:lineRule="auto" w:before="187" w:after="0"/>
        <w:ind w:left="332" w:right="576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Implemented security protocols, improving system compliance with industry standards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9"/>
      </w:pPr>
    </w:p>
    <w:p>
      <w:pPr>
        <w:pStyle w:val="BodyText"/>
        <w:ind w:left="1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-338463</wp:posOffset>
                </wp:positionV>
                <wp:extent cx="4711065" cy="2476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247650"/>
                          <a:chExt cx="4711065" cy="2476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47650">
                                <a:moveTo>
                                  <a:pt x="4710684" y="247649"/>
                                </a:moveTo>
                                <a:lnTo>
                                  <a:pt x="115694" y="247649"/>
                                </a:lnTo>
                                <a:lnTo>
                                  <a:pt x="68927" y="235112"/>
                                </a:lnTo>
                                <a:lnTo>
                                  <a:pt x="30518" y="205633"/>
                                </a:lnTo>
                                <a:lnTo>
                                  <a:pt x="6314" y="163698"/>
                                </a:lnTo>
                                <a:lnTo>
                                  <a:pt x="0" y="131955"/>
                                </a:lnTo>
                                <a:lnTo>
                                  <a:pt x="0" y="115694"/>
                                </a:lnTo>
                                <a:lnTo>
                                  <a:pt x="12536" y="68927"/>
                                </a:lnTo>
                                <a:lnTo>
                                  <a:pt x="42016" y="30518"/>
                                </a:lnTo>
                                <a:lnTo>
                                  <a:pt x="83950" y="6313"/>
                                </a:lnTo>
                                <a:lnTo>
                                  <a:pt x="115694" y="0"/>
                                </a:lnTo>
                                <a:lnTo>
                                  <a:pt x="4710684" y="0"/>
                                </a:lnTo>
                                <a:lnTo>
                                  <a:pt x="4710684" y="24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9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15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54pt;margin-top:-26.650692pt;width:370.95pt;height:19.5pt;mso-position-horizontal-relative:page;mso-position-vertical-relative:paragraph;z-index:15730176" id="docshapegroup5" coordorigin="4500,-533" coordsize="7419,390">
                <v:shape style="position:absolute;left:4500;top:-534;width:7419;height:390" id="docshape6" coordorigin="4500,-533" coordsize="7419,390" path="m11918,-143l4682,-143,4609,-163,4548,-209,4510,-275,4500,-325,4500,-351,4520,-424,4566,-485,4632,-523,4682,-533,11918,-533,11918,-143xe" filled="true" fillcolor="#424242" stroked="false">
                  <v:path arrowok="t"/>
                  <v:fill type="solid"/>
                </v:shape>
                <v:shape style="position:absolute;left:4500;top:-534;width:7419;height:390" type="#_x0000_t202" id="docshape7" filled="false" stroked="false">
                  <v:textbox inset="0,0,0,0">
                    <w:txbxContent>
                      <w:p>
                        <w:pPr>
                          <w:spacing w:before="99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3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15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4"/>
          <w:w w:val="115"/>
        </w:rPr>
        <w:t>SAP</w:t>
      </w:r>
      <w:r>
        <w:rPr>
          <w:spacing w:val="56"/>
          <w:w w:val="115"/>
        </w:rPr>
        <w:t> </w:t>
      </w:r>
      <w:r>
        <w:rPr>
          <w:spacing w:val="4"/>
          <w:w w:val="115"/>
        </w:rPr>
        <w:t>Certified</w:t>
      </w:r>
      <w:r>
        <w:rPr>
          <w:spacing w:val="57"/>
          <w:w w:val="115"/>
        </w:rPr>
        <w:t> </w:t>
      </w:r>
      <w:r>
        <w:rPr>
          <w:spacing w:val="4"/>
          <w:w w:val="115"/>
        </w:rPr>
        <w:t>Application</w:t>
      </w:r>
      <w:r>
        <w:rPr>
          <w:spacing w:val="57"/>
          <w:w w:val="115"/>
        </w:rPr>
        <w:t> </w:t>
      </w:r>
      <w:r>
        <w:rPr>
          <w:spacing w:val="4"/>
          <w:w w:val="115"/>
        </w:rPr>
        <w:t>Associate</w:t>
      </w:r>
      <w:r>
        <w:rPr>
          <w:spacing w:val="57"/>
          <w:w w:val="115"/>
        </w:rPr>
        <w:t> </w:t>
      </w:r>
      <w:r>
        <w:rPr>
          <w:spacing w:val="4"/>
        </w:rPr>
        <w:t>|</w:t>
      </w:r>
      <w:r>
        <w:rPr>
          <w:spacing w:val="57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3" w:equalWidth="0">
            <w:col w:w="3521" w:space="553"/>
            <w:col w:w="374" w:space="39"/>
            <w:col w:w="7008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414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14337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143375">
                                <a:moveTo>
                                  <a:pt x="2571737" y="4011422"/>
                                </a:moveTo>
                                <a:lnTo>
                                  <a:pt x="2559202" y="3964660"/>
                                </a:lnTo>
                                <a:lnTo>
                                  <a:pt x="2529725" y="3926243"/>
                                </a:lnTo>
                                <a:lnTo>
                                  <a:pt x="2487790" y="3902049"/>
                                </a:lnTo>
                                <a:lnTo>
                                  <a:pt x="0" y="3895725"/>
                                </a:lnTo>
                                <a:lnTo>
                                  <a:pt x="0" y="4143375"/>
                                </a:lnTo>
                                <a:lnTo>
                                  <a:pt x="2456053" y="4143375"/>
                                </a:lnTo>
                                <a:lnTo>
                                  <a:pt x="2464104" y="4142587"/>
                                </a:lnTo>
                                <a:lnTo>
                                  <a:pt x="2502814" y="4130840"/>
                                </a:lnTo>
                                <a:lnTo>
                                  <a:pt x="2541219" y="4101363"/>
                                </a:lnTo>
                                <a:lnTo>
                                  <a:pt x="2565425" y="4059428"/>
                                </a:lnTo>
                                <a:lnTo>
                                  <a:pt x="2571737" y="4027690"/>
                                </a:lnTo>
                                <a:lnTo>
                                  <a:pt x="2571737" y="4011422"/>
                                </a:lnTo>
                                <a:close/>
                              </a:path>
                              <a:path w="2571750" h="4143375">
                                <a:moveTo>
                                  <a:pt x="2571737" y="2230247"/>
                                </a:moveTo>
                                <a:lnTo>
                                  <a:pt x="2559202" y="2183485"/>
                                </a:lnTo>
                                <a:lnTo>
                                  <a:pt x="2529725" y="2145068"/>
                                </a:lnTo>
                                <a:lnTo>
                                  <a:pt x="2487790" y="2120874"/>
                                </a:lnTo>
                                <a:lnTo>
                                  <a:pt x="2456053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362200"/>
                                </a:lnTo>
                                <a:lnTo>
                                  <a:pt x="2456053" y="2362200"/>
                                </a:lnTo>
                                <a:lnTo>
                                  <a:pt x="2502814" y="2349665"/>
                                </a:lnTo>
                                <a:lnTo>
                                  <a:pt x="2541219" y="2320188"/>
                                </a:lnTo>
                                <a:lnTo>
                                  <a:pt x="2565425" y="2278253"/>
                                </a:lnTo>
                                <a:lnTo>
                                  <a:pt x="2571737" y="2246515"/>
                                </a:lnTo>
                                <a:lnTo>
                                  <a:pt x="2571737" y="2230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0592" id="docshapegroup8" coordorigin="0,0" coordsize="4275,16860">
                <v:shape style="position:absolute;left:389;top:0;width:3885;height:16860" id="docshape9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6525" id="docshape10" coordorigin="0,4215" coordsize="4050,652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532l4049,10520,4044,10494,4040,10482,4030,10459,4024,10447,4010,10426,4002,10416,3984,10398,3974,10390,3953,10376,3941,10370,3918,10360,3906,10356,3880,10351,3868,10350,0,10350,0,10740,3868,10740,3880,10739,3906,10734,3918,10730,3941,10720,3953,10714,3974,10700,3984,10692,4002,10674,4010,10664,4024,10643,4030,10631,4040,10608,4044,10596,4049,10570,4050,10558,4050,10532xm4050,7727l4049,7715,4044,7689,4040,7677,4030,7654,4024,7642,4010,7621,4002,7611,3984,7593,3974,7585,3953,7571,3941,7565,3918,7555,3906,7551,3880,7546,3868,7545,0,7545,0,7935,3868,7935,3880,7934,3906,7929,3918,7925,3941,7915,3953,7909,3974,7895,3984,7887,4002,7869,4010,7859,4024,7838,4030,7826,4040,7803,4044,7791,4049,7765,4050,7753,4050,7727xe" filled="true" fillcolor="#424242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424242" stroked="false">
                  <v:path arrowok="t"/>
                  <v:fill type="solid"/>
                </v:shape>
                <v:shape style="position:absolute;left:825;top:5100;width:345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424242" stroked="false">
                  <v:path arrowok="t"/>
                  <v:fill type="solid"/>
                </v:shape>
                <v:shape style="position:absolute;left:848;top:5850;width:307;height:345" type="#_x0000_t75" id="docshape15" stroked="false">
                  <v:imagedata r:id="rId8" o:title=""/>
                </v:shape>
                <v:shape style="position:absolute;left:690;top:6450;width:615;height:630" id="docshape16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424242" stroked="false">
                  <v:path arrowok="t"/>
                  <v:fill type="solid"/>
                </v:shape>
                <v:shape style="position:absolute;left:825;top:6600;width:345;height:345" type="#_x0000_t75" id="docshape17" stroked="false">
                  <v:imagedata r:id="rId9" o:title=""/>
                </v:shape>
                <v:shape style="position:absolute;left:720;top:610;width:3225;height:320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48"/>
        <w:rPr>
          <w:sz w:val="15"/>
        </w:rPr>
      </w:pPr>
    </w:p>
    <w:p>
      <w:pPr>
        <w:spacing w:before="0"/>
        <w:ind w:left="5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D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U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C</w:t>
      </w:r>
      <w:r>
        <w:rPr>
          <w:rFonts w:ascii="Arial"/>
          <w:b/>
          <w:color w:val="FFFFFF"/>
          <w:spacing w:val="-6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A</w:t>
      </w:r>
      <w:r>
        <w:rPr>
          <w:rFonts w:ascii="Arial"/>
          <w:b/>
          <w:color w:val="FFFFFF"/>
          <w:spacing w:val="-22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T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O</w:t>
      </w:r>
      <w:r>
        <w:rPr>
          <w:rFonts w:ascii="Arial"/>
          <w:b/>
          <w:color w:val="FFFFFF"/>
          <w:spacing w:val="-10"/>
          <w:sz w:val="15"/>
        </w:rPr>
        <w:t> 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81"/>
        <w:rPr>
          <w:rFonts w:ascii="Arial"/>
          <w:b/>
          <w:sz w:val="15"/>
        </w:rPr>
      </w:pPr>
    </w:p>
    <w:p>
      <w:pPr>
        <w:pStyle w:val="BodyText"/>
        <w:spacing w:line="244" w:lineRule="auto" w:before="1"/>
        <w:ind w:left="262" w:right="8159"/>
      </w:pPr>
      <w:r>
        <w:rPr>
          <w:w w:val="125"/>
        </w:rPr>
        <w:t>Bachelor of Science in Information Systems</w:t>
      </w:r>
    </w:p>
    <w:p>
      <w:pPr>
        <w:pStyle w:val="BodyText"/>
        <w:spacing w:before="1"/>
        <w:ind w:left="262"/>
      </w:pPr>
      <w:r>
        <w:rPr>
          <w:w w:val="115"/>
        </w:rPr>
        <w:t>Texas</w:t>
      </w:r>
      <w:r>
        <w:rPr>
          <w:spacing w:val="42"/>
          <w:w w:val="115"/>
        </w:rPr>
        <w:t> </w:t>
      </w:r>
      <w:r>
        <w:rPr>
          <w:w w:val="115"/>
        </w:rPr>
        <w:t>Tech</w:t>
      </w:r>
      <w:r>
        <w:rPr>
          <w:spacing w:val="43"/>
          <w:w w:val="115"/>
        </w:rPr>
        <w:t> </w:t>
      </w:r>
      <w:r>
        <w:rPr>
          <w:w w:val="115"/>
        </w:rPr>
        <w:t>University</w:t>
      </w:r>
      <w:r>
        <w:rPr>
          <w:spacing w:val="48"/>
          <w:w w:val="115"/>
        </w:rPr>
        <w:t> </w:t>
      </w:r>
      <w:r>
        <w:rPr/>
        <w:t>|</w:t>
      </w:r>
      <w:r>
        <w:rPr>
          <w:spacing w:val="49"/>
          <w:w w:val="115"/>
        </w:rPr>
        <w:t> </w:t>
      </w:r>
      <w:r>
        <w:rPr>
          <w:w w:val="115"/>
        </w:rPr>
        <w:t>May</w:t>
      </w:r>
      <w:r>
        <w:rPr>
          <w:spacing w:val="43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9"/>
      <w:ind w:left="558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.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2026-02-15T06:02:02Z</dcterms:created>
  <dcterms:modified xsi:type="dcterms:W3CDTF">2026-02-15T06:02:02Z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