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w w:val="85"/>
        </w:rPr>
        <w:t>Personal</w:t>
      </w:r>
      <w:r>
        <w:rPr>
          <w:smallCaps/>
          <w:spacing w:val="44"/>
        </w:rPr>
        <w:t> </w:t>
      </w:r>
      <w:r>
        <w:rPr>
          <w:smallCaps/>
          <w:spacing w:val="-2"/>
        </w:rPr>
        <w:t>Information</w:t>
      </w:r>
    </w:p>
    <w:p>
      <w:pPr>
        <w:pStyle w:val="BodyText"/>
        <w:spacing w:before="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pStyle w:val="BodyText"/>
        <w:tabs>
          <w:tab w:pos="795" w:val="left" w:leader="none"/>
        </w:tabs>
        <w:spacing w:before="100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-24211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72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272" w:right="1394"/>
      </w:pP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>
          <w:w w:val="125"/>
        </w:rPr>
        <w:t>Actor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Spring</w:t>
      </w:r>
      <w:r>
        <w:rPr>
          <w:spacing w:val="40"/>
          <w:w w:val="125"/>
        </w:rPr>
        <w:t> </w:t>
      </w:r>
      <w:r>
        <w:rPr>
          <w:w w:val="125"/>
        </w:rPr>
        <w:t>Drama</w:t>
      </w:r>
      <w:r>
        <w:rPr>
          <w:spacing w:val="40"/>
          <w:w w:val="125"/>
        </w:rPr>
        <w:t> </w:t>
      </w:r>
      <w:r>
        <w:rPr>
          <w:w w:val="125"/>
        </w:rPr>
        <w:t>Production,</w:t>
      </w:r>
      <w:r>
        <w:rPr>
          <w:spacing w:val="40"/>
          <w:w w:val="125"/>
        </w:rPr>
        <w:t> </w:t>
      </w:r>
      <w:r>
        <w:rPr>
          <w:w w:val="125"/>
        </w:rPr>
        <w:t>Emerson</w:t>
      </w:r>
      <w:r>
        <w:rPr>
          <w:spacing w:val="40"/>
          <w:w w:val="125"/>
        </w:rPr>
        <w:t> </w:t>
      </w:r>
      <w:r>
        <w:rPr>
          <w:w w:val="125"/>
        </w:rPr>
        <w:t>High</w:t>
      </w:r>
      <w:r>
        <w:rPr>
          <w:spacing w:val="40"/>
          <w:w w:val="125"/>
        </w:rPr>
        <w:t> </w:t>
      </w:r>
      <w:r>
        <w:rPr>
          <w:w w:val="125"/>
        </w:rPr>
        <w:t>School January 2024 – May 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283" w:right="283"/>
          <w:cols w:num="2" w:equalWidth="0">
            <w:col w:w="2862" w:space="954"/>
            <w:col w:w="7538"/>
          </w:cols>
        </w:sectPr>
      </w:pPr>
    </w:p>
    <w:p>
      <w:pPr>
        <w:pStyle w:val="BodyText"/>
        <w:spacing w:before="122"/>
      </w:pPr>
    </w:p>
    <w:p>
      <w:pPr>
        <w:pStyle w:val="BodyText"/>
        <w:tabs>
          <w:tab w:pos="795" w:val="left" w:leader="none"/>
        </w:tabs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80"/>
      </w:pPr>
    </w:p>
    <w:p>
      <w:pPr>
        <w:pStyle w:val="Heading1"/>
      </w:pPr>
      <w:r>
        <w:rPr>
          <w:smallCaps/>
          <w:w w:val="90"/>
        </w:rPr>
        <w:t>Key</w:t>
      </w:r>
      <w:r>
        <w:rPr>
          <w:smallCaps/>
          <w:spacing w:val="2"/>
        </w:rPr>
        <w:t> </w:t>
      </w:r>
      <w:r>
        <w:rPr>
          <w:smallCaps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7" w:lineRule="auto" w:before="94" w:after="0"/>
        <w:ind w:left="349" w:right="87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Played the leading role in Much Ado About Nothing and received the Best Actor award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27" w:after="0"/>
        <w:ind w:left="347" w:right="0" w:hanging="296"/>
        <w:jc w:val="left"/>
        <w:rPr>
          <w:sz w:val="16"/>
        </w:rPr>
      </w:pPr>
      <w:r>
        <w:rPr>
          <w:w w:val="130"/>
          <w:sz w:val="16"/>
        </w:rPr>
        <w:t>Contributed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staging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line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notes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newer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cast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members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283"/>
          <w:cols w:num="2" w:equalWidth="0">
            <w:col w:w="1481" w:space="3001"/>
            <w:col w:w="6872"/>
          </w:cols>
        </w:sectPr>
      </w:pPr>
    </w:p>
    <w:p>
      <w:pPr>
        <w:pStyle w:val="BodyText"/>
        <w:spacing w:before="24"/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5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Acting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24"/>
          <w:w w:val="130"/>
          <w:sz w:val="18"/>
        </w:rPr>
        <w:t> </w:t>
      </w:r>
      <w:r>
        <w:rPr>
          <w:color w:val="424242"/>
          <w:w w:val="130"/>
          <w:sz w:val="18"/>
        </w:rPr>
        <w:t>monologue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work</w:t>
      </w:r>
    </w:p>
    <w:p>
      <w:pPr>
        <w:pStyle w:val="BodyText"/>
        <w:spacing w:line="252" w:lineRule="auto" w:before="31"/>
        <w:ind w:left="274" w:right="3406"/>
      </w:pPr>
      <w:r>
        <w:rPr/>
        <w:br w:type="column"/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Director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Fall</w:t>
      </w:r>
      <w:r>
        <w:rPr>
          <w:spacing w:val="40"/>
          <w:w w:val="120"/>
        </w:rPr>
        <w:t> </w:t>
      </w:r>
      <w:r>
        <w:rPr>
          <w:w w:val="120"/>
        </w:rPr>
        <w:t>One-Act</w:t>
      </w:r>
      <w:r>
        <w:rPr>
          <w:spacing w:val="40"/>
          <w:w w:val="120"/>
        </w:rPr>
        <w:t> </w:t>
      </w:r>
      <w:r>
        <w:rPr>
          <w:w w:val="120"/>
        </w:rPr>
        <w:t>Festival August 2023 – November 2023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283" w:right="283"/>
          <w:cols w:num="2" w:equalWidth="0">
            <w:col w:w="3375" w:space="438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16" w:lineRule="auto" w:before="21" w:after="0"/>
        <w:ind w:left="572" w:right="46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Costume and prop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11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Directing</w:t>
      </w:r>
      <w:r>
        <w:rPr>
          <w:color w:val="424242"/>
          <w:spacing w:val="3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basics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Rehearsal</w:t>
      </w:r>
      <w:r>
        <w:rPr>
          <w:color w:val="424242"/>
          <w:spacing w:val="4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Script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annotation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7" w:lineRule="auto" w:before="68" w:after="0"/>
        <w:ind w:left="572" w:right="506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Scheduled rehearsals and managed backstage props for four one-act </w:t>
      </w:r>
      <w:r>
        <w:rPr>
          <w:spacing w:val="-2"/>
          <w:w w:val="130"/>
          <w:sz w:val="16"/>
        </w:rPr>
        <w:t>plays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27" w:after="0"/>
        <w:ind w:left="570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6"/>
        </w:rPr>
        <w:t>Helped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new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actors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script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memorization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movement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direction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2843" w:space="1417"/>
            <w:col w:w="7094"/>
          </w:cols>
        </w:sectPr>
      </w:pPr>
    </w:p>
    <w:p>
      <w:pPr>
        <w:pStyle w:val="BodyText"/>
        <w:spacing w:before="5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7229474"/>
                            <a:ext cx="5067935" cy="34753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475354">
                                <a:moveTo>
                                  <a:pt x="0" y="3475101"/>
                                </a:moveTo>
                                <a:lnTo>
                                  <a:pt x="5067450" y="34751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75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88632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4886312"/>
                                </a:lnTo>
                                <a:lnTo>
                                  <a:pt x="5063109" y="488631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4886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115" w:lineRule="exact" w:before="767"/>
                                <w:ind w:left="3" w:right="12" w:firstLine="0"/>
                                <w:jc w:val="center"/>
                                <w:rPr>
                                  <w:rFonts w:ascii="Yu Gothic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6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Yu Gothic"/>
                                  <w:color w:val="FFFFFF"/>
                                  <w:spacing w:val="-4"/>
                                  <w:sz w:val="70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151" w:lineRule="exact" w:before="0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Theater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 Student</w:t>
                              </w:r>
                            </w:p>
                            <w:p>
                              <w:pPr>
                                <w:spacing w:before="176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Performer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onstage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behind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scenes</w:t>
                              </w:r>
                            </w:p>
                            <w:p>
                              <w:pPr>
                                <w:spacing w:line="259" w:lineRule="auto" w:before="24"/>
                                <w:ind w:left="873" w:right="8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Theater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Arts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acting,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directing,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set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productions.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collaborative storytelling and arts access. Seeking scholarships to continue dramatic arts training.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1" coordorigin="0,0" coordsize="11919,16858">
                <v:rect style="position:absolute;left:3938;top:11385;width:7981;height:5473" id="docshape2" filled="true" fillcolor="#000000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7695" id="docshape4" coordorigin="3945,3690" coordsize="7974,7695" path="m11918,4515l3945,4515,3945,11385,11918,11385,11918,4515xm11918,3690l3945,3690,3945,3885,11918,3885,11918,3690xe" filled="true" fillcolor="#000000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1115" w:lineRule="exact" w:before="767"/>
                          <w:ind w:left="3" w:right="12" w:firstLine="0"/>
                          <w:jc w:val="center"/>
                          <w:rPr>
                            <w:rFonts w:ascii="Yu Gothic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6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Yu Gothic"/>
                            <w:color w:val="FFFFFF"/>
                            <w:spacing w:val="-4"/>
                            <w:sz w:val="70"/>
                          </w:rPr>
                          <w:t>Allen</w:t>
                        </w:r>
                      </w:p>
                      <w:p>
                        <w:pPr>
                          <w:spacing w:line="151" w:lineRule="exact" w:before="0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18"/>
                          </w:rPr>
                          <w:t>Theater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18"/>
                          </w:rPr>
                          <w:t> Student</w:t>
                        </w:r>
                      </w:p>
                      <w:p>
                        <w:pPr>
                          <w:spacing w:before="176"/>
                          <w:ind w:left="873" w:right="0" w:firstLine="0"/>
                          <w:jc w:val="left"/>
                          <w:rPr>
                            <w:rFonts w:ascii="Verdana"/>
                            <w:b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Passionate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Performer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with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experience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onstage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and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behind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the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16"/>
                          </w:rPr>
                          <w:t>scenes</w:t>
                        </w:r>
                      </w:p>
                      <w:p>
                        <w:pPr>
                          <w:spacing w:line="259" w:lineRule="auto" w:before="24"/>
                          <w:ind w:left="873" w:right="8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Theater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Arts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acting,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directing,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set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design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school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productions.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Committed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collaborative storytelling and arts access. Seeking scholarships to continue dramatic arts training.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000000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spacing w:val="-2"/>
        </w:rPr>
        <w:t>Education</w:t>
      </w:r>
    </w:p>
    <w:p>
      <w:pPr>
        <w:pStyle w:val="BodyText"/>
        <w:spacing w:before="163"/>
        <w:rPr>
          <w:rFonts w:ascii="Arial"/>
          <w:b/>
          <w:sz w:val="16"/>
        </w:rPr>
      </w:pPr>
    </w:p>
    <w:p>
      <w:pPr>
        <w:pStyle w:val="BodyText"/>
        <w:spacing w:line="256" w:lineRule="auto"/>
        <w:ind w:left="274" w:right="8332"/>
      </w:pPr>
      <w:r>
        <w:rPr>
          <w:w w:val="125"/>
        </w:rPr>
        <w:t>Bachelor of Arts in Theater </w:t>
      </w:r>
      <w:r>
        <w:rPr/>
        <w:t>| </w:t>
      </w:r>
      <w:r>
        <w:rPr>
          <w:w w:val="125"/>
        </w:rPr>
        <w:t>Expected</w:t>
      </w:r>
      <w:r>
        <w:rPr>
          <w:spacing w:val="40"/>
          <w:w w:val="125"/>
        </w:rPr>
        <w:t> </w:t>
      </w:r>
      <w:r>
        <w:rPr>
          <w:w w:val="125"/>
        </w:rPr>
        <w:t>May</w:t>
      </w:r>
      <w:r>
        <w:rPr>
          <w:spacing w:val="40"/>
          <w:w w:val="125"/>
        </w:rPr>
        <w:t> </w:t>
      </w:r>
      <w:r>
        <w:rPr>
          <w:w w:val="125"/>
        </w:rPr>
        <w:t>2028</w:t>
      </w:r>
      <w:r>
        <w:rPr>
          <w:spacing w:val="80"/>
          <w:w w:val="125"/>
        </w:rPr>
        <w:t> </w:t>
      </w:r>
      <w:r>
        <w:rPr>
          <w:w w:val="125"/>
        </w:rPr>
        <w:t>Emerson College of the Arts, Emerson, NJ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2026-02-15T05:23:24Z</dcterms:created>
  <dcterms:modified xsi:type="dcterms:W3CDTF">2026-02-15T05:23:24Z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