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080" w:right="0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Blake</w:t>
      </w:r>
      <w:r>
        <w:rPr>
          <w:b/>
          <w:color w:val="FFFFFF"/>
          <w:spacing w:val="63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Allen</w:t>
      </w:r>
    </w:p>
    <w:p>
      <w:pPr>
        <w:pStyle w:val="Heading2"/>
      </w:pPr>
      <w:r>
        <w:rPr>
          <w:color w:val="FFFFFF"/>
        </w:rPr>
        <w:t>Computer</w:t>
      </w:r>
      <w:r>
        <w:rPr>
          <w:color w:val="FFFFFF"/>
          <w:spacing w:val="9"/>
        </w:rPr>
        <w:t> </w:t>
      </w:r>
      <w:r>
        <w:rPr>
          <w:color w:val="FFFFFF"/>
        </w:rPr>
        <w:t>Science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Tutor</w:t>
      </w:r>
    </w:p>
    <w:p>
      <w:pPr>
        <w:pStyle w:val="Heading3"/>
      </w:pPr>
      <w:r>
        <w:rPr>
          <w:color w:val="FFFFFF"/>
          <w:w w:val="105"/>
        </w:rPr>
        <w:t>Computer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Major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peer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line="273" w:lineRule="auto" w:before="138"/>
        <w:ind w:left="4357" w:right="77"/>
        <w:jc w:val="center"/>
      </w:pPr>
      <w:r>
        <w:rPr>
          <w:color w:val="FFFFFF"/>
          <w:w w:val="105"/>
        </w:rPr>
        <w:t>CS Student with experience tutoring programming and supporting coding bootcamps. Comfortable with Python, Java, and helping peers develop logic skills. Interested in scholarships supporting STEM education access and </w:t>
      </w:r>
      <w:r>
        <w:rPr>
          <w:color w:val="FFFFFF"/>
          <w:spacing w:val="-2"/>
          <w:w w:val="105"/>
        </w:rPr>
        <w:t>mentorship.</w:t>
      </w: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1"/>
      </w:pPr>
      <w:r>
        <w:rPr>
          <w:smallCaps/>
          <w:color w:val="006A5C"/>
          <w:spacing w:val="-6"/>
        </w:rPr>
        <w:t>Personal</w:t>
      </w:r>
      <w:r>
        <w:rPr>
          <w:smallCaps/>
          <w:color w:val="006A5C"/>
          <w:spacing w:val="-1"/>
        </w:rPr>
        <w:t> </w:t>
      </w:r>
      <w:r>
        <w:rPr>
          <w:smallCaps/>
          <w:color w:val="006A5C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smallCaps/>
          <w:color w:val="006A5C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898"/>
      </w:pPr>
      <w:r>
        <w:rPr>
          <w:color w:val="006A5C"/>
          <w:w w:val="105"/>
        </w:rPr>
        <w:t>Peer Tutor </w:t>
      </w:r>
      <w:r>
        <w:rPr>
          <w:w w:val="105"/>
        </w:rPr>
        <w:t>| Eastwood College Learning Center, Eastwood, NC September 2023 -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861" w:space="113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 w:right="3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1268247"/>
                                </a:moveTo>
                                <a:lnTo>
                                  <a:pt x="2713215" y="1247775"/>
                                </a:lnTo>
                                <a:lnTo>
                                  <a:pt x="2706522" y="1247775"/>
                                </a:lnTo>
                                <a:lnTo>
                                  <a:pt x="2686050" y="1268247"/>
                                </a:lnTo>
                                <a:lnTo>
                                  <a:pt x="2686050" y="1271816"/>
                                </a:lnTo>
                                <a:lnTo>
                                  <a:pt x="2686050" y="1274940"/>
                                </a:lnTo>
                                <a:lnTo>
                                  <a:pt x="2706522" y="1295400"/>
                                </a:lnTo>
                                <a:lnTo>
                                  <a:pt x="2713215" y="1295400"/>
                                </a:lnTo>
                                <a:lnTo>
                                  <a:pt x="2733675" y="1274940"/>
                                </a:lnTo>
                                <a:lnTo>
                                  <a:pt x="2733675" y="1268247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01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06a5c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1;top:5475;width:315;height:317" type="#_x0000_t75" id="docshape8" stroked="false">
                  <v:imagedata r:id="rId8" o:title=""/>
                </v:shape>
                <v:shape style="position:absolute;left:509;top:5100;width:4305;height:2895" id="docshape9" coordorigin="510,5100" coordsize="4305,2895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77l584,6972,580,6963,578,6959,571,6952,567,6950,558,6946,553,6945,542,6945,537,6946,528,6950,524,6952,517,6959,515,6963,511,6972,510,6977,510,6983,510,6988,511,6993,515,7002,517,7006,524,7013,528,7015,537,7019,542,7020,553,7020,558,7019,567,7015,571,7013,578,7006,580,7002,584,6993,585,6988,585,6977xm585,6647l584,6642,580,6633,578,6629,571,6622,567,6620,558,6616,553,6615,542,6615,537,6616,528,6620,524,6622,517,6629,515,6633,511,6642,510,6647,510,6653,510,6658,511,6663,515,6672,517,6676,524,6683,528,6685,537,6689,542,6690,553,6690,558,6689,567,6685,571,6683,578,6676,580,6672,584,6663,585,6658,585,664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34"/>
      </w:pPr>
      <w:r>
        <w:rPr>
          <w:smallCaps/>
          <w:color w:val="006A5C"/>
          <w:spacing w:val="-12"/>
        </w:rPr>
        <w:t>Key</w:t>
      </w:r>
      <w:r>
        <w:rPr>
          <w:smallCaps/>
          <w:color w:val="006A5C"/>
          <w:spacing w:val="-2"/>
        </w:rPr>
        <w:t> skills</w:t>
      </w:r>
    </w:p>
    <w:p>
      <w:pPr>
        <w:pStyle w:val="BodyText"/>
        <w:spacing w:line="381" w:lineRule="auto" w:before="212"/>
        <w:ind w:left="659" w:right="792"/>
      </w:pPr>
      <w:r>
        <w:rPr>
          <w:w w:val="105"/>
        </w:rPr>
        <w:t>Code debugging </w:t>
      </w:r>
      <w:r>
        <w:rPr>
          <w:spacing w:val="-4"/>
          <w:w w:val="105"/>
        </w:rPr>
        <w:t>Java</w:t>
      </w:r>
    </w:p>
    <w:p>
      <w:pPr>
        <w:pStyle w:val="BodyText"/>
        <w:spacing w:line="194" w:lineRule="exact"/>
        <w:ind w:left="659"/>
      </w:pPr>
      <w:r>
        <w:rPr/>
        <w:t>Peer</w:t>
      </w:r>
      <w:r>
        <w:rPr>
          <w:spacing w:val="-2"/>
        </w:rPr>
        <w:t> instruction</w:t>
      </w:r>
    </w:p>
    <w:p>
      <w:pPr>
        <w:pStyle w:val="BodyText"/>
        <w:spacing w:before="123"/>
        <w:ind w:left="659"/>
      </w:pPr>
      <w:r>
        <w:rPr>
          <w:spacing w:val="-2"/>
        </w:rPr>
        <w:t>Python</w:t>
      </w:r>
    </w:p>
    <w:p>
      <w:pPr>
        <w:pStyle w:val="BodyText"/>
        <w:spacing w:before="123"/>
        <w:ind w:left="659"/>
      </w:pPr>
      <w:r>
        <w:rPr>
          <w:spacing w:val="-4"/>
          <w:w w:val="105"/>
        </w:rPr>
        <w:t>Technical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troubleshooting</w:t>
      </w:r>
    </w:p>
    <w:p>
      <w:pPr>
        <w:pStyle w:val="BodyText"/>
        <w:spacing w:before="55"/>
      </w:pPr>
    </w:p>
    <w:p>
      <w:pPr>
        <w:pStyle w:val="Heading1"/>
        <w:spacing w:before="0"/>
      </w:pPr>
      <w:r>
        <w:rPr>
          <w:smallCaps/>
          <w:color w:val="006A5C"/>
          <w:spacing w:val="-2"/>
        </w:rPr>
        <w:t>Education</w:t>
      </w:r>
    </w:p>
    <w:p>
      <w:pPr>
        <w:pStyle w:val="BodyText"/>
        <w:spacing w:line="278" w:lineRule="auto" w:before="212"/>
        <w:ind w:left="362"/>
      </w:pPr>
      <w:r>
        <w:rPr>
          <w:color w:val="006A5C"/>
          <w:w w:val="105"/>
        </w:rPr>
        <w:t>Bachelor</w:t>
      </w:r>
      <w:r>
        <w:rPr>
          <w:color w:val="006A5C"/>
          <w:spacing w:val="-1"/>
          <w:w w:val="105"/>
        </w:rPr>
        <w:t> </w:t>
      </w:r>
      <w:r>
        <w:rPr>
          <w:color w:val="006A5C"/>
          <w:w w:val="105"/>
        </w:rPr>
        <w:t>of</w:t>
      </w:r>
      <w:r>
        <w:rPr>
          <w:color w:val="006A5C"/>
          <w:spacing w:val="-1"/>
          <w:w w:val="105"/>
        </w:rPr>
        <w:t> </w:t>
      </w:r>
      <w:r>
        <w:rPr>
          <w:color w:val="006A5C"/>
          <w:w w:val="105"/>
        </w:rPr>
        <w:t>Science</w:t>
      </w:r>
      <w:r>
        <w:rPr>
          <w:color w:val="006A5C"/>
          <w:spacing w:val="-1"/>
          <w:w w:val="105"/>
        </w:rPr>
        <w:t> </w:t>
      </w:r>
      <w:r>
        <w:rPr>
          <w:color w:val="006A5C"/>
          <w:w w:val="105"/>
        </w:rPr>
        <w:t>in</w:t>
      </w:r>
      <w:r>
        <w:rPr>
          <w:color w:val="006A5C"/>
          <w:spacing w:val="-1"/>
          <w:w w:val="105"/>
        </w:rPr>
        <w:t> </w:t>
      </w:r>
      <w:r>
        <w:rPr>
          <w:color w:val="006A5C"/>
          <w:w w:val="105"/>
        </w:rPr>
        <w:t>Computer Science | Expected May 2027 </w:t>
      </w:r>
      <w:r>
        <w:rPr>
          <w:spacing w:val="-2"/>
          <w:w w:val="105"/>
        </w:rPr>
        <w:t>Eastwood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Eastwood,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NC</w:t>
      </w:r>
    </w:p>
    <w:p>
      <w:pPr>
        <w:pStyle w:val="BodyText"/>
        <w:spacing w:line="278" w:lineRule="auto" w:before="90"/>
        <w:ind w:left="901" w:right="898"/>
      </w:pPr>
      <w:r>
        <w:rPr/>
        <w:br w:type="column"/>
      </w:r>
      <w:r>
        <w:rPr>
          <w:w w:val="105"/>
        </w:rPr>
        <w:t>Tutored 30+ undergraduates in introductory Python and Java </w:t>
      </w:r>
      <w:r>
        <w:rPr>
          <w:spacing w:val="-2"/>
          <w:w w:val="105"/>
        </w:rPr>
        <w:t>programming</w:t>
      </w:r>
    </w:p>
    <w:p>
      <w:pPr>
        <w:pStyle w:val="BodyText"/>
        <w:spacing w:line="261" w:lineRule="auto" w:before="89"/>
        <w:ind w:left="901" w:right="108"/>
      </w:pPr>
      <w:r>
        <w:rPr>
          <w:w w:val="105"/>
        </w:rPr>
        <w:t>Created personalized study plans based on professor's syllabi and</w:t>
      </w:r>
      <w:r>
        <w:rPr>
          <w:spacing w:val="40"/>
          <w:w w:val="105"/>
        </w:rPr>
        <w:t> </w:t>
      </w:r>
      <w:r>
        <w:rPr>
          <w:w w:val="105"/>
        </w:rPr>
        <w:t>learning needs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2999"/>
      </w:pPr>
      <w:r>
        <w:rPr>
          <w:color w:val="006A5C"/>
          <w:w w:val="105"/>
        </w:rPr>
        <w:t>Tech Camp Assistant </w:t>
      </w:r>
      <w:r>
        <w:rPr>
          <w:w w:val="105"/>
        </w:rPr>
        <w:t>| CodeStart Bootcamp June 2023 - August 2023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Helped high school students build web apps during an 8-week summer</w:t>
      </w:r>
      <w:r>
        <w:rPr>
          <w:spacing w:val="40"/>
          <w:w w:val="105"/>
        </w:rPr>
        <w:t> </w:t>
      </w:r>
      <w:r>
        <w:rPr>
          <w:w w:val="105"/>
        </w:rPr>
        <w:t>coding program</w:t>
      </w:r>
    </w:p>
    <w:p>
      <w:pPr>
        <w:pStyle w:val="BodyText"/>
        <w:spacing w:before="104"/>
        <w:ind w:left="901"/>
      </w:pPr>
      <w:r>
        <w:rPr>
          <w:w w:val="105"/>
        </w:rPr>
        <w:t>Troubleshot</w:t>
      </w:r>
      <w:r>
        <w:rPr>
          <w:spacing w:val="16"/>
          <w:w w:val="105"/>
        </w:rPr>
        <w:t> </w:t>
      </w:r>
      <w:r>
        <w:rPr>
          <w:w w:val="105"/>
        </w:rPr>
        <w:t>code</w:t>
      </w:r>
      <w:r>
        <w:rPr>
          <w:spacing w:val="16"/>
          <w:w w:val="105"/>
        </w:rPr>
        <w:t> </w:t>
      </w:r>
      <w:r>
        <w:rPr>
          <w:w w:val="105"/>
        </w:rPr>
        <w:t>issues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assisted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6"/>
          <w:w w:val="105"/>
        </w:rPr>
        <w:t> </w:t>
      </w:r>
      <w:r>
        <w:rPr>
          <w:w w:val="105"/>
        </w:rPr>
        <w:t>final</w:t>
      </w:r>
      <w:r>
        <w:rPr>
          <w:spacing w:val="16"/>
          <w:w w:val="105"/>
        </w:rPr>
        <w:t> </w:t>
      </w:r>
      <w:r>
        <w:rPr>
          <w:w w:val="105"/>
        </w:rPr>
        <w:t>project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demos</w:t>
      </w:r>
    </w:p>
    <w:sectPr>
      <w:type w:val="continuous"/>
      <w:pgSz w:w="11920" w:h="16860"/>
      <w:pgMar w:top="560" w:bottom="280" w:left="141" w:right="566"/>
      <w:cols w:num="2" w:equalWidth="0">
        <w:col w:w="3202" w:space="797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357" w:right="266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9"/>
      <w:ind w:left="4357" w:right="80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2026-02-15T05:23:12Z</dcterms:created>
  <dcterms:modified xsi:type="dcterms:W3CDTF">2026-02-15T05:23:12Z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