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3"/>
        </w:rPr>
        <w:t>Skyler</w:t>
      </w:r>
      <w:r>
        <w:rPr>
          <w:color w:val="FFFFFF"/>
          <w:spacing w:val="27"/>
        </w:rPr>
        <w:t> </w:t>
      </w:r>
      <w:r>
        <w:rPr>
          <w:color w:val="FFFFFF"/>
          <w:spacing w:val="9"/>
        </w:rPr>
        <w:t>Lewis</w:t>
      </w:r>
    </w:p>
    <w:p>
      <w:pPr>
        <w:pStyle w:val="Heading3"/>
      </w:pPr>
      <w:r>
        <w:rPr>
          <w:color w:val="FFFFFF"/>
        </w:rPr>
        <w:t>Motion</w:t>
      </w:r>
      <w:r>
        <w:rPr>
          <w:color w:val="FFFFFF"/>
          <w:spacing w:val="34"/>
        </w:rPr>
        <w:t> </w:t>
      </w:r>
      <w:r>
        <w:rPr>
          <w:color w:val="FFFFFF"/>
        </w:rPr>
        <w:t>Graphics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Designer</w:t>
      </w:r>
    </w:p>
    <w:p>
      <w:pPr>
        <w:spacing w:before="169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Creative</w:t>
      </w:r>
      <w:r>
        <w:rPr>
          <w:b/>
          <w:color w:val="FFFFFF"/>
          <w:spacing w:val="2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Animator</w:t>
      </w:r>
      <w:r>
        <w:rPr>
          <w:b/>
          <w:color w:val="FFFFFF"/>
          <w:spacing w:val="3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bringing</w:t>
      </w:r>
      <w:r>
        <w:rPr>
          <w:b/>
          <w:color w:val="FFFFFF"/>
          <w:spacing w:val="2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movement</w:t>
      </w:r>
      <w:r>
        <w:rPr>
          <w:b/>
          <w:color w:val="FFFFFF"/>
          <w:spacing w:val="3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to</w:t>
      </w:r>
      <w:r>
        <w:rPr>
          <w:b/>
          <w:color w:val="FFFFFF"/>
          <w:spacing w:val="2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brand</w:t>
      </w:r>
      <w:r>
        <w:rPr>
          <w:b/>
          <w:color w:val="FFFFFF"/>
          <w:spacing w:val="3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stories</w:t>
      </w:r>
      <w:r>
        <w:rPr>
          <w:b/>
          <w:color w:val="FFFFFF"/>
          <w:spacing w:val="2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0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films</w:t>
      </w:r>
    </w:p>
    <w:p>
      <w:pPr>
        <w:spacing w:line="259" w:lineRule="auto" w:before="15"/>
        <w:ind w:left="274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Motion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Designer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7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creating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2D/3D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animation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film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titles,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commercials,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digital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campaigns. Proficient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Adobe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After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Effects,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Cinema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4D,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visual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storytelling.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before="96"/>
        <w:ind w:left="96" w:right="26"/>
        <w:jc w:val="center"/>
      </w:pPr>
      <w:r>
        <w:rPr>
          <w:color w:val="384D6A"/>
          <w:sz w:val="41"/>
        </w:rPr>
        <w:t>P</w:t>
      </w:r>
      <w:r>
        <w:rPr>
          <w:color w:val="384D6A"/>
        </w:rPr>
        <w:t>ERSONAL</w:t>
      </w:r>
      <w:r>
        <w:rPr>
          <w:color w:val="384D6A"/>
          <w:spacing w:val="29"/>
        </w:rPr>
        <w:t> </w:t>
      </w:r>
      <w:r>
        <w:rPr>
          <w:color w:val="384D6A"/>
          <w:spacing w:val="-2"/>
        </w:rPr>
        <w:t>INFORMATION</w:t>
      </w:r>
    </w:p>
    <w:p>
      <w:pPr>
        <w:pStyle w:val="BodyText"/>
        <w:spacing w:before="157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46"/>
      </w:pPr>
    </w:p>
    <w:p>
      <w:pPr>
        <w:pStyle w:val="BodyText"/>
        <w:ind w:left="96"/>
        <w:jc w:val="center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73"/>
        <w:rPr>
          <w:sz w:val="20"/>
        </w:rPr>
      </w:pPr>
    </w:p>
    <w:p>
      <w:pPr>
        <w:pStyle w:val="Heading2"/>
      </w:pPr>
      <w:r>
        <w:rPr>
          <w:color w:val="384D6A"/>
          <w:sz w:val="41"/>
        </w:rPr>
        <w:t>P</w:t>
      </w:r>
      <w:r>
        <w:rPr>
          <w:color w:val="384D6A"/>
        </w:rPr>
        <w:t>ROFESSIONAL</w:t>
      </w:r>
      <w:r>
        <w:rPr>
          <w:color w:val="384D6A"/>
          <w:spacing w:val="36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442" w:right="844"/>
      </w:pPr>
      <w:r>
        <w:rPr>
          <w:w w:val="125"/>
        </w:rPr>
        <w:t>MOTION</w:t>
      </w:r>
      <w:r>
        <w:rPr>
          <w:spacing w:val="40"/>
          <w:w w:val="125"/>
        </w:rPr>
        <w:t> </w:t>
      </w:r>
      <w:r>
        <w:rPr>
          <w:w w:val="125"/>
        </w:rPr>
        <w:t>GRAPHICS</w:t>
      </w:r>
      <w:r>
        <w:rPr>
          <w:spacing w:val="40"/>
          <w:w w:val="125"/>
        </w:rPr>
        <w:t> </w:t>
      </w:r>
      <w:r>
        <w:rPr>
          <w:w w:val="125"/>
        </w:rPr>
        <w:t>DESIGNER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PRISM</w:t>
      </w:r>
      <w:r>
        <w:rPr>
          <w:spacing w:val="40"/>
          <w:w w:val="125"/>
        </w:rPr>
        <w:t> </w:t>
      </w:r>
      <w:r>
        <w:rPr>
          <w:w w:val="125"/>
        </w:rPr>
        <w:t>STUDIO,</w:t>
      </w:r>
      <w:r>
        <w:rPr>
          <w:spacing w:val="40"/>
          <w:w w:val="125"/>
        </w:rPr>
        <w:t> </w:t>
      </w:r>
      <w:r>
        <w:rPr>
          <w:w w:val="125"/>
        </w:rPr>
        <w:t>CHICAGO,</w:t>
      </w:r>
      <w:r>
        <w:rPr>
          <w:spacing w:val="40"/>
          <w:w w:val="125"/>
        </w:rPr>
        <w:t> </w:t>
      </w:r>
      <w:r>
        <w:rPr>
          <w:w w:val="125"/>
        </w:rPr>
        <w:t>IL, MARCH </w:t>
      </w:r>
      <w:r>
        <w:rPr>
          <w:w w:val="120"/>
        </w:rPr>
        <w:t>2019 </w:t>
      </w:r>
      <w:r>
        <w:rPr>
          <w:w w:val="125"/>
        </w:rPr>
        <w:t>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283"/>
          <w:cols w:num="2" w:equalWidth="0">
            <w:col w:w="2918" w:space="616"/>
            <w:col w:w="7820"/>
          </w:cols>
        </w:sectPr>
      </w:pPr>
    </w:p>
    <w:p>
      <w:pPr>
        <w:pStyle w:val="BodyText"/>
        <w:spacing w:before="46"/>
      </w:pPr>
    </w:p>
    <w:p>
      <w:pPr>
        <w:pStyle w:val="BodyText"/>
        <w:spacing w:line="655" w:lineRule="auto"/>
        <w:ind w:left="665" w:right="-5"/>
      </w:pPr>
      <w:r>
        <w:rPr>
          <w:color w:val="424242"/>
          <w:spacing w:val="-2"/>
          <w:w w:val="125"/>
        </w:rPr>
        <w:t>Portfolio </w:t>
      </w:r>
      <w:r>
        <w:rPr>
          <w:color w:val="424242"/>
          <w:w w:val="125"/>
        </w:rPr>
        <w:t>City, ST</w:t>
      </w:r>
    </w:p>
    <w:p>
      <w:pPr>
        <w:pStyle w:val="Heading2"/>
        <w:spacing w:before="87"/>
      </w:pPr>
      <w:r>
        <w:rPr>
          <w:color w:val="384D6A"/>
          <w:sz w:val="41"/>
        </w:rPr>
        <w:t>K</w:t>
      </w:r>
      <w:r>
        <w:rPr>
          <w:color w:val="384D6A"/>
        </w:rPr>
        <w:t>EY</w:t>
      </w:r>
      <w:r>
        <w:rPr>
          <w:color w:val="384D6A"/>
          <w:spacing w:val="18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0" w:after="0"/>
        <w:ind w:left="367" w:right="9" w:hanging="298"/>
        <w:jc w:val="left"/>
        <w:rPr>
          <w:sz w:val="18"/>
        </w:rPr>
      </w:pPr>
      <w:r>
        <w:rPr>
          <w:w w:val="125"/>
          <w:sz w:val="18"/>
        </w:rPr>
        <w:t>Designed animated title sequences for 3 feature films and 12 short-form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web videos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37" w:after="0"/>
        <w:ind w:left="367" w:right="294" w:hanging="298"/>
        <w:jc w:val="left"/>
        <w:rPr>
          <w:sz w:val="18"/>
        </w:rPr>
      </w:pPr>
      <w:r>
        <w:rPr>
          <w:w w:val="125"/>
          <w:sz w:val="18"/>
        </w:rPr>
        <w:t>Collaborated with editors and creative directors to integrate graphics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into live footage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67" w:after="0"/>
        <w:ind w:left="367" w:right="514" w:hanging="298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original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motion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branding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clients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tech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fashion </w:t>
      </w:r>
      <w:r>
        <w:rPr>
          <w:spacing w:val="-2"/>
          <w:w w:val="125"/>
          <w:sz w:val="18"/>
        </w:rPr>
        <w:t>industries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1460" w:space="2594"/>
            <w:col w:w="7300"/>
          </w:cols>
        </w:sect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9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2D</w:t>
      </w:r>
      <w:r>
        <w:rPr>
          <w:color w:val="424242"/>
          <w:spacing w:val="3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4"/>
          <w:w w:val="130"/>
          <w:sz w:val="18"/>
        </w:rPr>
        <w:t> </w:t>
      </w:r>
      <w:r>
        <w:rPr>
          <w:color w:val="424242"/>
          <w:w w:val="130"/>
          <w:sz w:val="18"/>
        </w:rPr>
        <w:t>3D</w:t>
      </w:r>
      <w:r>
        <w:rPr>
          <w:color w:val="424242"/>
          <w:spacing w:val="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animation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14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Adobe</w:t>
      </w:r>
      <w:r>
        <w:rPr>
          <w:color w:val="424242"/>
          <w:spacing w:val="18"/>
          <w:w w:val="125"/>
          <w:sz w:val="18"/>
        </w:rPr>
        <w:t> </w:t>
      </w:r>
      <w:r>
        <w:rPr>
          <w:color w:val="424242"/>
          <w:w w:val="125"/>
          <w:sz w:val="18"/>
        </w:rPr>
        <w:t>After</w:t>
      </w:r>
      <w:r>
        <w:rPr>
          <w:color w:val="424242"/>
          <w:spacing w:val="19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Effects</w:t>
      </w:r>
    </w:p>
    <w:p>
      <w:pPr>
        <w:pStyle w:val="BodyText"/>
        <w:spacing w:line="252" w:lineRule="auto" w:before="139"/>
        <w:ind w:left="200" w:right="2412"/>
      </w:pPr>
      <w:r>
        <w:rPr/>
        <w:br w:type="column"/>
      </w:r>
      <w:r>
        <w:rPr>
          <w:w w:val="125"/>
        </w:rPr>
        <w:t>JUNIOR ANIMATOR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CREATIVE LOOP, CHICAGO, IL,</w:t>
      </w:r>
      <w:r>
        <w:rPr>
          <w:spacing w:val="80"/>
          <w:w w:val="125"/>
        </w:rPr>
        <w:t> </w:t>
      </w:r>
      <w:r>
        <w:rPr>
          <w:w w:val="125"/>
        </w:rPr>
        <w:t>JUNE 2016 – FEBRUARY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283"/>
          <w:cols w:num="2" w:equalWidth="0">
            <w:col w:w="2590" w:space="1186"/>
            <w:col w:w="7578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Cinema</w:t>
      </w:r>
      <w:r>
        <w:rPr>
          <w:color w:val="424242"/>
          <w:spacing w:val="25"/>
          <w:w w:val="135"/>
          <w:sz w:val="18"/>
        </w:rPr>
        <w:t> </w:t>
      </w:r>
      <w:r>
        <w:rPr>
          <w:color w:val="424242"/>
          <w:spacing w:val="-5"/>
          <w:w w:val="135"/>
          <w:sz w:val="18"/>
        </w:rPr>
        <w:t>4D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Motion</w:t>
      </w:r>
      <w:r>
        <w:rPr>
          <w:color w:val="424242"/>
          <w:spacing w:val="3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Title</w:t>
      </w:r>
      <w:r>
        <w:rPr>
          <w:color w:val="424242"/>
          <w:spacing w:val="10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sequences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Visual</w:t>
      </w:r>
      <w:r>
        <w:rPr>
          <w:color w:val="424242"/>
          <w:spacing w:val="2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82" w:after="0"/>
        <w:ind w:left="497" w:right="33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Created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lower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thirds,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transitions,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animated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graphics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-1"/>
          <w:w w:val="130"/>
          <w:sz w:val="18"/>
        </w:rPr>
        <w:t> </w:t>
      </w:r>
      <w:r>
        <w:rPr>
          <w:w w:val="130"/>
          <w:sz w:val="18"/>
        </w:rPr>
        <w:t>YouTube </w:t>
      </w:r>
      <w:r>
        <w:rPr>
          <w:spacing w:val="-2"/>
          <w:w w:val="130"/>
          <w:sz w:val="18"/>
        </w:rPr>
        <w:t>campaigns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67" w:after="0"/>
        <w:ind w:left="497" w:right="488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Participated in brainstorms with content producers and marketing </w:t>
      </w:r>
      <w:r>
        <w:rPr>
          <w:spacing w:val="-2"/>
          <w:w w:val="130"/>
          <w:sz w:val="18"/>
        </w:rPr>
        <w:t>teams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29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Refined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animation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assets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match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evolving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style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guides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2253" w:space="1672"/>
            <w:col w:w="7429"/>
          </w:cols>
        </w:sectPr>
      </w:pPr>
    </w:p>
    <w:p>
      <w:pPr>
        <w:pStyle w:val="Heading2"/>
        <w:spacing w:before="18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067674"/>
                            <a:ext cx="2381250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38425">
                                <a:moveTo>
                                  <a:pt x="0" y="2638424"/>
                                </a:moveTo>
                                <a:lnTo>
                                  <a:pt x="2381249" y="26384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38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620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00775">
                                <a:moveTo>
                                  <a:pt x="2381249" y="6200774"/>
                                </a:moveTo>
                                <a:lnTo>
                                  <a:pt x="0" y="62007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00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28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81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705;width:3750;height:4155" id="docshape3" filled="true" fillcolor="#384d6a" stroked="false">
                  <v:fill opacity="32899f" type="solid"/>
                </v:rect>
                <v:rect style="position:absolute;left:0;top:0;width:11919;height:2940" id="docshape4" filled="true" fillcolor="#384d6a" stroked="false">
                  <v:fill type="solid"/>
                </v:rect>
                <v:rect style="position:absolute;left:0;top:2940;width:3750;height:9765" id="docshape5" filled="true" fillcolor="#384d6a" stroked="false">
                  <v:fill opacity="32899f" type="solid"/>
                </v:rect>
                <v:shape style="position:absolute;left:480;top:4140;width:298;height:298" type="#_x0000_t75" id="docshape6" stroked="false">
                  <v:imagedata r:id="rId6" o:title=""/>
                </v:shape>
                <v:shape style="position:absolute;left:480;top:4695;width:298;height:343" type="#_x0000_t75" id="docshape7" stroked="false">
                  <v:imagedata r:id="rId7" o:title=""/>
                </v:shape>
                <v:shape style="position:absolute;left:480;top:5376;width:298;height:258" type="#_x0000_t75" id="docshape8" stroked="false">
                  <v:imagedata r:id="rId8" o:title=""/>
                </v:shape>
                <v:shape style="position:absolute;left:480;top:5955;width:298;height:300" type="#_x0000_t75" id="docshape9" stroked="false">
                  <v:imagedata r:id="rId9" o:title=""/>
                </v:shape>
                <v:shape style="position:absolute;left:2700;top:2453;width:9218;height:1070" id="docshape10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84D6A"/>
          <w:spacing w:val="-2"/>
          <w:sz w:val="41"/>
        </w:rPr>
        <w:t>E</w:t>
      </w:r>
      <w:r>
        <w:rPr>
          <w:color w:val="384D6A"/>
          <w:spacing w:val="-2"/>
        </w:rPr>
        <w:t>DUCATION</w:t>
      </w:r>
    </w:p>
    <w:p>
      <w:pPr>
        <w:pStyle w:val="BodyText"/>
        <w:spacing w:before="141"/>
        <w:rPr>
          <w:rFonts w:ascii="Arial"/>
          <w:b/>
          <w:sz w:val="20"/>
        </w:rPr>
      </w:pPr>
    </w:p>
    <w:p>
      <w:pPr>
        <w:pStyle w:val="BodyText"/>
        <w:spacing w:line="244" w:lineRule="auto" w:before="1"/>
        <w:ind w:left="200" w:right="8393"/>
      </w:pPr>
      <w:r>
        <w:rPr>
          <w:color w:val="424242"/>
          <w:w w:val="130"/>
        </w:rPr>
        <w:t>Bachelor of Fine Arts in Motion Design</w:t>
      </w:r>
    </w:p>
    <w:p>
      <w:pPr>
        <w:pStyle w:val="BodyText"/>
        <w:spacing w:line="249" w:lineRule="auto" w:before="16"/>
        <w:ind w:left="200" w:right="8393"/>
      </w:pPr>
      <w:r>
        <w:rPr>
          <w:color w:val="424242"/>
          <w:w w:val="120"/>
        </w:rPr>
        <w:t>School of the Art Institute of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Chicago </w:t>
      </w:r>
      <w:r>
        <w:rPr>
          <w:color w:val="424242"/>
        </w:rPr>
        <w:t>| </w:t>
      </w:r>
      <w:r>
        <w:rPr>
          <w:color w:val="424242"/>
          <w:w w:val="120"/>
        </w:rPr>
        <w:t>Chicago, IL </w:t>
      </w:r>
      <w:r>
        <w:rPr>
          <w:b/>
          <w:color w:val="424242"/>
          <w:position w:val="1"/>
        </w:rPr>
        <w:t>| </w:t>
      </w:r>
      <w:r>
        <w:rPr>
          <w:color w:val="424242"/>
          <w:w w:val="120"/>
        </w:rPr>
        <w:t>May</w:t>
      </w:r>
      <w:r>
        <w:rPr>
          <w:color w:val="424242"/>
          <w:spacing w:val="40"/>
          <w:w w:val="120"/>
        </w:rPr>
        <w:t> </w:t>
      </w:r>
      <w:r>
        <w:rPr>
          <w:color w:val="424242"/>
          <w:spacing w:val="-4"/>
          <w:w w:val="120"/>
        </w:rPr>
        <w:t>2016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2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74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186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2026-02-15T05:39:04Z</dcterms:created>
  <dcterms:modified xsi:type="dcterms:W3CDTF">2026-02-15T05:39:04Z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