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9A2F16"/>
        </w:rPr>
        <w:t>Logan</w:t>
      </w:r>
      <w:r>
        <w:rPr>
          <w:color w:val="9A2F16"/>
          <w:spacing w:val="-26"/>
        </w:rPr>
        <w:t> </w:t>
      </w:r>
      <w:r>
        <w:rPr>
          <w:color w:val="9A2F16"/>
          <w:spacing w:val="-4"/>
        </w:rPr>
        <w:t>Hall</w:t>
      </w:r>
    </w:p>
    <w:p>
      <w:pPr>
        <w:spacing w:before="109"/>
        <w:ind w:left="4505" w:right="0" w:firstLine="0"/>
        <w:jc w:val="center"/>
        <w:rPr>
          <w:sz w:val="18"/>
        </w:rPr>
      </w:pPr>
      <w:r>
        <w:rPr>
          <w:spacing w:val="-2"/>
          <w:w w:val="105"/>
          <w:sz w:val="18"/>
        </w:rPr>
        <w:t>Postpartum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Support Home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Health </w:t>
      </w:r>
      <w:r>
        <w:rPr>
          <w:spacing w:val="-4"/>
          <w:w w:val="105"/>
          <w:sz w:val="18"/>
        </w:rPr>
        <w:t>Aide</w:t>
      </w:r>
    </w:p>
    <w:p>
      <w:pPr>
        <w:pStyle w:val="BodyText"/>
        <w:spacing w:before="157"/>
        <w:ind w:left="4505"/>
        <w:jc w:val="center"/>
      </w:pPr>
      <w:r>
        <w:rPr>
          <w:w w:val="105"/>
        </w:rPr>
        <w:t>Supportive</w:t>
      </w:r>
      <w:r>
        <w:rPr>
          <w:spacing w:val="-3"/>
          <w:w w:val="105"/>
        </w:rPr>
        <w:t> </w:t>
      </w:r>
      <w:r>
        <w:rPr>
          <w:w w:val="105"/>
        </w:rPr>
        <w:t>Aide</w:t>
      </w:r>
      <w:r>
        <w:rPr>
          <w:spacing w:val="-3"/>
          <w:w w:val="105"/>
        </w:rPr>
        <w:t> </w:t>
      </w:r>
      <w:r>
        <w:rPr>
          <w:w w:val="105"/>
        </w:rPr>
        <w:t>assisting</w:t>
      </w:r>
      <w:r>
        <w:rPr>
          <w:spacing w:val="-3"/>
          <w:w w:val="105"/>
        </w:rPr>
        <w:t> </w:t>
      </w:r>
      <w:r>
        <w:rPr>
          <w:w w:val="105"/>
        </w:rPr>
        <w:t>mothers</w:t>
      </w:r>
      <w:r>
        <w:rPr>
          <w:spacing w:val="-3"/>
          <w:w w:val="105"/>
        </w:rPr>
        <w:t> </w:t>
      </w:r>
      <w:r>
        <w:rPr>
          <w:w w:val="105"/>
        </w:rPr>
        <w:t>and</w:t>
      </w:r>
      <w:r>
        <w:rPr>
          <w:spacing w:val="-3"/>
          <w:w w:val="105"/>
        </w:rPr>
        <w:t> </w:t>
      </w:r>
      <w:r>
        <w:rPr>
          <w:w w:val="105"/>
        </w:rPr>
        <w:t>newborns</w:t>
      </w:r>
      <w:r>
        <w:rPr>
          <w:spacing w:val="-3"/>
          <w:w w:val="105"/>
        </w:rPr>
        <w:t> </w:t>
      </w:r>
      <w:r>
        <w:rPr>
          <w:w w:val="105"/>
        </w:rPr>
        <w:t>in</w:t>
      </w:r>
      <w:r>
        <w:rPr>
          <w:spacing w:val="-3"/>
          <w:w w:val="105"/>
        </w:rPr>
        <w:t> </w:t>
      </w:r>
      <w:r>
        <w:rPr>
          <w:w w:val="105"/>
        </w:rPr>
        <w:t>the</w:t>
      </w:r>
      <w:r>
        <w:rPr>
          <w:spacing w:val="-3"/>
          <w:w w:val="105"/>
        </w:rPr>
        <w:t> </w:t>
      </w:r>
      <w:r>
        <w:rPr>
          <w:spacing w:val="-4"/>
          <w:w w:val="105"/>
        </w:rPr>
        <w:t>home</w:t>
      </w:r>
    </w:p>
    <w:p>
      <w:pPr>
        <w:pStyle w:val="BodyText"/>
        <w:spacing w:line="273" w:lineRule="auto"/>
        <w:ind w:left="4594" w:right="87"/>
        <w:jc w:val="center"/>
      </w:pPr>
      <w:r>
        <w:rPr>
          <w:w w:val="105"/>
        </w:rPr>
        <w:t>Certiﬁed HHA with 5 years of experience providing in-home support to postpartum mothers. Skilled in newborn care, maternal rest assistance, light housekeeping, and early infant wellness monitoring.</w:t>
      </w:r>
    </w:p>
    <w:p>
      <w:pPr>
        <w:pStyle w:val="BodyText"/>
        <w:spacing w:before="16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2857499</wp:posOffset>
                </wp:positionH>
                <wp:positionV relativeFrom="paragraph">
                  <wp:posOffset>171973</wp:posOffset>
                </wp:positionV>
                <wp:extent cx="4524375" cy="257175"/>
                <wp:effectExtent l="0" t="0" r="0" b="0"/>
                <wp:wrapTopAndBottom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524375" cy="257175"/>
                        </a:xfrm>
                        <a:prstGeom prst="rect">
                          <a:avLst/>
                        </a:prstGeom>
                        <a:solidFill>
                          <a:srgbClr val="9A2F16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48"/>
                              <w:ind w:left="298" w:right="0" w:firstLine="0"/>
                              <w:jc w:val="left"/>
                              <w:rPr>
                                <w:color w:val="000000"/>
                                <w:sz w:val="22"/>
                              </w:rPr>
                            </w:pPr>
                            <w:r>
                              <w:rPr>
                                <w:color w:val="9A2F16"/>
                                <w:sz w:val="22"/>
                              </w:rPr>
                              <w:t>PROFESSIONAL</w:t>
                            </w:r>
                            <w:r>
                              <w:rPr>
                                <w:color w:val="9A2F16"/>
                                <w:spacing w:val="-2"/>
                                <w:sz w:val="22"/>
                              </w:rPr>
                              <w:t> 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24.999985pt;margin-top:13.541203pt;width:356.25pt;height:20.25pt;mso-position-horizontal-relative:page;mso-position-vertical-relative:paragraph;z-index:-15728640;mso-wrap-distance-left:0;mso-wrap-distance-right:0" type="#_x0000_t202" id="docshape1" filled="true" fillcolor="#9a2f16" stroked="false">
                <v:textbox inset="0,0,0,0">
                  <w:txbxContent>
                    <w:p>
                      <w:pPr>
                        <w:spacing w:before="48"/>
                        <w:ind w:left="298" w:right="0" w:firstLine="0"/>
                        <w:jc w:val="left"/>
                        <w:rPr>
                          <w:color w:val="000000"/>
                          <w:sz w:val="22"/>
                        </w:rPr>
                      </w:pPr>
                      <w:r>
                        <w:rPr>
                          <w:color w:val="9A2F16"/>
                          <w:sz w:val="22"/>
                        </w:rPr>
                        <w:t>PROFESSIONAL</w:t>
                      </w:r>
                      <w:r>
                        <w:rPr>
                          <w:color w:val="9A2F16"/>
                          <w:spacing w:val="-2"/>
                          <w:sz w:val="22"/>
                        </w:rPr>
                        <w:t> EXPERIENCE</w:t>
                      </w:r>
                    </w:p>
                  </w:txbxContent>
                </v:textbox>
                <v:fill opacity="32899f"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1"/>
        <w:rPr>
          <w:sz w:val="10"/>
        </w:rPr>
      </w:pPr>
    </w:p>
    <w:p>
      <w:pPr>
        <w:pStyle w:val="BodyText"/>
        <w:spacing w:after="0"/>
        <w:rPr>
          <w:sz w:val="10"/>
        </w:rPr>
        <w:sectPr>
          <w:type w:val="continuous"/>
          <w:pgSz w:w="11920" w:h="16860"/>
          <w:pgMar w:top="800" w:bottom="280" w:left="283" w:right="283"/>
        </w:sectPr>
      </w:pPr>
    </w:p>
    <w:p>
      <w:pPr>
        <w:pStyle w:val="BodyText"/>
        <w:spacing w:before="99"/>
        <w:rPr>
          <w:sz w:val="22"/>
        </w:rPr>
      </w:pPr>
      <w:r>
        <w:rPr>
          <w:sz w:val="22"/>
        </w:rPr>
        <mc:AlternateContent>
          <mc:Choice Requires="wps">
            <w:drawing>
              <wp:anchor distT="0" distB="0" distL="0" distR="0" allowOverlap="1" layoutInCell="1" locked="0" behindDoc="1" simplePos="0" relativeHeight="48754073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81875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381875" cy="10706100"/>
                          <a:chExt cx="7381875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1495424"/>
                            <a:ext cx="2762250" cy="9210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0" h="9210675">
                                <a:moveTo>
                                  <a:pt x="0" y="9210674"/>
                                </a:moveTo>
                                <a:lnTo>
                                  <a:pt x="2762249" y="9210674"/>
                                </a:lnTo>
                                <a:lnTo>
                                  <a:pt x="2762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10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762249" y="1962149"/>
                            <a:ext cx="46196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19625" h="9525">
                                <a:moveTo>
                                  <a:pt x="46196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619624" y="0"/>
                                </a:lnTo>
                                <a:lnTo>
                                  <a:pt x="46196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5777" y="316229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9030" y="350520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5780" y="386159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6419" y="419100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485762" y="5143499"/>
                            <a:ext cx="47625" cy="1381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381125">
                                <a:moveTo>
                                  <a:pt x="47625" y="1353972"/>
                                </a:moveTo>
                                <a:lnTo>
                                  <a:pt x="27165" y="1333500"/>
                                </a:lnTo>
                                <a:lnTo>
                                  <a:pt x="20472" y="1333500"/>
                                </a:lnTo>
                                <a:lnTo>
                                  <a:pt x="0" y="1353972"/>
                                </a:lnTo>
                                <a:lnTo>
                                  <a:pt x="0" y="1357541"/>
                                </a:lnTo>
                                <a:lnTo>
                                  <a:pt x="0" y="1360665"/>
                                </a:lnTo>
                                <a:lnTo>
                                  <a:pt x="20472" y="1381125"/>
                                </a:lnTo>
                                <a:lnTo>
                                  <a:pt x="27165" y="1381125"/>
                                </a:lnTo>
                                <a:lnTo>
                                  <a:pt x="47625" y="1360665"/>
                                </a:lnTo>
                                <a:lnTo>
                                  <a:pt x="47625" y="1353972"/>
                                </a:lnTo>
                                <a:close/>
                              </a:path>
                              <a:path w="47625" h="1381125">
                                <a:moveTo>
                                  <a:pt x="47625" y="1144422"/>
                                </a:moveTo>
                                <a:lnTo>
                                  <a:pt x="27165" y="1123950"/>
                                </a:lnTo>
                                <a:lnTo>
                                  <a:pt x="20472" y="1123950"/>
                                </a:lnTo>
                                <a:lnTo>
                                  <a:pt x="0" y="1144422"/>
                                </a:lnTo>
                                <a:lnTo>
                                  <a:pt x="0" y="1147991"/>
                                </a:lnTo>
                                <a:lnTo>
                                  <a:pt x="0" y="1151115"/>
                                </a:lnTo>
                                <a:lnTo>
                                  <a:pt x="20472" y="1171575"/>
                                </a:lnTo>
                                <a:lnTo>
                                  <a:pt x="27165" y="1171575"/>
                                </a:lnTo>
                                <a:lnTo>
                                  <a:pt x="47625" y="1151115"/>
                                </a:lnTo>
                                <a:lnTo>
                                  <a:pt x="47625" y="1144422"/>
                                </a:lnTo>
                                <a:close/>
                              </a:path>
                              <a:path w="47625" h="1381125">
                                <a:moveTo>
                                  <a:pt x="47625" y="791997"/>
                                </a:moveTo>
                                <a:lnTo>
                                  <a:pt x="27165" y="771525"/>
                                </a:lnTo>
                                <a:lnTo>
                                  <a:pt x="20472" y="771525"/>
                                </a:lnTo>
                                <a:lnTo>
                                  <a:pt x="0" y="791997"/>
                                </a:lnTo>
                                <a:lnTo>
                                  <a:pt x="0" y="795566"/>
                                </a:lnTo>
                                <a:lnTo>
                                  <a:pt x="0" y="798690"/>
                                </a:lnTo>
                                <a:lnTo>
                                  <a:pt x="20472" y="819150"/>
                                </a:lnTo>
                                <a:lnTo>
                                  <a:pt x="27165" y="819150"/>
                                </a:lnTo>
                                <a:lnTo>
                                  <a:pt x="47625" y="798690"/>
                                </a:lnTo>
                                <a:lnTo>
                                  <a:pt x="47625" y="791997"/>
                                </a:lnTo>
                                <a:close/>
                              </a:path>
                              <a:path w="47625" h="1381125">
                                <a:moveTo>
                                  <a:pt x="47625" y="439572"/>
                                </a:moveTo>
                                <a:lnTo>
                                  <a:pt x="27165" y="419100"/>
                                </a:lnTo>
                                <a:lnTo>
                                  <a:pt x="20472" y="419100"/>
                                </a:lnTo>
                                <a:lnTo>
                                  <a:pt x="0" y="439572"/>
                                </a:lnTo>
                                <a:lnTo>
                                  <a:pt x="0" y="443141"/>
                                </a:lnTo>
                                <a:lnTo>
                                  <a:pt x="0" y="446265"/>
                                </a:lnTo>
                                <a:lnTo>
                                  <a:pt x="20472" y="466725"/>
                                </a:lnTo>
                                <a:lnTo>
                                  <a:pt x="27165" y="466725"/>
                                </a:lnTo>
                                <a:lnTo>
                                  <a:pt x="47625" y="446265"/>
                                </a:lnTo>
                                <a:lnTo>
                                  <a:pt x="47625" y="439572"/>
                                </a:lnTo>
                                <a:close/>
                              </a:path>
                              <a:path w="47625" h="1381125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13811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3286112" y="2914649"/>
                            <a:ext cx="47625" cy="1647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647825">
                                <a:moveTo>
                                  <a:pt x="47625" y="1620672"/>
                                </a:moveTo>
                                <a:lnTo>
                                  <a:pt x="27165" y="1600200"/>
                                </a:lnTo>
                                <a:lnTo>
                                  <a:pt x="20472" y="1600200"/>
                                </a:lnTo>
                                <a:lnTo>
                                  <a:pt x="0" y="1620672"/>
                                </a:lnTo>
                                <a:lnTo>
                                  <a:pt x="0" y="1624241"/>
                                </a:lnTo>
                                <a:lnTo>
                                  <a:pt x="0" y="1627365"/>
                                </a:lnTo>
                                <a:lnTo>
                                  <a:pt x="20472" y="1647825"/>
                                </a:lnTo>
                                <a:lnTo>
                                  <a:pt x="27165" y="1647825"/>
                                </a:lnTo>
                                <a:lnTo>
                                  <a:pt x="47625" y="1627365"/>
                                </a:lnTo>
                                <a:lnTo>
                                  <a:pt x="47625" y="1620672"/>
                                </a:lnTo>
                                <a:close/>
                              </a:path>
                              <a:path w="47625" h="1647825">
                                <a:moveTo>
                                  <a:pt x="47625" y="1430172"/>
                                </a:moveTo>
                                <a:lnTo>
                                  <a:pt x="27165" y="1409700"/>
                                </a:lnTo>
                                <a:lnTo>
                                  <a:pt x="20472" y="1409700"/>
                                </a:lnTo>
                                <a:lnTo>
                                  <a:pt x="0" y="1430172"/>
                                </a:lnTo>
                                <a:lnTo>
                                  <a:pt x="0" y="1433741"/>
                                </a:lnTo>
                                <a:lnTo>
                                  <a:pt x="0" y="1436865"/>
                                </a:lnTo>
                                <a:lnTo>
                                  <a:pt x="20472" y="1457325"/>
                                </a:lnTo>
                                <a:lnTo>
                                  <a:pt x="27165" y="1457325"/>
                                </a:lnTo>
                                <a:lnTo>
                                  <a:pt x="47625" y="1436865"/>
                                </a:lnTo>
                                <a:lnTo>
                                  <a:pt x="47625" y="1430172"/>
                                </a:lnTo>
                                <a:close/>
                              </a:path>
                              <a:path w="47625" h="1647825">
                                <a:moveTo>
                                  <a:pt x="47625" y="1239672"/>
                                </a:moveTo>
                                <a:lnTo>
                                  <a:pt x="27165" y="1219200"/>
                                </a:lnTo>
                                <a:lnTo>
                                  <a:pt x="20472" y="1219200"/>
                                </a:lnTo>
                                <a:lnTo>
                                  <a:pt x="0" y="1239672"/>
                                </a:lnTo>
                                <a:lnTo>
                                  <a:pt x="0" y="1243241"/>
                                </a:lnTo>
                                <a:lnTo>
                                  <a:pt x="0" y="1246365"/>
                                </a:lnTo>
                                <a:lnTo>
                                  <a:pt x="20472" y="1266825"/>
                                </a:lnTo>
                                <a:lnTo>
                                  <a:pt x="27165" y="1266825"/>
                                </a:lnTo>
                                <a:lnTo>
                                  <a:pt x="47625" y="1246365"/>
                                </a:lnTo>
                                <a:lnTo>
                                  <a:pt x="47625" y="1239672"/>
                                </a:lnTo>
                                <a:close/>
                              </a:path>
                              <a:path w="47625" h="1647825">
                                <a:moveTo>
                                  <a:pt x="47625" y="544347"/>
                                </a:moveTo>
                                <a:lnTo>
                                  <a:pt x="27165" y="523875"/>
                                </a:lnTo>
                                <a:lnTo>
                                  <a:pt x="20472" y="523875"/>
                                </a:lnTo>
                                <a:lnTo>
                                  <a:pt x="0" y="544347"/>
                                </a:lnTo>
                                <a:lnTo>
                                  <a:pt x="0" y="547916"/>
                                </a:lnTo>
                                <a:lnTo>
                                  <a:pt x="0" y="551040"/>
                                </a:lnTo>
                                <a:lnTo>
                                  <a:pt x="20472" y="571500"/>
                                </a:lnTo>
                                <a:lnTo>
                                  <a:pt x="27165" y="571500"/>
                                </a:lnTo>
                                <a:lnTo>
                                  <a:pt x="47625" y="551040"/>
                                </a:lnTo>
                                <a:lnTo>
                                  <a:pt x="47625" y="544347"/>
                                </a:lnTo>
                                <a:close/>
                              </a:path>
                              <a:path w="47625" h="1647825">
                                <a:moveTo>
                                  <a:pt x="47625" y="349910"/>
                                </a:moveTo>
                                <a:lnTo>
                                  <a:pt x="31102" y="333375"/>
                                </a:lnTo>
                                <a:lnTo>
                                  <a:pt x="16535" y="333375"/>
                                </a:lnTo>
                                <a:lnTo>
                                  <a:pt x="0" y="349910"/>
                                </a:lnTo>
                                <a:lnTo>
                                  <a:pt x="0" y="352425"/>
                                </a:lnTo>
                                <a:lnTo>
                                  <a:pt x="0" y="354952"/>
                                </a:lnTo>
                                <a:lnTo>
                                  <a:pt x="16535" y="371475"/>
                                </a:lnTo>
                                <a:lnTo>
                                  <a:pt x="31102" y="371475"/>
                                </a:lnTo>
                                <a:lnTo>
                                  <a:pt x="47625" y="354952"/>
                                </a:lnTo>
                                <a:lnTo>
                                  <a:pt x="47625" y="349910"/>
                                </a:lnTo>
                                <a:close/>
                              </a:path>
                              <a:path w="47625" h="16478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0" y="0"/>
                            <a:ext cx="2762250" cy="1495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0" h="1495425">
                                <a:moveTo>
                                  <a:pt x="2762249" y="1495424"/>
                                </a:moveTo>
                                <a:lnTo>
                                  <a:pt x="0" y="1495424"/>
                                </a:lnTo>
                                <a:lnTo>
                                  <a:pt x="0" y="0"/>
                                </a:lnTo>
                                <a:lnTo>
                                  <a:pt x="2762249" y="0"/>
                                </a:lnTo>
                                <a:lnTo>
                                  <a:pt x="2762249" y="1495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199" y="485774"/>
                            <a:ext cx="1847849" cy="17430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81.25pt;height:843pt;mso-position-horizontal-relative:page;mso-position-vertical-relative:page;z-index:-15775744" id="docshapegroup2" coordorigin="0,0" coordsize="11625,16860">
                <v:rect style="position:absolute;left:0;top:2355;width:4350;height:14505" id="docshape3" filled="true" fillcolor="#9a2f16" stroked="false">
                  <v:fill type="solid"/>
                </v:rect>
                <v:rect style="position:absolute;left:4350;top:3090;width:7275;height:15" id="docshape4" filled="true" fillcolor="#000000" stroked="false">
                  <v:fill opacity="28783f" type="solid"/>
                </v:rect>
                <v:shape style="position:absolute;left:765;top:4980;width:317;height:317" type="#_x0000_t75" id="docshape5" stroked="false">
                  <v:imagedata r:id="rId5" o:title=""/>
                </v:shape>
                <v:shape style="position:absolute;left:785;top:5520;width:275;height:317" type="#_x0000_t75" id="docshape6" stroked="false">
                  <v:imagedata r:id="rId6" o:title=""/>
                </v:shape>
                <v:shape style="position:absolute;left:765;top:6081;width:317;height:274" type="#_x0000_t75" id="docshape7" stroked="false">
                  <v:imagedata r:id="rId7" o:title=""/>
                </v:shape>
                <v:shape style="position:absolute;left:766;top:6600;width:315;height:317" type="#_x0000_t75" id="docshape8" stroked="false">
                  <v:imagedata r:id="rId8" o:title=""/>
                </v:shape>
                <v:shape style="position:absolute;left:764;top:8100;width:75;height:2175" id="docshape9" coordorigin="765,8100" coordsize="75,2175" path="m840,10232l839,10227,835,10218,833,10214,826,10207,822,10205,813,10201,808,10200,797,10200,792,10201,783,10205,779,10207,772,10214,770,10218,766,10227,765,10232,765,10238,765,10243,766,10248,770,10257,772,10261,779,10268,783,10270,792,10274,797,10275,808,10275,813,10274,822,10270,826,10268,833,10261,835,10257,839,10248,840,10243,840,10232xm840,9902l839,9897,835,9888,833,9884,826,9877,822,9875,813,9871,808,9870,797,9870,792,9871,783,9875,779,9877,772,9884,770,9888,766,9897,765,9902,765,9908,765,9913,766,9918,770,9927,772,9931,779,9938,783,9940,792,9944,797,9945,808,9945,813,9944,822,9940,826,9938,833,9931,835,9927,839,9918,840,9913,840,9902xm840,9347l839,9342,835,9333,833,9329,826,9322,822,9320,813,9316,808,9315,797,9315,792,9316,783,9320,779,9322,772,9329,770,9333,766,9342,765,9347,765,9353,765,9358,766,9363,770,9372,772,9376,779,9383,783,9385,792,9389,797,9390,808,9390,813,9389,822,9385,826,9383,833,9376,835,9372,839,9363,840,9358,840,9347xm840,8792l839,8787,835,8778,833,8774,826,8767,822,8765,813,8761,808,8760,797,8760,792,8761,783,8765,779,8767,772,8774,770,8778,766,8787,765,8792,765,8798,765,8803,766,8808,770,8817,772,8821,779,8828,783,8830,792,8834,797,8835,808,8835,813,8834,822,8830,826,8828,833,8821,835,8817,839,8808,840,8803,840,8792xm840,8462l839,8457,835,8448,833,8444,826,8437,822,8435,813,8431,808,8430,797,8430,792,8431,783,8435,779,8437,772,8444,770,8448,766,8457,765,8462,765,8468,765,8473,766,8478,770,8487,772,8491,779,8498,783,8500,792,8504,797,8505,808,8505,813,8504,822,8500,826,8498,833,8491,835,8487,839,8478,840,8473,840,8462xm840,8132l839,8127,835,8118,833,8114,826,8107,822,8105,813,8101,808,8100,797,8100,792,8101,783,8105,779,8107,772,8114,770,8118,766,8127,765,8132,765,8138,765,8143,766,8148,770,8157,772,8161,779,8168,783,8170,792,8174,797,8175,808,8175,813,8174,822,8170,826,8168,833,8161,835,8157,839,8148,840,8143,840,8132xe" filled="true" fillcolor="#ffffff" stroked="false">
                  <v:path arrowok="t"/>
                  <v:fill type="solid"/>
                </v:shape>
                <v:shape style="position:absolute;left:5174;top:4590;width:75;height:2595" id="docshape10" coordorigin="5175,4590" coordsize="75,2595" path="m5250,7142l5249,7137,5245,7128,5243,7124,5236,7117,5232,7115,5223,7111,5218,7110,5207,7110,5202,7111,5193,7115,5189,7117,5182,7124,5180,7128,5176,7137,5175,7142,5175,7148,5175,7153,5176,7158,5180,7167,5182,7171,5189,7178,5193,7180,5202,7184,5207,7185,5218,7185,5223,7184,5232,7180,5236,7178,5243,7171,5245,7167,5249,7158,5250,7153,5250,7142xm5250,6842l5249,6837,5245,6828,5243,6824,5236,6817,5232,6815,5223,6811,5218,6810,5207,6810,5202,6811,5193,6815,5189,6817,5182,6824,5180,6828,5176,6837,5175,6842,5175,6848,5175,6853,5176,6858,5180,6867,5182,6871,5189,6878,5193,6880,5202,6884,5207,6885,5218,6885,5223,6884,5232,6880,5236,6878,5243,6871,5245,6867,5249,6858,5250,6853,5250,6842xm5250,6542l5249,6537,5245,6528,5243,6524,5236,6517,5232,6515,5223,6511,5218,6510,5207,6510,5202,6511,5193,6515,5189,6517,5182,6524,5180,6528,5176,6537,5175,6542,5175,6548,5175,6553,5176,6558,5180,6567,5182,6571,5189,6578,5193,6580,5202,6584,5207,6585,5218,6585,5223,6584,5232,6580,5236,6578,5243,6571,5245,6567,5249,6558,5250,6553,5250,6542xm5250,5447l5249,5442,5245,5433,5243,5429,5236,5422,5232,5420,5223,5416,5218,5415,5207,5415,5202,5416,5193,5420,5189,5422,5182,5429,5180,5433,5176,5442,5175,5447,5175,5453,5175,5458,5176,5463,5180,5472,5182,5476,5189,5483,5193,5485,5202,5489,5207,5490,5218,5490,5223,5489,5232,5485,5236,5483,5243,5476,5245,5472,5249,5463,5250,5458,5250,5447xm5250,5141l5249,5137,5246,5130,5244,5127,5238,5121,5235,5119,5228,5116,5224,5115,5201,5115,5197,5116,5190,5119,5187,5121,5181,5127,5179,5130,5176,5137,5175,5141,5175,5145,5175,5149,5176,5153,5179,5160,5181,5163,5187,5169,5190,5171,5197,5174,5201,5175,5224,5175,5228,5174,5235,5171,5238,5169,5244,5163,5246,5160,5249,5153,5250,5149,5250,5141xm5250,4622l5249,4617,5245,4608,5243,4604,5236,4597,5232,4595,5223,4591,5218,4590,5207,4590,5202,4591,5193,4595,5189,4597,5182,4604,5180,4608,5176,4617,5175,4622,5175,4628,5175,4633,5176,4638,5180,4647,5182,4651,5189,4658,5193,4660,5202,4664,5207,4665,5218,4665,5223,4664,5232,4660,5236,4658,5243,4651,5245,4647,5249,4638,5250,4633,5250,4622xe" filled="true" fillcolor="#000000" stroked="false">
                  <v:path arrowok="t"/>
                  <v:fill type="solid"/>
                </v:shape>
                <v:rect style="position:absolute;left:0;top:0;width:4350;height:2355" id="docshape11" filled="true" fillcolor="#9a2f16" stroked="false">
                  <v:fill opacity="32899f" type="solid"/>
                </v:rect>
                <v:shape style="position:absolute;left:720;top:765;width:2910;height:2745" type="#_x0000_t75" id="docshape12" stroked="false">
                  <v:imagedata r:id="rId9" o:title=""/>
                </v:shape>
                <w10:wrap type="none"/>
              </v:group>
            </w:pict>
          </mc:Fallback>
        </mc:AlternateContent>
      </w:r>
    </w:p>
    <w:p>
      <w:pPr>
        <w:pStyle w:val="Heading2"/>
        <w:spacing w:before="0"/>
      </w:pPr>
      <w:r>
        <w:rPr>
          <w:color w:val="FFFFFF"/>
        </w:rPr>
        <w:t>C</w:t>
      </w:r>
      <w:r>
        <w:rPr>
          <w:color w:val="FFFFFF"/>
          <w:spacing w:val="-5"/>
        </w:rPr>
        <w:t> </w:t>
      </w:r>
      <w:r>
        <w:rPr>
          <w:color w:val="FFFFFF"/>
        </w:rPr>
        <w:t>O</w:t>
      </w:r>
      <w:r>
        <w:rPr>
          <w:color w:val="FFFFFF"/>
          <w:spacing w:val="-4"/>
        </w:rPr>
        <w:t> </w:t>
      </w:r>
      <w:r>
        <w:rPr>
          <w:color w:val="FFFFFF"/>
        </w:rPr>
        <w:t>N</w:t>
      </w:r>
      <w:r>
        <w:rPr>
          <w:color w:val="FFFFFF"/>
          <w:spacing w:val="-5"/>
        </w:rPr>
        <w:t> </w:t>
      </w:r>
      <w:r>
        <w:rPr>
          <w:color w:val="FFFFFF"/>
        </w:rPr>
        <w:t>T</w:t>
      </w:r>
      <w:r>
        <w:rPr>
          <w:color w:val="FFFFFF"/>
          <w:spacing w:val="-20"/>
        </w:rPr>
        <w:t> </w:t>
      </w:r>
      <w:r>
        <w:rPr>
          <w:color w:val="FFFFFF"/>
        </w:rPr>
        <w:t>A</w:t>
      </w:r>
      <w:r>
        <w:rPr>
          <w:color w:val="FFFFFF"/>
          <w:spacing w:val="-5"/>
        </w:rPr>
        <w:t> </w:t>
      </w:r>
      <w:r>
        <w:rPr>
          <w:color w:val="FFFFFF"/>
        </w:rPr>
        <w:t>C</w:t>
      </w:r>
      <w:r>
        <w:rPr>
          <w:color w:val="FFFFFF"/>
          <w:spacing w:val="-4"/>
        </w:rPr>
        <w:t> </w:t>
      </w:r>
      <w:r>
        <w:rPr>
          <w:color w:val="FFFFFF"/>
          <w:spacing w:val="-12"/>
        </w:rPr>
        <w:t>T</w:t>
      </w:r>
    </w:p>
    <w:p>
      <w:pPr>
        <w:spacing w:before="17"/>
        <w:ind w:left="107" w:right="0" w:firstLine="0"/>
        <w:jc w:val="left"/>
        <w:rPr>
          <w:sz w:val="22"/>
        </w:rPr>
      </w:pPr>
      <w:r>
        <w:rPr>
          <w:color w:val="FFFFFF"/>
          <w:sz w:val="22"/>
        </w:rPr>
        <w:t>I</w:t>
      </w:r>
      <w:r>
        <w:rPr>
          <w:color w:val="FFFFFF"/>
          <w:spacing w:val="-5"/>
          <w:sz w:val="22"/>
        </w:rPr>
        <w:t> </w:t>
      </w:r>
      <w:r>
        <w:rPr>
          <w:color w:val="FFFFFF"/>
          <w:sz w:val="22"/>
        </w:rPr>
        <w:t>N</w:t>
      </w:r>
      <w:r>
        <w:rPr>
          <w:color w:val="FFFFFF"/>
          <w:spacing w:val="-5"/>
          <w:sz w:val="22"/>
        </w:rPr>
        <w:t> </w:t>
      </w:r>
      <w:r>
        <w:rPr>
          <w:color w:val="FFFFFF"/>
          <w:sz w:val="22"/>
        </w:rPr>
        <w:t>F</w:t>
      </w:r>
      <w:r>
        <w:rPr>
          <w:color w:val="FFFFFF"/>
          <w:spacing w:val="-4"/>
          <w:sz w:val="22"/>
        </w:rPr>
        <w:t> </w:t>
      </w:r>
      <w:r>
        <w:rPr>
          <w:color w:val="FFFFFF"/>
          <w:sz w:val="22"/>
        </w:rPr>
        <w:t>O</w:t>
      </w:r>
      <w:r>
        <w:rPr>
          <w:color w:val="FFFFFF"/>
          <w:spacing w:val="-5"/>
          <w:sz w:val="22"/>
        </w:rPr>
        <w:t> </w:t>
      </w:r>
      <w:r>
        <w:rPr>
          <w:color w:val="FFFFFF"/>
          <w:sz w:val="22"/>
        </w:rPr>
        <w:t>R</w:t>
      </w:r>
      <w:r>
        <w:rPr>
          <w:color w:val="FFFFFF"/>
          <w:spacing w:val="-4"/>
          <w:sz w:val="22"/>
        </w:rPr>
        <w:t> </w:t>
      </w:r>
      <w:r>
        <w:rPr>
          <w:color w:val="FFFFFF"/>
          <w:sz w:val="22"/>
        </w:rPr>
        <w:t>M</w:t>
      </w:r>
      <w:r>
        <w:rPr>
          <w:color w:val="FFFFFF"/>
          <w:spacing w:val="-5"/>
          <w:sz w:val="22"/>
        </w:rPr>
        <w:t> </w:t>
      </w:r>
      <w:r>
        <w:rPr>
          <w:color w:val="FFFFFF"/>
          <w:sz w:val="22"/>
        </w:rPr>
        <w:t>A</w:t>
      </w:r>
      <w:r>
        <w:rPr>
          <w:color w:val="FFFFFF"/>
          <w:spacing w:val="-21"/>
          <w:sz w:val="22"/>
        </w:rPr>
        <w:t> </w:t>
      </w:r>
      <w:r>
        <w:rPr>
          <w:color w:val="FFFFFF"/>
          <w:sz w:val="22"/>
        </w:rPr>
        <w:t>T</w:t>
      </w:r>
      <w:r>
        <w:rPr>
          <w:color w:val="FFFFFF"/>
          <w:spacing w:val="-5"/>
          <w:sz w:val="22"/>
        </w:rPr>
        <w:t> </w:t>
      </w:r>
      <w:r>
        <w:rPr>
          <w:color w:val="FFFFFF"/>
          <w:sz w:val="22"/>
        </w:rPr>
        <w:t>I</w:t>
      </w:r>
      <w:r>
        <w:rPr>
          <w:color w:val="FFFFFF"/>
          <w:spacing w:val="-4"/>
          <w:sz w:val="22"/>
        </w:rPr>
        <w:t> </w:t>
      </w:r>
      <w:r>
        <w:rPr>
          <w:color w:val="FFFFFF"/>
          <w:sz w:val="22"/>
        </w:rPr>
        <w:t>O</w:t>
      </w:r>
      <w:r>
        <w:rPr>
          <w:color w:val="FFFFFF"/>
          <w:spacing w:val="-5"/>
          <w:sz w:val="22"/>
        </w:rPr>
        <w:t> </w:t>
      </w:r>
      <w:r>
        <w:rPr>
          <w:color w:val="FFFFFF"/>
          <w:spacing w:val="-10"/>
          <w:sz w:val="22"/>
        </w:rPr>
        <w:t>N</w:t>
      </w:r>
    </w:p>
    <w:p>
      <w:pPr>
        <w:pStyle w:val="BodyText"/>
        <w:spacing w:before="147"/>
        <w:rPr>
          <w:sz w:val="22"/>
        </w:rPr>
      </w:pPr>
    </w:p>
    <w:p>
      <w:pPr>
        <w:spacing w:before="0"/>
        <w:ind w:left="944" w:right="0" w:firstLine="0"/>
        <w:jc w:val="left"/>
        <w:rPr>
          <w:sz w:val="18"/>
        </w:rPr>
      </w:pPr>
      <w:r>
        <w:rPr>
          <w:color w:val="FFFFFF"/>
          <w:sz w:val="18"/>
        </w:rPr>
        <w:t>(000)</w:t>
      </w:r>
      <w:r>
        <w:rPr>
          <w:color w:val="FFFFFF"/>
          <w:spacing w:val="16"/>
          <w:sz w:val="18"/>
        </w:rPr>
        <w:t> </w:t>
      </w:r>
      <w:r>
        <w:rPr>
          <w:color w:val="FFFFFF"/>
          <w:sz w:val="18"/>
        </w:rPr>
        <w:t>000-</w:t>
      </w:r>
      <w:r>
        <w:rPr>
          <w:color w:val="FFFFFF"/>
          <w:spacing w:val="-4"/>
          <w:sz w:val="18"/>
        </w:rPr>
        <w:t>0000</w:t>
      </w:r>
    </w:p>
    <w:p>
      <w:pPr>
        <w:pStyle w:val="BodyText"/>
        <w:spacing w:before="126"/>
        <w:rPr>
          <w:sz w:val="18"/>
        </w:rPr>
      </w:pPr>
    </w:p>
    <w:p>
      <w:pPr>
        <w:spacing w:line="626" w:lineRule="auto" w:before="0"/>
        <w:ind w:left="944" w:right="444" w:firstLine="0"/>
        <w:jc w:val="left"/>
        <w:rPr>
          <w:sz w:val="18"/>
        </w:rPr>
      </w:pPr>
      <w:hyperlink r:id="rId10">
        <w:r>
          <w:rPr>
            <w:color w:val="FFFFFF"/>
            <w:spacing w:val="-2"/>
            <w:sz w:val="18"/>
          </w:rPr>
          <w:t>email@example.com</w:t>
        </w:r>
      </w:hyperlink>
      <w:r>
        <w:rPr>
          <w:color w:val="FFFFFF"/>
          <w:spacing w:val="-2"/>
          <w:sz w:val="18"/>
        </w:rPr>
        <w:t> </w:t>
      </w:r>
      <w:r>
        <w:rPr>
          <w:color w:val="FFFFFF"/>
          <w:spacing w:val="-2"/>
          <w:w w:val="105"/>
          <w:sz w:val="18"/>
        </w:rPr>
        <w:t>Portfolio</w:t>
      </w:r>
    </w:p>
    <w:p>
      <w:pPr>
        <w:spacing w:line="207" w:lineRule="exact" w:before="0"/>
        <w:ind w:left="944" w:right="0" w:firstLine="0"/>
        <w:jc w:val="left"/>
        <w:rPr>
          <w:sz w:val="18"/>
        </w:rPr>
      </w:pPr>
      <w:r>
        <w:rPr>
          <w:color w:val="FFFFFF"/>
          <w:spacing w:val="-4"/>
          <w:w w:val="105"/>
          <w:sz w:val="18"/>
        </w:rPr>
        <w:t>City,</w:t>
      </w:r>
      <w:r>
        <w:rPr>
          <w:color w:val="FFFFFF"/>
          <w:spacing w:val="-6"/>
          <w:w w:val="105"/>
          <w:sz w:val="18"/>
        </w:rPr>
        <w:t> </w:t>
      </w:r>
      <w:r>
        <w:rPr>
          <w:color w:val="FFFFFF"/>
          <w:spacing w:val="-7"/>
          <w:w w:val="105"/>
          <w:sz w:val="18"/>
        </w:rPr>
        <w:t>ST</w:t>
      </w:r>
    </w:p>
    <w:p>
      <w:pPr>
        <w:pStyle w:val="BodyText"/>
        <w:spacing w:before="0"/>
        <w:rPr>
          <w:sz w:val="18"/>
        </w:rPr>
      </w:pPr>
    </w:p>
    <w:p>
      <w:pPr>
        <w:pStyle w:val="BodyText"/>
        <w:spacing w:before="151"/>
        <w:rPr>
          <w:sz w:val="18"/>
        </w:rPr>
      </w:pPr>
    </w:p>
    <w:p>
      <w:pPr>
        <w:pStyle w:val="Heading2"/>
        <w:spacing w:before="1"/>
      </w:pPr>
      <w:r>
        <w:rPr>
          <w:color w:val="FFFFFF"/>
        </w:rPr>
        <w:t>K</w:t>
      </w:r>
      <w:r>
        <w:rPr>
          <w:color w:val="FFFFFF"/>
          <w:spacing w:val="-5"/>
        </w:rPr>
        <w:t> </w:t>
      </w:r>
      <w:r>
        <w:rPr>
          <w:color w:val="FFFFFF"/>
        </w:rPr>
        <w:t>E</w:t>
      </w:r>
      <w:r>
        <w:rPr>
          <w:color w:val="FFFFFF"/>
          <w:spacing w:val="-5"/>
        </w:rPr>
        <w:t> </w:t>
      </w:r>
      <w:r>
        <w:rPr>
          <w:color w:val="FFFFFF"/>
        </w:rPr>
        <w:t>Y</w:t>
      </w:r>
      <w:r>
        <w:rPr>
          <w:color w:val="FFFFFF"/>
          <w:spacing w:val="25"/>
        </w:rPr>
        <w:t>  </w:t>
      </w:r>
      <w:r>
        <w:rPr>
          <w:color w:val="FFFFFF"/>
        </w:rPr>
        <w:t>S</w:t>
      </w:r>
      <w:r>
        <w:rPr>
          <w:color w:val="FFFFFF"/>
          <w:spacing w:val="-5"/>
        </w:rPr>
        <w:t> </w:t>
      </w:r>
      <w:r>
        <w:rPr>
          <w:color w:val="FFFFFF"/>
        </w:rPr>
        <w:t>K</w:t>
      </w:r>
      <w:r>
        <w:rPr>
          <w:color w:val="FFFFFF"/>
          <w:spacing w:val="-5"/>
        </w:rPr>
        <w:t> </w:t>
      </w:r>
      <w:r>
        <w:rPr>
          <w:color w:val="FFFFFF"/>
        </w:rPr>
        <w:t>I</w:t>
      </w:r>
      <w:r>
        <w:rPr>
          <w:color w:val="FFFFFF"/>
          <w:spacing w:val="-5"/>
        </w:rPr>
        <w:t> </w:t>
      </w:r>
      <w:r>
        <w:rPr>
          <w:color w:val="FFFFFF"/>
        </w:rPr>
        <w:t>L</w:t>
      </w:r>
      <w:r>
        <w:rPr>
          <w:color w:val="FFFFFF"/>
          <w:spacing w:val="-5"/>
        </w:rPr>
        <w:t> </w:t>
      </w:r>
      <w:r>
        <w:rPr>
          <w:color w:val="FFFFFF"/>
        </w:rPr>
        <w:t>L</w:t>
      </w:r>
      <w:r>
        <w:rPr>
          <w:color w:val="FFFFFF"/>
          <w:spacing w:val="-5"/>
        </w:rPr>
        <w:t> </w:t>
      </w:r>
      <w:r>
        <w:rPr>
          <w:color w:val="FFFFFF"/>
          <w:spacing w:val="-10"/>
        </w:rPr>
        <w:t>S</w:t>
      </w:r>
    </w:p>
    <w:p>
      <w:pPr>
        <w:pStyle w:val="BodyText"/>
        <w:spacing w:before="101"/>
        <w:rPr>
          <w:sz w:val="22"/>
        </w:rPr>
      </w:pPr>
    </w:p>
    <w:p>
      <w:pPr>
        <w:spacing w:line="364" w:lineRule="auto" w:before="0"/>
        <w:ind w:left="776" w:right="444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Infant</w:t>
      </w:r>
      <w:r>
        <w:rPr>
          <w:color w:val="FFFFFF"/>
          <w:spacing w:val="-9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Bathing</w:t>
      </w:r>
      <w:r>
        <w:rPr>
          <w:color w:val="FFFFFF"/>
          <w:spacing w:val="-9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and</w:t>
      </w:r>
      <w:r>
        <w:rPr>
          <w:color w:val="FFFFFF"/>
          <w:spacing w:val="-9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Diapering </w:t>
      </w:r>
      <w:r>
        <w:rPr>
          <w:color w:val="FFFFFF"/>
          <w:w w:val="105"/>
          <w:sz w:val="18"/>
        </w:rPr>
        <w:t>Light Household Support</w:t>
      </w:r>
    </w:p>
    <w:p>
      <w:pPr>
        <w:spacing w:line="278" w:lineRule="auto" w:before="16"/>
        <w:ind w:left="776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Maternal</w:t>
      </w:r>
      <w:r>
        <w:rPr>
          <w:color w:val="FFFFFF"/>
          <w:spacing w:val="-10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Rest</w:t>
      </w:r>
      <w:r>
        <w:rPr>
          <w:color w:val="FFFFFF"/>
          <w:spacing w:val="-10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and</w:t>
      </w:r>
      <w:r>
        <w:rPr>
          <w:color w:val="FFFFFF"/>
          <w:spacing w:val="-10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Recovery Assistance</w:t>
      </w:r>
    </w:p>
    <w:p>
      <w:pPr>
        <w:spacing w:line="278" w:lineRule="auto" w:before="75"/>
        <w:ind w:left="776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Monitoring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for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Postpartum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Warning Signs</w:t>
      </w:r>
    </w:p>
    <w:p>
      <w:pPr>
        <w:spacing w:line="364" w:lineRule="auto" w:before="89"/>
        <w:ind w:left="776" w:right="444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Newborn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Feeding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Routines </w:t>
      </w:r>
      <w:r>
        <w:rPr>
          <w:color w:val="FFFFFF"/>
          <w:w w:val="105"/>
          <w:sz w:val="18"/>
        </w:rPr>
        <w:t>Safe Sleep Practices</w:t>
      </w:r>
    </w:p>
    <w:p>
      <w:pPr>
        <w:pStyle w:val="BodyText"/>
        <w:spacing w:before="79"/>
        <w:ind w:left="107"/>
      </w:pPr>
      <w:r>
        <w:rPr/>
        <w:br w:type="column"/>
      </w:r>
      <w:r>
        <w:rPr>
          <w:w w:val="105"/>
        </w:rPr>
        <w:t>March</w:t>
      </w:r>
      <w:r>
        <w:rPr>
          <w:spacing w:val="-4"/>
          <w:w w:val="105"/>
        </w:rPr>
        <w:t> </w:t>
      </w:r>
      <w:r>
        <w:rPr>
          <w:w w:val="105"/>
        </w:rPr>
        <w:t>2021</w:t>
      </w:r>
      <w:r>
        <w:rPr>
          <w:spacing w:val="-3"/>
          <w:w w:val="105"/>
        </w:rPr>
        <w:t> </w:t>
      </w:r>
      <w:r>
        <w:rPr>
          <w:w w:val="105"/>
        </w:rPr>
        <w:t>-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ind w:left="107"/>
      </w:pPr>
      <w:r>
        <w:rPr>
          <w:spacing w:val="-2"/>
          <w:w w:val="105"/>
        </w:rPr>
        <w:t>Postpartum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Aide | Tender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Nest Home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Care, San Diego,</w:t>
      </w:r>
      <w:r>
        <w:rPr>
          <w:spacing w:val="-1"/>
          <w:w w:val="105"/>
        </w:rPr>
        <w:t> </w:t>
      </w:r>
      <w:r>
        <w:rPr>
          <w:spacing w:val="-5"/>
          <w:w w:val="105"/>
        </w:rPr>
        <w:t>CA</w:t>
      </w:r>
    </w:p>
    <w:p>
      <w:pPr>
        <w:pStyle w:val="BodyText"/>
        <w:spacing w:before="21"/>
      </w:pPr>
    </w:p>
    <w:p>
      <w:pPr>
        <w:pStyle w:val="BodyText"/>
        <w:spacing w:line="273" w:lineRule="auto" w:before="1"/>
        <w:ind w:left="776" w:right="319"/>
      </w:pPr>
      <w:r>
        <w:rPr>
          <w:w w:val="105"/>
        </w:rPr>
        <w:t>Assist new mothers during recovery by providing newborn care and emotional </w:t>
      </w:r>
      <w:r>
        <w:rPr>
          <w:spacing w:val="-2"/>
          <w:w w:val="105"/>
        </w:rPr>
        <w:t>reassurance</w:t>
      </w:r>
    </w:p>
    <w:p>
      <w:pPr>
        <w:pStyle w:val="BodyText"/>
        <w:spacing w:line="410" w:lineRule="auto" w:before="90"/>
        <w:ind w:left="776" w:right="1025"/>
      </w:pPr>
      <w:r>
        <w:rPr>
          <w:w w:val="105"/>
        </w:rPr>
        <w:t>Guide clients on infant care routines and safe sleep positions Maintain</w:t>
      </w:r>
      <w:r>
        <w:rPr>
          <w:spacing w:val="-3"/>
          <w:w w:val="105"/>
        </w:rPr>
        <w:t> </w:t>
      </w:r>
      <w:r>
        <w:rPr>
          <w:w w:val="105"/>
        </w:rPr>
        <w:t>a</w:t>
      </w:r>
      <w:r>
        <w:rPr>
          <w:spacing w:val="-3"/>
          <w:w w:val="105"/>
        </w:rPr>
        <w:t> </w:t>
      </w:r>
      <w:r>
        <w:rPr>
          <w:w w:val="105"/>
        </w:rPr>
        <w:t>calm</w:t>
      </w:r>
      <w:r>
        <w:rPr>
          <w:spacing w:val="-3"/>
          <w:w w:val="105"/>
        </w:rPr>
        <w:t> </w:t>
      </w:r>
      <w:r>
        <w:rPr>
          <w:w w:val="105"/>
        </w:rPr>
        <w:t>environment</w:t>
      </w:r>
      <w:r>
        <w:rPr>
          <w:spacing w:val="-3"/>
          <w:w w:val="105"/>
        </w:rPr>
        <w:t> </w:t>
      </w:r>
      <w:r>
        <w:rPr>
          <w:w w:val="105"/>
        </w:rPr>
        <w:t>to</w:t>
      </w:r>
      <w:r>
        <w:rPr>
          <w:spacing w:val="-3"/>
          <w:w w:val="105"/>
        </w:rPr>
        <w:t> </w:t>
      </w:r>
      <w:r>
        <w:rPr>
          <w:w w:val="105"/>
        </w:rPr>
        <w:t>support</w:t>
      </w:r>
      <w:r>
        <w:rPr>
          <w:spacing w:val="-3"/>
          <w:w w:val="105"/>
        </w:rPr>
        <w:t> </w:t>
      </w:r>
      <w:r>
        <w:rPr>
          <w:w w:val="105"/>
        </w:rPr>
        <w:t>maternal</w:t>
      </w:r>
      <w:r>
        <w:rPr>
          <w:spacing w:val="-3"/>
          <w:w w:val="105"/>
        </w:rPr>
        <w:t> </w:t>
      </w:r>
      <w:r>
        <w:rPr>
          <w:w w:val="105"/>
        </w:rPr>
        <w:t>mental</w:t>
      </w:r>
      <w:r>
        <w:rPr>
          <w:spacing w:val="-3"/>
          <w:w w:val="105"/>
        </w:rPr>
        <w:t> </w:t>
      </w:r>
      <w:r>
        <w:rPr>
          <w:w w:val="105"/>
        </w:rPr>
        <w:t>health</w:t>
      </w:r>
    </w:p>
    <w:p>
      <w:pPr>
        <w:pStyle w:val="BodyText"/>
        <w:spacing w:before="76"/>
        <w:ind w:left="107"/>
      </w:pPr>
      <w:r>
        <w:rPr>
          <w:w w:val="105"/>
        </w:rPr>
        <w:t>May</w:t>
      </w:r>
      <w:r>
        <w:rPr>
          <w:spacing w:val="-6"/>
          <w:w w:val="105"/>
        </w:rPr>
        <w:t> </w:t>
      </w:r>
      <w:r>
        <w:rPr>
          <w:w w:val="105"/>
        </w:rPr>
        <w:t>2018</w:t>
      </w:r>
      <w:r>
        <w:rPr>
          <w:spacing w:val="-6"/>
          <w:w w:val="105"/>
        </w:rPr>
        <w:t> </w:t>
      </w:r>
      <w:r>
        <w:rPr>
          <w:w w:val="105"/>
        </w:rPr>
        <w:t>-</w:t>
      </w:r>
      <w:r>
        <w:rPr>
          <w:spacing w:val="-5"/>
          <w:w w:val="105"/>
        </w:rPr>
        <w:t> </w:t>
      </w:r>
      <w:r>
        <w:rPr>
          <w:w w:val="105"/>
        </w:rPr>
        <w:t>February</w:t>
      </w:r>
      <w:r>
        <w:rPr>
          <w:spacing w:val="-6"/>
          <w:w w:val="105"/>
        </w:rPr>
        <w:t> </w:t>
      </w:r>
      <w:r>
        <w:rPr>
          <w:spacing w:val="-4"/>
          <w:w w:val="105"/>
        </w:rPr>
        <w:t>2021</w:t>
      </w:r>
    </w:p>
    <w:p>
      <w:pPr>
        <w:pStyle w:val="BodyText"/>
        <w:ind w:left="107"/>
      </w:pPr>
      <w:r>
        <w:rPr>
          <w:spacing w:val="-2"/>
          <w:w w:val="105"/>
        </w:rPr>
        <w:t>Home Health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Aide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|</w:t>
      </w:r>
      <w:r>
        <w:rPr>
          <w:w w:val="105"/>
        </w:rPr>
        <w:t> </w:t>
      </w:r>
      <w:r>
        <w:rPr>
          <w:spacing w:val="-2"/>
          <w:w w:val="105"/>
        </w:rPr>
        <w:t>Peaceful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Start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Services,</w:t>
      </w:r>
      <w:r>
        <w:rPr>
          <w:w w:val="105"/>
        </w:rPr>
        <w:t> </w:t>
      </w:r>
      <w:r>
        <w:rPr>
          <w:spacing w:val="-2"/>
          <w:w w:val="105"/>
        </w:rPr>
        <w:t>Chula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Vista,</w:t>
      </w:r>
      <w:r>
        <w:rPr>
          <w:spacing w:val="-1"/>
          <w:w w:val="105"/>
        </w:rPr>
        <w:t> </w:t>
      </w:r>
      <w:r>
        <w:rPr>
          <w:spacing w:val="-5"/>
          <w:w w:val="105"/>
        </w:rPr>
        <w:t>CA</w:t>
      </w:r>
    </w:p>
    <w:p>
      <w:pPr>
        <w:pStyle w:val="BodyText"/>
        <w:spacing w:before="37"/>
      </w:pPr>
    </w:p>
    <w:p>
      <w:pPr>
        <w:pStyle w:val="BodyText"/>
        <w:spacing w:before="0"/>
        <w:ind w:left="776"/>
      </w:pPr>
      <w:r>
        <w:rPr>
          <w:w w:val="105"/>
        </w:rPr>
        <w:t>Cared</w:t>
      </w:r>
      <w:r>
        <w:rPr>
          <w:spacing w:val="-4"/>
          <w:w w:val="105"/>
        </w:rPr>
        <w:t> </w:t>
      </w:r>
      <w:r>
        <w:rPr>
          <w:w w:val="105"/>
        </w:rPr>
        <w:t>for</w:t>
      </w:r>
      <w:r>
        <w:rPr>
          <w:spacing w:val="-4"/>
          <w:w w:val="105"/>
        </w:rPr>
        <w:t> </w:t>
      </w:r>
      <w:r>
        <w:rPr>
          <w:w w:val="105"/>
        </w:rPr>
        <w:t>newborns</w:t>
      </w:r>
      <w:r>
        <w:rPr>
          <w:spacing w:val="-4"/>
          <w:w w:val="105"/>
        </w:rPr>
        <w:t> </w:t>
      </w:r>
      <w:r>
        <w:rPr>
          <w:w w:val="105"/>
        </w:rPr>
        <w:t>in</w:t>
      </w:r>
      <w:r>
        <w:rPr>
          <w:spacing w:val="-4"/>
          <w:w w:val="105"/>
        </w:rPr>
        <w:t> </w:t>
      </w:r>
      <w:r>
        <w:rPr>
          <w:w w:val="105"/>
        </w:rPr>
        <w:t>the</w:t>
      </w:r>
      <w:r>
        <w:rPr>
          <w:spacing w:val="-4"/>
          <w:w w:val="105"/>
        </w:rPr>
        <w:t> </w:t>
      </w:r>
      <w:r>
        <w:rPr>
          <w:w w:val="105"/>
        </w:rPr>
        <w:t>home</w:t>
      </w:r>
      <w:r>
        <w:rPr>
          <w:spacing w:val="-4"/>
          <w:w w:val="105"/>
        </w:rPr>
        <w:t> </w:t>
      </w:r>
      <w:r>
        <w:rPr>
          <w:w w:val="105"/>
        </w:rPr>
        <w:t>following</w:t>
      </w:r>
      <w:r>
        <w:rPr>
          <w:spacing w:val="-4"/>
          <w:w w:val="105"/>
        </w:rPr>
        <w:t> </w:t>
      </w:r>
      <w:r>
        <w:rPr>
          <w:w w:val="105"/>
        </w:rPr>
        <w:t>hospital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discharge</w:t>
      </w:r>
    </w:p>
    <w:p>
      <w:pPr>
        <w:pStyle w:val="BodyText"/>
        <w:spacing w:line="391" w:lineRule="auto"/>
        <w:ind w:left="776"/>
      </w:pPr>
      <w:r>
        <w:rPr>
          <w:w w:val="105"/>
        </w:rPr>
        <w:t>Supported mothers with post-cesarean recovery and encouraged bonding time Performed light cleaning and laundry to ease the postpartum transition</w:t>
      </w:r>
    </w:p>
    <w:p>
      <w:pPr>
        <w:pStyle w:val="BodyText"/>
        <w:spacing w:before="4"/>
        <w:rPr>
          <w:sz w:val="14"/>
        </w:rPr>
      </w:pPr>
    </w:p>
    <w:p>
      <w:pPr>
        <w:spacing w:line="240" w:lineRule="auto"/>
        <w:ind w:left="-191" w:right="-44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524375" cy="266700"/>
                <wp:effectExtent l="0" t="0" r="0" b="0"/>
                <wp:docPr id="13" name="Textbox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Textbox 13"/>
                      <wps:cNvSpPr txBox="1"/>
                      <wps:spPr>
                        <a:xfrm>
                          <a:off x="0" y="0"/>
                          <a:ext cx="4524375" cy="266700"/>
                        </a:xfrm>
                        <a:prstGeom prst="rect">
                          <a:avLst/>
                        </a:prstGeom>
                        <a:solidFill>
                          <a:srgbClr val="9A2F16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48"/>
                              <w:ind w:left="298" w:right="0" w:firstLine="0"/>
                              <w:jc w:val="left"/>
                              <w:rPr>
                                <w:color w:val="000000"/>
                                <w:sz w:val="22"/>
                              </w:rPr>
                            </w:pPr>
                            <w:r>
                              <w:rPr>
                                <w:color w:val="9A2F16"/>
                                <w:spacing w:val="-2"/>
                                <w:sz w:val="22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56.25pt;height:21pt;mso-position-horizontal-relative:char;mso-position-vertical-relative:line" type="#_x0000_t202" id="docshape13" filled="true" fillcolor="#9a2f16" stroked="false">
                <w10:anchorlock/>
                <v:textbox inset="0,0,0,0">
                  <w:txbxContent>
                    <w:p>
                      <w:pPr>
                        <w:spacing w:before="48"/>
                        <w:ind w:left="298" w:right="0" w:firstLine="0"/>
                        <w:jc w:val="left"/>
                        <w:rPr>
                          <w:color w:val="000000"/>
                          <w:sz w:val="22"/>
                        </w:rPr>
                      </w:pPr>
                      <w:r>
                        <w:rPr>
                          <w:color w:val="9A2F16"/>
                          <w:spacing w:val="-2"/>
                          <w:sz w:val="22"/>
                        </w:rPr>
                        <w:t>EDUCATION</w:t>
                      </w:r>
                    </w:p>
                  </w:txbxContent>
                </v:textbox>
                <v:fill opacity="32899f"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180"/>
        <w:ind w:left="107"/>
      </w:pPr>
      <w:r>
        <w:rPr>
          <w:w w:val="105"/>
        </w:rPr>
        <w:t>High</w:t>
      </w:r>
      <w:r>
        <w:rPr>
          <w:spacing w:val="-9"/>
          <w:w w:val="105"/>
        </w:rPr>
        <w:t> </w:t>
      </w:r>
      <w:r>
        <w:rPr>
          <w:w w:val="105"/>
        </w:rPr>
        <w:t>School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Diploma</w:t>
      </w:r>
    </w:p>
    <w:p>
      <w:pPr>
        <w:pStyle w:val="BodyText"/>
        <w:ind w:left="107"/>
      </w:pPr>
      <w:r>
        <w:rPr>
          <w:w w:val="105"/>
        </w:rPr>
        <w:t>Mira</w:t>
      </w:r>
      <w:r>
        <w:rPr>
          <w:spacing w:val="-7"/>
          <w:w w:val="105"/>
        </w:rPr>
        <w:t> </w:t>
      </w:r>
      <w:r>
        <w:rPr>
          <w:w w:val="105"/>
        </w:rPr>
        <w:t>Mesa</w:t>
      </w:r>
      <w:r>
        <w:rPr>
          <w:spacing w:val="-6"/>
          <w:w w:val="105"/>
        </w:rPr>
        <w:t> </w:t>
      </w:r>
      <w:r>
        <w:rPr>
          <w:w w:val="105"/>
        </w:rPr>
        <w:t>High</w:t>
      </w:r>
      <w:r>
        <w:rPr>
          <w:spacing w:val="-6"/>
          <w:w w:val="105"/>
        </w:rPr>
        <w:t> </w:t>
      </w:r>
      <w:r>
        <w:rPr>
          <w:w w:val="105"/>
        </w:rPr>
        <w:t>School,</w:t>
      </w:r>
      <w:r>
        <w:rPr>
          <w:spacing w:val="-6"/>
          <w:w w:val="105"/>
        </w:rPr>
        <w:t> </w:t>
      </w:r>
      <w:r>
        <w:rPr>
          <w:w w:val="105"/>
        </w:rPr>
        <w:t>San</w:t>
      </w:r>
      <w:r>
        <w:rPr>
          <w:spacing w:val="-6"/>
          <w:w w:val="105"/>
        </w:rPr>
        <w:t> </w:t>
      </w:r>
      <w:r>
        <w:rPr>
          <w:w w:val="105"/>
        </w:rPr>
        <w:t>Diego,</w:t>
      </w:r>
      <w:r>
        <w:rPr>
          <w:spacing w:val="-6"/>
          <w:w w:val="105"/>
        </w:rPr>
        <w:t> </w:t>
      </w:r>
      <w:r>
        <w:rPr>
          <w:w w:val="105"/>
        </w:rPr>
        <w:t>CA</w:t>
      </w:r>
      <w:r>
        <w:rPr>
          <w:spacing w:val="-7"/>
          <w:w w:val="105"/>
        </w:rPr>
        <w:t> </w:t>
      </w:r>
      <w:r>
        <w:rPr>
          <w:w w:val="105"/>
        </w:rPr>
        <w:t>|</w:t>
      </w:r>
      <w:r>
        <w:rPr>
          <w:spacing w:val="-6"/>
          <w:w w:val="105"/>
        </w:rPr>
        <w:t> </w:t>
      </w:r>
      <w:r>
        <w:rPr>
          <w:w w:val="105"/>
        </w:rPr>
        <w:t>2017</w:t>
      </w:r>
      <w:r>
        <w:rPr>
          <w:spacing w:val="-6"/>
          <w:w w:val="105"/>
        </w:rPr>
        <w:t> </w:t>
      </w:r>
      <w:r>
        <w:rPr>
          <w:spacing w:val="-10"/>
          <w:w w:val="105"/>
        </w:rPr>
        <w:t>|</w:t>
      </w:r>
    </w:p>
    <w:p>
      <w:pPr>
        <w:pStyle w:val="BodyText"/>
        <w:spacing w:before="51"/>
        <w:rPr>
          <w:sz w:val="20"/>
        </w:rPr>
      </w:pPr>
    </w:p>
    <w:p>
      <w:pPr>
        <w:spacing w:line="240" w:lineRule="auto"/>
        <w:ind w:left="-191" w:right="-44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524375" cy="266700"/>
                <wp:effectExtent l="0" t="0" r="0" b="0"/>
                <wp:docPr id="14" name="Textbox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Textbox 14"/>
                      <wps:cNvSpPr txBox="1"/>
                      <wps:spPr>
                        <a:xfrm>
                          <a:off x="0" y="0"/>
                          <a:ext cx="4524375" cy="266700"/>
                        </a:xfrm>
                        <a:prstGeom prst="rect">
                          <a:avLst/>
                        </a:prstGeom>
                        <a:solidFill>
                          <a:srgbClr val="9A2F16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48"/>
                              <w:ind w:left="298" w:right="0" w:firstLine="0"/>
                              <w:jc w:val="left"/>
                              <w:rPr>
                                <w:color w:val="000000"/>
                                <w:sz w:val="22"/>
                              </w:rPr>
                            </w:pPr>
                            <w:r>
                              <w:rPr>
                                <w:color w:val="9A2F16"/>
                                <w:spacing w:val="-2"/>
                                <w:sz w:val="22"/>
                              </w:rPr>
                              <w:t>CERTIFICATIONS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56.25pt;height:21pt;mso-position-horizontal-relative:char;mso-position-vertical-relative:line" type="#_x0000_t202" id="docshape14" filled="true" fillcolor="#9a2f16" stroked="false">
                <w10:anchorlock/>
                <v:textbox inset="0,0,0,0">
                  <w:txbxContent>
                    <w:p>
                      <w:pPr>
                        <w:spacing w:before="48"/>
                        <w:ind w:left="298" w:right="0" w:firstLine="0"/>
                        <w:jc w:val="left"/>
                        <w:rPr>
                          <w:color w:val="000000"/>
                          <w:sz w:val="22"/>
                        </w:rPr>
                      </w:pPr>
                      <w:r>
                        <w:rPr>
                          <w:color w:val="9A2F16"/>
                          <w:spacing w:val="-2"/>
                          <w:sz w:val="22"/>
                        </w:rPr>
                        <w:t>CERTIFICATIONS</w:t>
                      </w:r>
                    </w:p>
                  </w:txbxContent>
                </v:textbox>
                <v:fill opacity="32899f"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line="528" w:lineRule="auto" w:before="165"/>
        <w:ind w:left="107" w:right="1025"/>
      </w:pPr>
      <w:r>
        <w:rPr>
          <w:w w:val="105"/>
        </w:rPr>
        <w:t>Certiﬁed</w:t>
      </w:r>
      <w:r>
        <w:rPr>
          <w:spacing w:val="-2"/>
          <w:w w:val="105"/>
        </w:rPr>
        <w:t> </w:t>
      </w:r>
      <w:r>
        <w:rPr>
          <w:w w:val="105"/>
        </w:rPr>
        <w:t>Home</w:t>
      </w:r>
      <w:r>
        <w:rPr>
          <w:spacing w:val="-2"/>
          <w:w w:val="105"/>
        </w:rPr>
        <w:t> </w:t>
      </w:r>
      <w:r>
        <w:rPr>
          <w:w w:val="105"/>
        </w:rPr>
        <w:t>Health</w:t>
      </w:r>
      <w:r>
        <w:rPr>
          <w:spacing w:val="-2"/>
          <w:w w:val="105"/>
        </w:rPr>
        <w:t> </w:t>
      </w:r>
      <w:r>
        <w:rPr>
          <w:w w:val="105"/>
        </w:rPr>
        <w:t>Aide</w:t>
      </w:r>
      <w:r>
        <w:rPr>
          <w:spacing w:val="-2"/>
          <w:w w:val="105"/>
        </w:rPr>
        <w:t> </w:t>
      </w:r>
      <w:r>
        <w:rPr>
          <w:w w:val="105"/>
        </w:rPr>
        <w:t>(HHA),</w:t>
      </w:r>
      <w:r>
        <w:rPr>
          <w:spacing w:val="-2"/>
          <w:w w:val="105"/>
        </w:rPr>
        <w:t> </w:t>
      </w:r>
      <w:r>
        <w:rPr>
          <w:w w:val="105"/>
        </w:rPr>
        <w:t>California</w:t>
      </w:r>
      <w:r>
        <w:rPr>
          <w:spacing w:val="-2"/>
          <w:w w:val="105"/>
        </w:rPr>
        <w:t> </w:t>
      </w:r>
      <w:r>
        <w:rPr>
          <w:w w:val="105"/>
        </w:rPr>
        <w:t>Department</w:t>
      </w:r>
      <w:r>
        <w:rPr>
          <w:spacing w:val="-2"/>
          <w:w w:val="105"/>
        </w:rPr>
        <w:t> </w:t>
      </w:r>
      <w:r>
        <w:rPr>
          <w:w w:val="105"/>
        </w:rPr>
        <w:t>of</w:t>
      </w:r>
      <w:r>
        <w:rPr>
          <w:spacing w:val="-2"/>
          <w:w w:val="105"/>
        </w:rPr>
        <w:t> </w:t>
      </w:r>
      <w:r>
        <w:rPr>
          <w:w w:val="105"/>
        </w:rPr>
        <w:t>Public</w:t>
      </w:r>
      <w:r>
        <w:rPr>
          <w:spacing w:val="-2"/>
          <w:w w:val="105"/>
        </w:rPr>
        <w:t> </w:t>
      </w:r>
      <w:r>
        <w:rPr>
          <w:w w:val="105"/>
        </w:rPr>
        <w:t>Health Postpartum Doula Training, DONA International</w:t>
      </w:r>
    </w:p>
    <w:sectPr>
      <w:type w:val="continuous"/>
      <w:pgSz w:w="11920" w:h="16860"/>
      <w:pgMar w:top="800" w:bottom="280" w:left="283" w:right="283"/>
      <w:cols w:num="2" w:equalWidth="0">
        <w:col w:w="3693" w:space="715"/>
        <w:col w:w="694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16"/>
    </w:pPr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line="734" w:lineRule="exact"/>
      <w:ind w:left="4505"/>
      <w:jc w:val="center"/>
      <w:outlineLvl w:val="1"/>
    </w:pPr>
    <w:rPr>
      <w:rFonts w:ascii="Arial" w:hAnsi="Arial" w:eastAsia="Arial" w:cs="Arial"/>
      <w:b/>
      <w:bCs/>
      <w:sz w:val="67"/>
      <w:szCs w:val="67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48"/>
      <w:ind w:left="107"/>
      <w:outlineLvl w:val="2"/>
    </w:pPr>
    <w:rPr>
      <w:rFonts w:ascii="Arial" w:hAnsi="Arial" w:eastAsia="Arial" w:cs="Arial"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2026-02-16T17:42:58Z</dcterms:created>
  <dcterms:modified xsi:type="dcterms:W3CDTF">2026-02-16T17:42:58Z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2026-02-16T00:00:00Z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2026-02-16T00:00:00Z</vt:filetime>
  </property>
  <property fmtid="{D5CDD505-2E9C-101B-9397-08002B2CF9AE}" pid="5" name="Producer">
    <vt:lpwstr>Skia/PDF m121</vt:lpwstr>
  </property>
</Properties>
</file>