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379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Skyler</w:t>
      </w:r>
      <w:r>
        <w:rPr>
          <w:b/>
          <w:color w:val="FFFFFF"/>
          <w:spacing w:val="33"/>
          <w:sz w:val="74"/>
        </w:rPr>
        <w:t> </w:t>
      </w:r>
      <w:r>
        <w:rPr>
          <w:color w:val="FFFFFF"/>
          <w:spacing w:val="9"/>
          <w:sz w:val="74"/>
        </w:rPr>
        <w:t>Lewis</w:t>
      </w:r>
    </w:p>
    <w:p>
      <w:pPr>
        <w:pStyle w:val="Heading2"/>
      </w:pPr>
      <w:r>
        <w:rPr>
          <w:color w:val="FFFFFF"/>
        </w:rPr>
        <w:t>Sports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Videographer</w:t>
      </w:r>
    </w:p>
    <w:p>
      <w:pPr>
        <w:spacing w:before="193"/>
        <w:ind w:left="37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Sports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Videographer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specializing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fast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action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real-time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coverage</w:t>
      </w:r>
    </w:p>
    <w:p>
      <w:pPr>
        <w:spacing w:line="273" w:lineRule="auto" w:before="26"/>
        <w:ind w:left="37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Agile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Videographer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9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filming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professional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collegiate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sporting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events.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tracking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live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action,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managing sideline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setups,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editing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highlight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reels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within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hours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games.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Proven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ability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adapt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quickly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produce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compelling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content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under </w:t>
      </w:r>
      <w:r>
        <w:rPr>
          <w:color w:val="FFFFFF"/>
          <w:spacing w:val="-2"/>
          <w:w w:val="105"/>
          <w:sz w:val="16"/>
        </w:rPr>
        <w:t>pressure.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7"/>
      </w:pPr>
    </w:p>
    <w:p>
      <w:pPr>
        <w:pStyle w:val="BodyText"/>
        <w:spacing w:after="0"/>
        <w:sectPr>
          <w:type w:val="continuous"/>
          <w:pgSz w:w="11920" w:h="16860"/>
          <w:pgMar w:top="820" w:bottom="280" w:left="141" w:right="425"/>
        </w:sectPr>
      </w:pPr>
    </w:p>
    <w:p>
      <w:pPr>
        <w:spacing w:before="75"/>
        <w:ind w:left="807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-10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807" w:right="0" w:firstLine="0"/>
        <w:jc w:val="left"/>
        <w:rPr>
          <w:sz w:val="18"/>
        </w:rPr>
      </w:pPr>
      <w:r>
        <w:rPr>
          <w:sz w:val="18"/>
        </w:rPr>
        <w:t>(000)</w:t>
      </w:r>
      <w:r>
        <w:rPr>
          <w:spacing w:val="16"/>
          <w:sz w:val="18"/>
        </w:rPr>
        <w:t> </w:t>
      </w:r>
      <w:r>
        <w:rPr>
          <w:sz w:val="18"/>
        </w:rPr>
        <w:t>000-</w:t>
      </w:r>
      <w:r>
        <w:rPr>
          <w:spacing w:val="-4"/>
          <w:sz w:val="18"/>
        </w:rPr>
        <w:t>0000</w:t>
      </w:r>
    </w:p>
    <w:p>
      <w:pPr>
        <w:pStyle w:val="BodyText"/>
        <w:spacing w:before="186"/>
        <w:rPr>
          <w:sz w:val="18"/>
        </w:rPr>
      </w:pPr>
    </w:p>
    <w:p>
      <w:pPr>
        <w:spacing w:before="0"/>
        <w:ind w:left="807" w:right="0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email@email.com</w:t>
        </w:r>
      </w:hyperlink>
    </w:p>
    <w:p>
      <w:pPr>
        <w:pStyle w:val="Heading1"/>
        <w:spacing w:before="199"/>
        <w:ind w:left="993"/>
      </w:pPr>
      <w:r>
        <w:rPr>
          <w:b w:val="0"/>
        </w:rPr>
        <w:br w:type="column"/>
      </w:r>
      <w:r>
        <w:rPr>
          <w:color w:val="FFFFFF"/>
        </w:rPr>
        <w:t>PROFESSIONAL</w:t>
      </w:r>
      <w:r>
        <w:rPr>
          <w:color w:val="FFFFFF"/>
          <w:spacing w:val="-15"/>
        </w:rPr>
        <w:t> </w:t>
      </w:r>
      <w:r>
        <w:rPr>
          <w:color w:val="FFFFFF"/>
          <w:spacing w:val="-2"/>
        </w:rPr>
        <w:t>EXPERIENCE</w:t>
      </w:r>
    </w:p>
    <w:p>
      <w:pPr>
        <w:spacing w:line="264" w:lineRule="auto" w:before="258"/>
        <w:ind w:left="807" w:right="0" w:firstLine="0"/>
        <w:jc w:val="left"/>
        <w:rPr>
          <w:b/>
          <w:sz w:val="20"/>
        </w:rPr>
      </w:pPr>
      <w:r>
        <w:rPr>
          <w:b/>
          <w:sz w:val="20"/>
        </w:rPr>
        <w:t>LEAD SPORTS VIDEOGRAPHER </w:t>
      </w:r>
      <w:r>
        <w:rPr>
          <w:position w:val="3"/>
          <w:sz w:val="20"/>
        </w:rPr>
        <w:t>| </w:t>
      </w:r>
      <w:r>
        <w:rPr>
          <w:b/>
          <w:sz w:val="20"/>
        </w:rPr>
        <w:t>VICTORY MEDIA NETWORK, INDIANAPOLIS, IN</w:t>
      </w:r>
    </w:p>
    <w:p>
      <w:pPr>
        <w:pStyle w:val="BodyText"/>
        <w:spacing w:before="2"/>
        <w:ind w:left="807"/>
      </w:pPr>
      <w:r>
        <w:rPr>
          <w:spacing w:val="-4"/>
        </w:rPr>
        <w:t>SEPTEMBER 2017 – PRESENT</w:t>
      </w:r>
    </w:p>
    <w:p>
      <w:pPr>
        <w:pStyle w:val="BodyText"/>
        <w:spacing w:after="0"/>
        <w:sectPr>
          <w:type w:val="continuous"/>
          <w:pgSz w:w="11920" w:h="16860"/>
          <w:pgMar w:top="820" w:bottom="280" w:left="141" w:right="425"/>
          <w:cols w:num="2" w:equalWidth="0">
            <w:col w:w="2298" w:space="919"/>
            <w:col w:w="8137"/>
          </w:cols>
        </w:sectPr>
      </w:pPr>
    </w:p>
    <w:p>
      <w:pPr>
        <w:pStyle w:val="BodyText"/>
        <w:spacing w:before="8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820" w:bottom="280" w:left="141" w:right="425"/>
        </w:sectPr>
      </w:pPr>
    </w:p>
    <w:p>
      <w:pPr>
        <w:pStyle w:val="BodyText"/>
        <w:spacing w:before="101"/>
        <w:rPr>
          <w:sz w:val="18"/>
        </w:rPr>
      </w:pPr>
    </w:p>
    <w:p>
      <w:pPr>
        <w:spacing w:before="0"/>
        <w:ind w:left="807" w:right="0" w:firstLine="0"/>
        <w:jc w:val="left"/>
        <w:rPr>
          <w:sz w:val="18"/>
        </w:rPr>
      </w:pPr>
      <w:r>
        <w:rPr>
          <w:spacing w:val="-2"/>
          <w:sz w:val="18"/>
        </w:rPr>
        <w:t>Portfolio</w:t>
      </w:r>
    </w:p>
    <w:p>
      <w:pPr>
        <w:pStyle w:val="BodyText"/>
        <w:spacing w:before="175"/>
        <w:rPr>
          <w:sz w:val="18"/>
        </w:rPr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16" w:lineRule="auto" w:before="122" w:after="0"/>
        <w:ind w:left="342" w:right="507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Filmed over 400 games across football, basketball, and volleyball; </w:t>
      </w:r>
      <w:r>
        <w:rPr>
          <w:spacing w:val="-2"/>
          <w:w w:val="105"/>
          <w:sz w:val="20"/>
        </w:rPr>
        <w:t>produced</w:t>
      </w:r>
      <w:r>
        <w:rPr>
          <w:spacing w:val="-1"/>
          <w:w w:val="105"/>
          <w:sz w:val="20"/>
        </w:rPr>
        <w:t> </w:t>
      </w:r>
      <w:r>
        <w:rPr>
          <w:spacing w:val="-2"/>
          <w:w w:val="105"/>
          <w:sz w:val="20"/>
        </w:rPr>
        <w:t>fast-turnaround</w:t>
      </w:r>
      <w:r>
        <w:rPr>
          <w:spacing w:val="-1"/>
          <w:w w:val="105"/>
          <w:sz w:val="20"/>
        </w:rPr>
        <w:t> </w:t>
      </w:r>
      <w:r>
        <w:rPr>
          <w:spacing w:val="-2"/>
          <w:w w:val="105"/>
          <w:sz w:val="20"/>
        </w:rPr>
        <w:t>highlight</w:t>
      </w:r>
      <w:r>
        <w:rPr>
          <w:spacing w:val="-1"/>
          <w:w w:val="105"/>
          <w:sz w:val="20"/>
        </w:rPr>
        <w:t> </w:t>
      </w:r>
      <w:r>
        <w:rPr>
          <w:spacing w:val="-2"/>
          <w:w w:val="105"/>
          <w:sz w:val="20"/>
        </w:rPr>
        <w:t>reels</w:t>
      </w:r>
      <w:r>
        <w:rPr>
          <w:spacing w:val="-1"/>
          <w:w w:val="105"/>
          <w:sz w:val="20"/>
        </w:rPr>
        <w:t> </w:t>
      </w:r>
      <w:r>
        <w:rPr>
          <w:spacing w:val="-2"/>
          <w:w w:val="105"/>
          <w:sz w:val="20"/>
        </w:rPr>
        <w:t>for</w:t>
      </w:r>
      <w:r>
        <w:rPr>
          <w:spacing w:val="-1"/>
          <w:w w:val="105"/>
          <w:sz w:val="20"/>
        </w:rPr>
        <w:t> </w:t>
      </w:r>
      <w:r>
        <w:rPr>
          <w:spacing w:val="-2"/>
          <w:w w:val="105"/>
          <w:sz w:val="20"/>
        </w:rPr>
        <w:t>streaming</w:t>
      </w:r>
      <w:r>
        <w:rPr>
          <w:spacing w:val="-1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w w:val="105"/>
          <w:sz w:val="20"/>
        </w:rPr>
        <w:t> </w:t>
      </w:r>
      <w:r>
        <w:rPr>
          <w:spacing w:val="-2"/>
          <w:w w:val="105"/>
          <w:sz w:val="20"/>
        </w:rPr>
        <w:t>broadcast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16" w:lineRule="auto" w:before="72" w:after="0"/>
        <w:ind w:left="342" w:right="94" w:hanging="298"/>
        <w:jc w:val="left"/>
        <w:rPr>
          <w:sz w:val="20"/>
        </w:rPr>
      </w:pPr>
      <w:r>
        <w:rPr>
          <w:w w:val="105"/>
          <w:sz w:val="20"/>
        </w:rPr>
        <w:t>Created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athlete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spotlight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reels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that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helped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over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70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athletes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secure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college recruitment offers</w:t>
      </w:r>
    </w:p>
    <w:p>
      <w:pPr>
        <w:pStyle w:val="ListParagraph"/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820" w:bottom="280" w:left="141" w:right="425"/>
          <w:cols w:num="2" w:equalWidth="0">
            <w:col w:w="1483" w:space="2683"/>
            <w:col w:w="7188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51" w:lineRule="exact" w:before="136" w:after="0"/>
        <w:ind w:left="675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Action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Tracking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51" w:lineRule="exact" w:before="0" w:after="0"/>
        <w:ind w:left="675" w:right="0" w:hanging="296"/>
        <w:jc w:val="left"/>
        <w:rPr>
          <w:position w:val="-2"/>
          <w:sz w:val="31"/>
        </w:rPr>
      </w:pPr>
      <w:r>
        <w:rPr>
          <w:spacing w:val="-2"/>
          <w:w w:val="105"/>
          <w:sz w:val="20"/>
        </w:rPr>
        <w:t>Athlete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Highlight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Editing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28" w:lineRule="auto" w:before="60" w:after="0"/>
        <w:ind w:left="677" w:right="121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Worked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closely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coaches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editors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deliver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accurate,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high-energy </w:t>
      </w:r>
      <w:r>
        <w:rPr>
          <w:spacing w:val="-4"/>
          <w:w w:val="105"/>
          <w:sz w:val="20"/>
        </w:rPr>
        <w:t>cuts</w:t>
      </w:r>
    </w:p>
    <w:p>
      <w:pPr>
        <w:pStyle w:val="ListParagraph"/>
        <w:spacing w:after="0" w:line="228" w:lineRule="auto"/>
        <w:jc w:val="left"/>
        <w:rPr>
          <w:position w:val="-2"/>
          <w:sz w:val="31"/>
        </w:rPr>
        <w:sectPr>
          <w:type w:val="continuous"/>
          <w:pgSz w:w="11920" w:h="16860"/>
          <w:pgMar w:top="820" w:bottom="280" w:left="141" w:right="425"/>
          <w:cols w:num="2" w:equalWidth="0">
            <w:col w:w="2921" w:space="910"/>
            <w:col w:w="7523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51" w:lineRule="exact" w:before="4" w:after="0"/>
        <w:ind w:left="675" w:right="0" w:hanging="296"/>
        <w:jc w:val="left"/>
        <w:rPr>
          <w:position w:val="-2"/>
          <w:sz w:val="31"/>
        </w:rPr>
      </w:pPr>
      <w:r>
        <w:rPr>
          <w:sz w:val="20"/>
        </w:rPr>
        <w:t>High-Frame-Rate</w:t>
      </w:r>
      <w:r>
        <w:rPr>
          <w:spacing w:val="6"/>
          <w:sz w:val="20"/>
        </w:rPr>
        <w:t> </w:t>
      </w:r>
      <w:r>
        <w:rPr>
          <w:spacing w:val="-2"/>
          <w:sz w:val="20"/>
        </w:rPr>
        <w:t>Shooting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5" w:lineRule="exact" w:before="0" w:after="0"/>
        <w:ind w:left="675" w:right="0" w:hanging="296"/>
        <w:jc w:val="left"/>
        <w:rPr>
          <w:position w:val="-2"/>
          <w:sz w:val="31"/>
        </w:rPr>
      </w:pPr>
      <w:r>
        <w:rPr>
          <w:sz w:val="20"/>
        </w:rPr>
        <w:t>Instant</w:t>
      </w:r>
      <w:r>
        <w:rPr>
          <w:spacing w:val="7"/>
          <w:sz w:val="20"/>
        </w:rPr>
        <w:t> </w:t>
      </w:r>
      <w:r>
        <w:rPr>
          <w:sz w:val="20"/>
        </w:rPr>
        <w:t>Replay</w:t>
      </w:r>
      <w:r>
        <w:rPr>
          <w:spacing w:val="8"/>
          <w:sz w:val="20"/>
        </w:rPr>
        <w:t> </w:t>
      </w:r>
      <w:r>
        <w:rPr>
          <w:spacing w:val="-2"/>
          <w:sz w:val="20"/>
        </w:rPr>
        <w:t>Integration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194" w:lineRule="exact" w:before="0" w:after="0"/>
        <w:ind w:left="675" w:right="0" w:hanging="296"/>
        <w:jc w:val="left"/>
        <w:rPr>
          <w:position w:val="-2"/>
          <w:sz w:val="31"/>
        </w:rPr>
      </w:pPr>
      <w:r>
        <w:rPr>
          <w:sz w:val="20"/>
        </w:rPr>
        <w:t>Multi-Cam</w:t>
      </w:r>
      <w:r>
        <w:rPr>
          <w:spacing w:val="10"/>
          <w:sz w:val="20"/>
        </w:rPr>
        <w:t> </w:t>
      </w:r>
      <w:r>
        <w:rPr>
          <w:sz w:val="20"/>
        </w:rPr>
        <w:t>Sports</w:t>
      </w:r>
      <w:r>
        <w:rPr>
          <w:spacing w:val="11"/>
          <w:sz w:val="20"/>
        </w:rPr>
        <w:t> </w:t>
      </w:r>
      <w:r>
        <w:rPr>
          <w:spacing w:val="-2"/>
          <w:sz w:val="20"/>
        </w:rPr>
        <w:t>Coverage</w:t>
      </w:r>
    </w:p>
    <w:p>
      <w:pPr>
        <w:spacing w:before="154"/>
        <w:ind w:left="379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sz w:val="20"/>
        </w:rPr>
        <w:t>JUNIOR</w:t>
      </w:r>
      <w:r>
        <w:rPr>
          <w:b/>
          <w:spacing w:val="10"/>
          <w:sz w:val="20"/>
        </w:rPr>
        <w:t> </w:t>
      </w:r>
      <w:r>
        <w:rPr>
          <w:b/>
          <w:sz w:val="20"/>
        </w:rPr>
        <w:t>VIDEOGRAPHER</w:t>
      </w:r>
      <w:r>
        <w:rPr>
          <w:b/>
          <w:spacing w:val="9"/>
          <w:sz w:val="20"/>
        </w:rPr>
        <w:t> </w:t>
      </w:r>
      <w:r>
        <w:rPr>
          <w:position w:val="3"/>
          <w:sz w:val="20"/>
        </w:rPr>
        <w:t>|</w:t>
      </w:r>
      <w:r>
        <w:rPr>
          <w:spacing w:val="9"/>
          <w:position w:val="3"/>
          <w:sz w:val="20"/>
        </w:rPr>
        <w:t> </w:t>
      </w:r>
      <w:r>
        <w:rPr>
          <w:b/>
          <w:sz w:val="20"/>
        </w:rPr>
        <w:t>INDY</w:t>
      </w:r>
      <w:r>
        <w:rPr>
          <w:b/>
          <w:spacing w:val="5"/>
          <w:sz w:val="20"/>
        </w:rPr>
        <w:t> </w:t>
      </w:r>
      <w:r>
        <w:rPr>
          <w:b/>
          <w:sz w:val="20"/>
        </w:rPr>
        <w:t>COLLEGE</w:t>
      </w:r>
      <w:r>
        <w:rPr>
          <w:b/>
          <w:spacing w:val="1"/>
          <w:sz w:val="20"/>
        </w:rPr>
        <w:t> </w:t>
      </w:r>
      <w:r>
        <w:rPr>
          <w:b/>
          <w:sz w:val="20"/>
        </w:rPr>
        <w:t>ATHLETICS,</w:t>
      </w:r>
      <w:r>
        <w:rPr>
          <w:b/>
          <w:spacing w:val="10"/>
          <w:sz w:val="20"/>
        </w:rPr>
        <w:t> </w:t>
      </w:r>
      <w:r>
        <w:rPr>
          <w:b/>
          <w:sz w:val="20"/>
        </w:rPr>
        <w:t>INDIANAPOLIS,</w:t>
      </w:r>
      <w:r>
        <w:rPr>
          <w:b/>
          <w:spacing w:val="11"/>
          <w:sz w:val="20"/>
        </w:rPr>
        <w:t> </w:t>
      </w:r>
      <w:r>
        <w:rPr>
          <w:b/>
          <w:spacing w:val="-5"/>
          <w:sz w:val="20"/>
        </w:rPr>
        <w:t>IN</w:t>
      </w:r>
    </w:p>
    <w:p>
      <w:pPr>
        <w:pStyle w:val="BodyText"/>
        <w:spacing w:before="23"/>
        <w:ind w:left="379"/>
      </w:pPr>
      <w:r>
        <w:rPr/>
        <w:t>JULY</w:t>
      </w:r>
      <w:r>
        <w:rPr>
          <w:spacing w:val="-10"/>
        </w:rPr>
        <w:t> </w:t>
      </w:r>
      <w:r>
        <w:rPr/>
        <w:t>2014</w:t>
      </w:r>
      <w:r>
        <w:rPr>
          <w:spacing w:val="-10"/>
        </w:rPr>
        <w:t> </w:t>
      </w:r>
      <w:r>
        <w:rPr/>
        <w:t>–</w:t>
      </w:r>
      <w:r>
        <w:rPr>
          <w:spacing w:val="-9"/>
        </w:rPr>
        <w:t> </w:t>
      </w:r>
      <w:r>
        <w:rPr/>
        <w:t>AUGUST</w:t>
      </w:r>
      <w:r>
        <w:rPr>
          <w:spacing w:val="-10"/>
        </w:rPr>
        <w:t> </w:t>
      </w:r>
      <w:r>
        <w:rPr>
          <w:spacing w:val="-4"/>
        </w:rPr>
        <w:t>2017</w:t>
      </w:r>
    </w:p>
    <w:p>
      <w:pPr>
        <w:pStyle w:val="BodyText"/>
        <w:spacing w:after="0"/>
        <w:sectPr>
          <w:type w:val="continuous"/>
          <w:pgSz w:w="11920" w:h="16860"/>
          <w:pgMar w:top="820" w:bottom="280" w:left="141" w:right="425"/>
          <w:cols w:num="2" w:equalWidth="0">
            <w:col w:w="3254" w:space="392"/>
            <w:col w:w="7708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51" w:lineRule="exact" w:before="161" w:after="0"/>
        <w:ind w:left="675" w:right="0" w:hanging="296"/>
        <w:jc w:val="left"/>
        <w:rPr>
          <w:position w:val="-2"/>
          <w:sz w:val="31"/>
        </w:rPr>
      </w:pPr>
      <w:r>
        <w:rPr>
          <w:sz w:val="20"/>
        </w:rPr>
        <w:t>On-Field</w:t>
      </w:r>
      <w:r>
        <w:rPr>
          <w:spacing w:val="9"/>
          <w:sz w:val="20"/>
        </w:rPr>
        <w:t> </w:t>
      </w:r>
      <w:r>
        <w:rPr>
          <w:spacing w:val="-2"/>
          <w:sz w:val="20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4" w:lineRule="exact" w:before="0" w:after="0"/>
        <w:ind w:left="675" w:right="0" w:hanging="296"/>
        <w:jc w:val="left"/>
        <w:rPr>
          <w:position w:val="-2"/>
          <w:sz w:val="31"/>
        </w:rPr>
      </w:pPr>
      <w:r>
        <w:rPr>
          <w:sz w:val="20"/>
        </w:rPr>
        <w:t>Sideline</w:t>
      </w:r>
      <w:r>
        <w:rPr>
          <w:spacing w:val="7"/>
          <w:sz w:val="20"/>
        </w:rPr>
        <w:t> </w:t>
      </w:r>
      <w:r>
        <w:rPr>
          <w:spacing w:val="-2"/>
          <w:sz w:val="20"/>
        </w:rPr>
        <w:t>Logistics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7" w:lineRule="exact" w:before="0" w:after="0"/>
        <w:ind w:left="675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Shot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practice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game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footage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ﬁve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varsity</w:t>
      </w:r>
      <w:r>
        <w:rPr>
          <w:spacing w:val="-13"/>
          <w:w w:val="105"/>
          <w:sz w:val="20"/>
        </w:rPr>
        <w:t> </w:t>
      </w:r>
      <w:r>
        <w:rPr>
          <w:spacing w:val="-4"/>
          <w:w w:val="105"/>
          <w:sz w:val="20"/>
        </w:rPr>
        <w:t>teams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51" w:lineRule="exact" w:before="0" w:after="0"/>
        <w:ind w:left="675" w:right="0" w:hanging="296"/>
        <w:jc w:val="left"/>
        <w:rPr>
          <w:position w:val="-2"/>
          <w:sz w:val="31"/>
        </w:rPr>
      </w:pPr>
      <w:r>
        <w:rPr>
          <w:sz w:val="20"/>
        </w:rPr>
        <w:t>Edited</w:t>
      </w:r>
      <w:r>
        <w:rPr>
          <w:spacing w:val="8"/>
          <w:sz w:val="20"/>
        </w:rPr>
        <w:t> </w:t>
      </w:r>
      <w:r>
        <w:rPr>
          <w:sz w:val="20"/>
        </w:rPr>
        <w:t>footage</w:t>
      </w:r>
      <w:r>
        <w:rPr>
          <w:spacing w:val="8"/>
          <w:sz w:val="20"/>
        </w:rPr>
        <w:t> </w:t>
      </w:r>
      <w:r>
        <w:rPr>
          <w:sz w:val="20"/>
        </w:rPr>
        <w:t>for</w:t>
      </w:r>
      <w:r>
        <w:rPr>
          <w:spacing w:val="9"/>
          <w:sz w:val="20"/>
        </w:rPr>
        <w:t> </w:t>
      </w:r>
      <w:r>
        <w:rPr>
          <w:sz w:val="20"/>
        </w:rPr>
        <w:t>post-game</w:t>
      </w:r>
      <w:r>
        <w:rPr>
          <w:spacing w:val="8"/>
          <w:sz w:val="20"/>
        </w:rPr>
        <w:t> </w:t>
      </w:r>
      <w:r>
        <w:rPr>
          <w:sz w:val="20"/>
        </w:rPr>
        <w:t>reviews</w:t>
      </w:r>
      <w:r>
        <w:rPr>
          <w:spacing w:val="9"/>
          <w:sz w:val="20"/>
        </w:rPr>
        <w:t> </w:t>
      </w:r>
      <w:r>
        <w:rPr>
          <w:sz w:val="20"/>
        </w:rPr>
        <w:t>and</w:t>
      </w:r>
      <w:r>
        <w:rPr>
          <w:spacing w:val="8"/>
          <w:sz w:val="20"/>
        </w:rPr>
        <w:t> </w:t>
      </w:r>
      <w:r>
        <w:rPr>
          <w:sz w:val="20"/>
        </w:rPr>
        <w:t>team</w:t>
      </w:r>
      <w:r>
        <w:rPr>
          <w:spacing w:val="9"/>
          <w:sz w:val="20"/>
        </w:rPr>
        <w:t> </w:t>
      </w:r>
      <w:r>
        <w:rPr>
          <w:sz w:val="20"/>
        </w:rPr>
        <w:t>YouTube</w:t>
      </w:r>
      <w:r>
        <w:rPr>
          <w:spacing w:val="8"/>
          <w:sz w:val="20"/>
        </w:rPr>
        <w:t> </w:t>
      </w:r>
      <w:r>
        <w:rPr>
          <w:spacing w:val="-2"/>
          <w:sz w:val="20"/>
        </w:rPr>
        <w:t>channels</w:t>
      </w:r>
    </w:p>
    <w:p>
      <w:pPr>
        <w:pStyle w:val="ListParagraph"/>
        <w:spacing w:after="0" w:line="351" w:lineRule="exact"/>
        <w:jc w:val="left"/>
        <w:rPr>
          <w:position w:val="-2"/>
          <w:sz w:val="31"/>
        </w:rPr>
        <w:sectPr>
          <w:type w:val="continuous"/>
          <w:pgSz w:w="11920" w:h="16860"/>
          <w:pgMar w:top="820" w:bottom="280" w:left="141" w:right="425"/>
          <w:cols w:num="2" w:equalWidth="0">
            <w:col w:w="2724" w:space="1107"/>
            <w:col w:w="7523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52" w:lineRule="exact" w:before="0" w:after="0"/>
        <w:ind w:left="675" w:right="0" w:hanging="296"/>
        <w:jc w:val="left"/>
        <w:rPr>
          <w:position w:val="-2"/>
          <w:sz w:val="31"/>
        </w:rPr>
      </w:pPr>
      <w:r>
        <w:rPr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229848"/>
                            <a:ext cx="7568565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74980">
                                <a:moveTo>
                                  <a:pt x="0" y="474727"/>
                                </a:moveTo>
                                <a:lnTo>
                                  <a:pt x="7568183" y="4747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747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229837"/>
                                </a:moveTo>
                                <a:lnTo>
                                  <a:pt x="2444839" y="102298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2298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52700"/>
                                </a:lnTo>
                                <a:lnTo>
                                  <a:pt x="2444839" y="2552700"/>
                                </a:lnTo>
                                <a:lnTo>
                                  <a:pt x="2454351" y="2552700"/>
                                </a:lnTo>
                                <a:lnTo>
                                  <a:pt x="7568171" y="25527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5526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5526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5526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248149"/>
                            <a:ext cx="23526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304800">
                                <a:moveTo>
                                  <a:pt x="2352674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6860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312419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5051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90524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5526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47937" y="2781299"/>
                            <a:ext cx="4920615" cy="3676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676650">
                                <a:moveTo>
                                  <a:pt x="4920234" y="3371850"/>
                                </a:moveTo>
                                <a:lnTo>
                                  <a:pt x="0" y="3371850"/>
                                </a:lnTo>
                                <a:lnTo>
                                  <a:pt x="0" y="3676650"/>
                                </a:lnTo>
                                <a:lnTo>
                                  <a:pt x="4920234" y="3676650"/>
                                </a:lnTo>
                                <a:lnTo>
                                  <a:pt x="4920234" y="3371850"/>
                                </a:lnTo>
                                <a:close/>
                              </a:path>
                              <a:path w="4920615" h="367665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20234" y="295275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8816" id="docshapegroup1" coordorigin="0,0" coordsize="11919,16858">
                <v:rect style="position:absolute;left:0;top:16110;width:11919;height:748" id="docshape2" filled="true" fillcolor="#25a6ff" stroked="false">
                  <v:fill opacity="32899f" type="solid"/>
                </v:rect>
                <v:shape style="position:absolute;left:0;top:0;width:11919;height:16858" id="docshape3" coordorigin="0,0" coordsize="11919,16858" path="m3865,16110l3850,16110,3850,16858,3865,16858,3865,16110xm11918,0l3865,0,3850,0,0,0,0,4020,3850,4020,3865,4020,11918,4020,11918,0xe" filled="true" fillcolor="#424242" stroked="false">
                  <v:path arrowok="t"/>
                  <v:fill type="solid"/>
                </v:shape>
                <v:rect style="position:absolute;left:0;top:4020;width:11919;height:12090" id="docshape4" filled="true" fillcolor="#ffffff" stroked="false">
                  <v:fill type="solid"/>
                </v:rect>
                <v:rect style="position:absolute;left:0;top:4020;width:3870;height:12090" id="docshape5" filled="true" fillcolor="#25a6ff" stroked="false">
                  <v:fill opacity="32899f" type="solid"/>
                </v:rect>
                <v:rect style="position:absolute;left:3855;top:4020;width:15;height:12090" id="docshape6" filled="true" fillcolor="#424242" stroked="false">
                  <v:fill type="solid"/>
                </v:rect>
                <v:rect style="position:absolute;left:0;top:6690;width:3705;height:480" id="docshape7" filled="true" fillcolor="#25a6ff" stroked="false">
                  <v:fill type="solid"/>
                </v:rect>
                <v:shape style="position:absolute;left:525;top:4230;width:255;height:360" type="#_x0000_t75" id="docshape8" stroked="false">
                  <v:imagedata r:id="rId6" o:title=""/>
                </v:shape>
                <v:shape style="position:absolute;left:525;top:4920;width:255;height:261" type="#_x0000_t75" id="docshape9" stroked="false">
                  <v:imagedata r:id="rId7" o:title=""/>
                </v:shape>
                <v:shape style="position:absolute;left:525;top:5520;width:255;height:300" type="#_x0000_t75" id="docshape10" stroked="false">
                  <v:imagedata r:id="rId8" o:title=""/>
                </v:shape>
                <v:shape style="position:absolute;left:525;top:6150;width:255;height:255" type="#_x0000_t75" id="docshape11" stroked="false">
                  <v:imagedata r:id="rId9" o:title=""/>
                </v:shape>
                <v:rect style="position:absolute;left:3870;top:4020;width:8049;height:12090" id="docshape12" filled="true" fillcolor="#25a6ff" stroked="false">
                  <v:fill opacity="32899f" type="solid"/>
                </v:rect>
                <v:shape style="position:absolute;left:4169;top:4380;width:7749;height:5790" id="docshape13" coordorigin="4170,4380" coordsize="7749,5790" path="m11918,9690l4170,9690,4170,10170,11918,10170,11918,9690xm11918,4380l4170,4380,4170,4845,11918,4845,11918,4380xe" filled="true" fillcolor="#25a6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0"/>
        </w:rPr>
        <w:t>Sports</w:t>
      </w:r>
      <w:r>
        <w:rPr>
          <w:spacing w:val="10"/>
          <w:sz w:val="20"/>
        </w:rPr>
        <w:t> </w:t>
      </w:r>
      <w:r>
        <w:rPr>
          <w:spacing w:val="-2"/>
          <w:sz w:val="20"/>
        </w:rPr>
        <w:t>Storytelling</w:t>
      </w:r>
    </w:p>
    <w:p>
      <w:pPr>
        <w:pStyle w:val="Heading1"/>
        <w:spacing w:before="46"/>
        <w:ind w:left="565"/>
      </w:pPr>
      <w:r>
        <w:rPr>
          <w:b w:val="0"/>
        </w:rPr>
        <w:br w:type="column"/>
      </w: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28" w:lineRule="auto" w:before="198" w:after="0"/>
        <w:ind w:left="677" w:right="3082" w:hanging="298"/>
        <w:jc w:val="left"/>
        <w:rPr>
          <w:sz w:val="31"/>
        </w:rPr>
      </w:pPr>
      <w:r>
        <w:rPr>
          <w:position w:val="1"/>
          <w:sz w:val="20"/>
        </w:rPr>
        <w:t>Bachelor of Science in Sports Media | 2014 </w:t>
      </w:r>
      <w:r>
        <w:rPr>
          <w:sz w:val="20"/>
        </w:rPr>
        <w:t>Indiana University, Bloomington, IN</w:t>
      </w:r>
    </w:p>
    <w:sectPr>
      <w:type w:val="continuous"/>
      <w:pgSz w:w="11920" w:h="16860"/>
      <w:pgMar w:top="820" w:bottom="280" w:left="141" w:right="425"/>
      <w:cols w:num="2" w:equalWidth="0">
        <w:col w:w="2383" w:space="1262"/>
        <w:col w:w="770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6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9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6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81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7"/>
      <w:ind w:left="379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7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2026-02-15T17:57:01Z</dcterms:created>
  <dcterms:modified xsi:type="dcterms:W3CDTF">2026-02-15T17:57:01Z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