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1"/>
        <w:ind w:firstLine="0"/>
        <w:rPr>
          <w:rFonts w:ascii="Times New Roman"/>
          <w:sz w:val="78"/>
        </w:rPr>
      </w:pPr>
    </w:p>
    <w:p>
      <w:pPr>
        <w:spacing w:before="0"/>
        <w:ind w:left="17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E3A729"/>
          <w:spacing w:val="10"/>
          <w:w w:val="95"/>
          <w:sz w:val="78"/>
        </w:rPr>
        <w:t>Jacob</w:t>
      </w:r>
      <w:r>
        <w:rPr>
          <w:rFonts w:ascii="Verdana"/>
          <w:b/>
          <w:color w:val="E3A729"/>
          <w:spacing w:val="62"/>
          <w:w w:val="110"/>
          <w:sz w:val="78"/>
        </w:rPr>
        <w:t> </w:t>
      </w:r>
      <w:r>
        <w:rPr>
          <w:rFonts w:ascii="Calibri"/>
          <w:color w:val="E3A729"/>
          <w:spacing w:val="7"/>
          <w:w w:val="110"/>
          <w:sz w:val="78"/>
        </w:rPr>
        <w:t>Harris</w:t>
      </w:r>
    </w:p>
    <w:p>
      <w:pPr>
        <w:spacing w:before="143"/>
        <w:ind w:left="17" w:right="0" w:firstLine="0"/>
        <w:jc w:val="left"/>
        <w:rPr>
          <w:rFonts w:ascii="Calibri"/>
          <w:sz w:val="26"/>
        </w:rPr>
      </w:pPr>
      <w:r>
        <w:rPr>
          <w:rFonts w:ascii="Calibri"/>
          <w:color w:val="DF6665"/>
          <w:w w:val="125"/>
          <w:sz w:val="26"/>
        </w:rPr>
        <w:t>High-Volume</w:t>
      </w:r>
      <w:r>
        <w:rPr>
          <w:rFonts w:ascii="Calibri"/>
          <w:color w:val="DF6665"/>
          <w:spacing w:val="-11"/>
          <w:w w:val="125"/>
          <w:sz w:val="26"/>
        </w:rPr>
        <w:t> </w:t>
      </w:r>
      <w:r>
        <w:rPr>
          <w:rFonts w:ascii="Calibri"/>
          <w:color w:val="DF6665"/>
          <w:w w:val="125"/>
          <w:sz w:val="26"/>
        </w:rPr>
        <w:t>Restaurant</w:t>
      </w:r>
      <w:r>
        <w:rPr>
          <w:rFonts w:ascii="Calibri"/>
          <w:color w:val="DF6665"/>
          <w:spacing w:val="-10"/>
          <w:w w:val="125"/>
          <w:sz w:val="26"/>
        </w:rPr>
        <w:t> </w:t>
      </w:r>
      <w:r>
        <w:rPr>
          <w:rFonts w:ascii="Calibri"/>
          <w:color w:val="DF6665"/>
          <w:w w:val="125"/>
          <w:sz w:val="26"/>
        </w:rPr>
        <w:t>and</w:t>
      </w:r>
      <w:r>
        <w:rPr>
          <w:rFonts w:ascii="Calibri"/>
          <w:color w:val="DF6665"/>
          <w:spacing w:val="-10"/>
          <w:w w:val="125"/>
          <w:sz w:val="26"/>
        </w:rPr>
        <w:t> </w:t>
      </w:r>
      <w:r>
        <w:rPr>
          <w:rFonts w:ascii="Calibri"/>
          <w:color w:val="DF6665"/>
          <w:w w:val="125"/>
          <w:sz w:val="26"/>
        </w:rPr>
        <w:t>Resort</w:t>
      </w:r>
      <w:r>
        <w:rPr>
          <w:rFonts w:ascii="Calibri"/>
          <w:color w:val="DF6665"/>
          <w:spacing w:val="-10"/>
          <w:w w:val="125"/>
          <w:sz w:val="26"/>
        </w:rPr>
        <w:t> </w:t>
      </w:r>
      <w:r>
        <w:rPr>
          <w:rFonts w:ascii="Calibri"/>
          <w:color w:val="DF6665"/>
          <w:spacing w:val="-2"/>
          <w:w w:val="125"/>
          <w:sz w:val="26"/>
        </w:rPr>
        <w:t>Server</w:t>
      </w:r>
    </w:p>
    <w:p>
      <w:pPr>
        <w:spacing w:before="166"/>
        <w:ind w:left="35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9"/>
          <w:sz w:val="18"/>
        </w:rPr>
        <w:t> </w:t>
      </w:r>
      <w:r>
        <w:rPr>
          <w:sz w:val="18"/>
        </w:rPr>
        <w:t>123-9876</w:t>
      </w:r>
      <w:r>
        <w:rPr>
          <w:spacing w:val="51"/>
          <w:sz w:val="18"/>
        </w:rPr>
        <w:t> </w:t>
      </w:r>
      <w:r>
        <w:rPr>
          <w:sz w:val="13"/>
        </w:rPr>
        <w:t>•</w:t>
      </w:r>
      <w:r>
        <w:rPr>
          <w:spacing w:val="66"/>
          <w:sz w:val="13"/>
        </w:rPr>
        <w:t> </w:t>
      </w:r>
      <w:r>
        <w:rPr>
          <w:sz w:val="18"/>
        </w:rPr>
        <w:t>Miami,</w:t>
      </w:r>
      <w:r>
        <w:rPr>
          <w:spacing w:val="19"/>
          <w:sz w:val="18"/>
        </w:rPr>
        <w:t> </w:t>
      </w:r>
      <w:r>
        <w:rPr>
          <w:sz w:val="18"/>
        </w:rPr>
        <w:t>FL</w:t>
      </w:r>
      <w:r>
        <w:rPr>
          <w:spacing w:val="13"/>
          <w:sz w:val="18"/>
        </w:rPr>
        <w:t> </w:t>
      </w:r>
      <w:r>
        <w:rPr>
          <w:sz w:val="18"/>
        </w:rPr>
        <w:t>33101</w:t>
      </w:r>
      <w:r>
        <w:rPr>
          <w:spacing w:val="51"/>
          <w:sz w:val="18"/>
        </w:rPr>
        <w:t> </w:t>
      </w:r>
      <w:r>
        <w:rPr>
          <w:sz w:val="13"/>
        </w:rPr>
        <w:t>•</w:t>
      </w:r>
      <w:r>
        <w:rPr>
          <w:spacing w:val="65"/>
          <w:sz w:val="13"/>
        </w:rPr>
        <w:t> </w:t>
      </w:r>
      <w:hyperlink r:id="rId5">
        <w:r>
          <w:rPr>
            <w:sz w:val="18"/>
          </w:rPr>
          <w:t>jacobharris@email.com</w:t>
        </w:r>
      </w:hyperlink>
      <w:r>
        <w:rPr>
          <w:spacing w:val="51"/>
          <w:sz w:val="18"/>
        </w:rPr>
        <w:t> </w:t>
      </w:r>
      <w:r>
        <w:rPr>
          <w:sz w:val="13"/>
        </w:rPr>
        <w:t>•</w:t>
      </w:r>
      <w:r>
        <w:rPr>
          <w:spacing w:val="66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2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127271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021355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28"/>
        <w:ind w:firstLine="0"/>
      </w:pPr>
    </w:p>
    <w:p>
      <w:pPr>
        <w:pStyle w:val="BodyText"/>
        <w:spacing w:line="290" w:lineRule="auto" w:before="1"/>
        <w:ind w:left="35" w:right="413" w:firstLine="0"/>
      </w:pPr>
      <w:r>
        <w:rPr>
          <w:w w:val="105"/>
        </w:rPr>
        <w:t>Dynamic</w:t>
      </w:r>
      <w:r>
        <w:rPr>
          <w:spacing w:val="32"/>
          <w:w w:val="105"/>
        </w:rPr>
        <w:t> </w:t>
      </w:r>
      <w:r>
        <w:rPr>
          <w:w w:val="105"/>
        </w:rPr>
        <w:t>server</w:t>
      </w:r>
      <w:r>
        <w:rPr>
          <w:spacing w:val="17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5+</w:t>
      </w:r>
      <w:r>
        <w:rPr>
          <w:spacing w:val="23"/>
          <w:w w:val="105"/>
        </w:rPr>
        <w:t> </w:t>
      </w:r>
      <w:r>
        <w:rPr>
          <w:w w:val="105"/>
        </w:rPr>
        <w:t>years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25"/>
          <w:w w:val="105"/>
        </w:rPr>
        <w:t> </w:t>
      </w:r>
      <w:r>
        <w:rPr>
          <w:w w:val="105"/>
        </w:rPr>
        <w:t>experience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high-volume</w:t>
      </w:r>
      <w:r>
        <w:rPr>
          <w:spacing w:val="32"/>
          <w:w w:val="105"/>
        </w:rPr>
        <w:t> </w:t>
      </w:r>
      <w:r>
        <w:rPr>
          <w:w w:val="105"/>
        </w:rPr>
        <w:t>restaurants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luxury</w:t>
      </w:r>
      <w:r>
        <w:rPr>
          <w:spacing w:val="23"/>
          <w:w w:val="105"/>
        </w:rPr>
        <w:t> </w:t>
      </w:r>
      <w:r>
        <w:rPr>
          <w:w w:val="105"/>
        </w:rPr>
        <w:t>beachside</w:t>
      </w:r>
      <w:r>
        <w:rPr>
          <w:spacing w:val="32"/>
          <w:w w:val="105"/>
        </w:rPr>
        <w:t> </w:t>
      </w:r>
      <w:r>
        <w:rPr>
          <w:w w:val="105"/>
        </w:rPr>
        <w:t>resorts.</w:t>
      </w:r>
      <w:r>
        <w:rPr>
          <w:spacing w:val="32"/>
          <w:w w:val="105"/>
        </w:rPr>
        <w:t> </w:t>
      </w:r>
      <w:r>
        <w:rPr>
          <w:w w:val="105"/>
        </w:rPr>
        <w:t>Expertise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delivering</w:t>
      </w:r>
      <w:r>
        <w:rPr>
          <w:spacing w:val="32"/>
          <w:w w:val="105"/>
        </w:rPr>
        <w:t> </w:t>
      </w:r>
      <w:r>
        <w:rPr>
          <w:w w:val="105"/>
        </w:rPr>
        <w:t>top-tier</w:t>
      </w:r>
      <w:r>
        <w:rPr>
          <w:spacing w:val="37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experiences,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large</w:t>
      </w:r>
      <w:r>
        <w:rPr>
          <w:spacing w:val="40"/>
          <w:w w:val="105"/>
        </w:rPr>
        <w:t> </w:t>
      </w:r>
      <w:r>
        <w:rPr>
          <w:w w:val="105"/>
        </w:rPr>
        <w:t>sections,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optimizing</w:t>
      </w:r>
      <w:r>
        <w:rPr>
          <w:spacing w:val="40"/>
          <w:w w:val="105"/>
        </w:rPr>
        <w:t> </w:t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strategic</w:t>
      </w:r>
      <w:r>
        <w:rPr>
          <w:spacing w:val="40"/>
          <w:w w:val="105"/>
        </w:rPr>
        <w:t> </w:t>
      </w:r>
      <w:r>
        <w:rPr>
          <w:w w:val="105"/>
        </w:rPr>
        <w:t>upselling</w:t>
      </w:r>
      <w:r>
        <w:rPr>
          <w:spacing w:val="40"/>
          <w:w w:val="105"/>
        </w:rPr>
        <w:t> </w:t>
      </w:r>
      <w:r>
        <w:rPr>
          <w:w w:val="105"/>
        </w:rPr>
        <w:t>techniques.</w:t>
      </w:r>
      <w:r>
        <w:rPr>
          <w:spacing w:val="40"/>
          <w:w w:val="105"/>
        </w:rPr>
        <w:t> </w:t>
      </w:r>
      <w:r>
        <w:rPr>
          <w:w w:val="105"/>
        </w:rPr>
        <w:t>Committed</w:t>
      </w:r>
      <w:r>
        <w:rPr>
          <w:spacing w:val="40"/>
          <w:w w:val="105"/>
        </w:rPr>
        <w:t> </w:t>
      </w:r>
      <w:r>
        <w:rPr>
          <w:w w:val="105"/>
        </w:rPr>
        <w:t>to maintaining</w:t>
      </w:r>
      <w:r>
        <w:rPr>
          <w:spacing w:val="39"/>
          <w:w w:val="105"/>
        </w:rPr>
        <w:t> </w:t>
      </w:r>
      <w:r>
        <w:rPr>
          <w:w w:val="105"/>
        </w:rPr>
        <w:t>a</w:t>
      </w:r>
      <w:r>
        <w:rPr>
          <w:spacing w:val="39"/>
          <w:w w:val="105"/>
        </w:rPr>
        <w:t> </w:t>
      </w:r>
      <w:r>
        <w:rPr>
          <w:w w:val="105"/>
        </w:rPr>
        <w:t>polished,</w:t>
      </w:r>
      <w:r>
        <w:rPr>
          <w:spacing w:val="39"/>
          <w:w w:val="105"/>
        </w:rPr>
        <w:t> </w:t>
      </w:r>
      <w:r>
        <w:rPr>
          <w:w w:val="105"/>
        </w:rPr>
        <w:t>professional</w:t>
      </w:r>
      <w:r>
        <w:rPr>
          <w:spacing w:val="30"/>
          <w:w w:val="105"/>
        </w:rPr>
        <w:t> </w:t>
      </w:r>
      <w:r>
        <w:rPr>
          <w:w w:val="105"/>
        </w:rPr>
        <w:t>dining</w:t>
      </w:r>
      <w:r>
        <w:rPr>
          <w:spacing w:val="39"/>
          <w:w w:val="105"/>
        </w:rPr>
        <w:t> </w:t>
      </w:r>
      <w:r>
        <w:rPr>
          <w:w w:val="105"/>
        </w:rPr>
        <w:t>atmosphere.</w:t>
      </w:r>
    </w:p>
    <w:p>
      <w:pPr>
        <w:pStyle w:val="BodyText"/>
        <w:spacing w:before="88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476249</wp:posOffset>
                </wp:positionH>
                <wp:positionV relativeFrom="paragraph">
                  <wp:posOffset>255302</wp:posOffset>
                </wp:positionV>
                <wp:extent cx="68484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0.102571pt;width:539.249957pt;height:.75pt;mso-position-horizontal-relative:page;mso-position-vertical-relative:paragraph;z-index:-15728128;mso-wrap-distance-left:0;mso-wrap-distance-right:0" id="docshape2" filled="true" fillcolor="#e3a729" stroked="false">
                <v:fill type="solid"/>
                <w10:wrap type="topAndBottom"/>
              </v:rect>
            </w:pict>
          </mc:Fallback>
        </mc:AlternateContent>
      </w:r>
      <w:r>
        <w:rPr>
          <w:color w:val="E3A729"/>
          <w:spacing w:val="4"/>
          <w:w w:val="90"/>
          <w:sz w:val="31"/>
        </w:rPr>
        <w:t>P</w:t>
      </w:r>
      <w:r>
        <w:rPr>
          <w:color w:val="E3A729"/>
          <w:spacing w:val="4"/>
          <w:w w:val="90"/>
        </w:rPr>
        <w:t>ROFESSIONAL</w:t>
      </w:r>
      <w:r>
        <w:rPr>
          <w:color w:val="E3A729"/>
          <w:spacing w:val="32"/>
          <w:w w:val="150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tabs>
          <w:tab w:pos="8880" w:val="left" w:leader="none"/>
        </w:tabs>
        <w:spacing w:before="229"/>
        <w:ind w:left="203" w:firstLine="0"/>
      </w:pPr>
      <w:r>
        <w:rPr>
          <w:w w:val="105"/>
          <w:position w:val="1"/>
        </w:rPr>
        <w:t>Server,</w:t>
      </w:r>
      <w:r>
        <w:rPr>
          <w:spacing w:val="14"/>
          <w:w w:val="105"/>
          <w:position w:val="1"/>
        </w:rPr>
        <w:t> </w:t>
      </w:r>
      <w:r>
        <w:rPr>
          <w:w w:val="105"/>
          <w:position w:val="1"/>
        </w:rPr>
        <w:t>Zuma</w:t>
      </w:r>
      <w:r>
        <w:rPr>
          <w:spacing w:val="14"/>
          <w:w w:val="105"/>
          <w:position w:val="1"/>
        </w:rPr>
        <w:t> </w:t>
      </w:r>
      <w:r>
        <w:rPr>
          <w:w w:val="105"/>
          <w:position w:val="1"/>
        </w:rPr>
        <w:t>Miami,</w:t>
      </w:r>
      <w:r>
        <w:rPr>
          <w:spacing w:val="15"/>
          <w:w w:val="105"/>
          <w:position w:val="1"/>
        </w:rPr>
        <w:t> </w:t>
      </w:r>
      <w:r>
        <w:rPr>
          <w:w w:val="105"/>
          <w:position w:val="1"/>
        </w:rPr>
        <w:t>Miami,</w:t>
      </w:r>
      <w:r>
        <w:rPr>
          <w:spacing w:val="14"/>
          <w:w w:val="105"/>
          <w:position w:val="1"/>
        </w:rPr>
        <w:t> </w:t>
      </w:r>
      <w:r>
        <w:rPr>
          <w:spacing w:val="-5"/>
          <w:w w:val="105"/>
          <w:position w:val="1"/>
        </w:rPr>
        <w:t>FL</w:t>
      </w:r>
      <w:r>
        <w:rPr>
          <w:position w:val="1"/>
        </w:rPr>
        <w:tab/>
      </w:r>
      <w:r>
        <w:rPr>
          <w:w w:val="110"/>
        </w:rPr>
        <w:t>February</w:t>
      </w:r>
      <w:r>
        <w:rPr>
          <w:spacing w:val="4"/>
          <w:w w:val="110"/>
        </w:rPr>
        <w:t> </w:t>
      </w:r>
      <w:r>
        <w:rPr>
          <w:w w:val="110"/>
        </w:rPr>
        <w:t>2022</w:t>
      </w:r>
      <w:r>
        <w:rPr>
          <w:spacing w:val="11"/>
          <w:w w:val="110"/>
        </w:rPr>
        <w:t> </w:t>
      </w:r>
      <w:r>
        <w:rPr>
          <w:w w:val="110"/>
        </w:rPr>
        <w:t>–</w:t>
      </w:r>
      <w:r>
        <w:rPr>
          <w:spacing w:val="11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  <w:ind w:firstLine="0"/>
      </w:pP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676274</wp:posOffset>
                </wp:positionH>
                <wp:positionV relativeFrom="paragraph">
                  <wp:posOffset>96162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571872pt;width:5.25pt;height:3.75pt;mso-position-horizontal-relative:page;mso-position-vertical-relative:paragraph;z-index:-15771648" id="docshape3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Provide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high-level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120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guests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globally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renowned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upscale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Japanese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restaurant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676274</wp:posOffset>
                </wp:positionH>
                <wp:positionV relativeFrom="paragraph">
                  <wp:posOffset>87758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910128pt;width:5.25pt;height:3.75pt;mso-position-horizontal-relative:page;mso-position-vertical-relative:paragraph;z-index:-15771136" id="docshape4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Recommend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premium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dishes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signature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cocktails,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increasing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average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check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totals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5"/>
          <w:w w:val="110"/>
          <w:sz w:val="16"/>
        </w:rPr>
        <w:t> </w:t>
      </w:r>
      <w:r>
        <w:rPr>
          <w:spacing w:val="-5"/>
          <w:w w:val="110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6pt;width:5.25pt;height:3.75pt;mso-position-horizontal-relative:page;mso-position-vertical-relative:paragraph;z-index:-15770624" id="docshape5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Coordinate with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chefs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bartenders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ensure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seamless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service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during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peak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hours,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reducing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order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errors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by </w:t>
      </w:r>
      <w:r>
        <w:rPr>
          <w:spacing w:val="-5"/>
          <w:w w:val="110"/>
          <w:sz w:val="16"/>
        </w:rPr>
        <w:t>15%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676274</wp:posOffset>
                </wp:positionH>
                <wp:positionV relativeFrom="paragraph">
                  <wp:posOffset>82996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5125pt;width:5.25pt;height:3.75pt;mso-position-horizontal-relative:page;mso-position-vertical-relative:paragraph;z-index:-15770112" id="docshape6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Build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rapport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regular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guests,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10%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repeat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customers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years</w:t>
      </w:r>
    </w:p>
    <w:p>
      <w:pPr>
        <w:pStyle w:val="BodyText"/>
        <w:spacing w:before="63"/>
        <w:ind w:firstLine="0"/>
      </w:pPr>
    </w:p>
    <w:p>
      <w:pPr>
        <w:pStyle w:val="BodyText"/>
        <w:tabs>
          <w:tab w:pos="8780" w:val="left" w:leader="none"/>
        </w:tabs>
        <w:spacing w:before="1"/>
        <w:ind w:left="203" w:firstLine="0"/>
      </w:pPr>
      <w:r>
        <w:rPr>
          <w:w w:val="105"/>
          <w:position w:val="1"/>
        </w:rPr>
        <w:t>Server,</w:t>
      </w:r>
      <w:r>
        <w:rPr>
          <w:spacing w:val="26"/>
          <w:w w:val="105"/>
          <w:position w:val="1"/>
        </w:rPr>
        <w:t> </w:t>
      </w:r>
      <w:r>
        <w:rPr>
          <w:w w:val="105"/>
          <w:position w:val="1"/>
        </w:rPr>
        <w:t>Fontainebleau</w:t>
      </w:r>
      <w:r>
        <w:rPr>
          <w:spacing w:val="26"/>
          <w:w w:val="105"/>
          <w:position w:val="1"/>
        </w:rPr>
        <w:t> </w:t>
      </w:r>
      <w:r>
        <w:rPr>
          <w:w w:val="105"/>
          <w:position w:val="1"/>
        </w:rPr>
        <w:t>Miami</w:t>
      </w:r>
      <w:r>
        <w:rPr>
          <w:spacing w:val="26"/>
          <w:w w:val="105"/>
          <w:position w:val="1"/>
        </w:rPr>
        <w:t> </w:t>
      </w:r>
      <w:r>
        <w:rPr>
          <w:w w:val="105"/>
          <w:position w:val="1"/>
        </w:rPr>
        <w:t>Beach,</w:t>
      </w:r>
      <w:r>
        <w:rPr>
          <w:spacing w:val="26"/>
          <w:w w:val="105"/>
          <w:position w:val="1"/>
        </w:rPr>
        <w:t> </w:t>
      </w:r>
      <w:r>
        <w:rPr>
          <w:w w:val="105"/>
          <w:position w:val="1"/>
        </w:rPr>
        <w:t>Miami,</w:t>
      </w:r>
      <w:r>
        <w:rPr>
          <w:spacing w:val="26"/>
          <w:w w:val="105"/>
          <w:position w:val="1"/>
        </w:rPr>
        <w:t> </w:t>
      </w:r>
      <w:r>
        <w:rPr>
          <w:spacing w:val="-5"/>
          <w:w w:val="105"/>
          <w:position w:val="1"/>
        </w:rPr>
        <w:t>FL</w:t>
      </w:r>
      <w:r>
        <w:rPr>
          <w:position w:val="1"/>
        </w:rPr>
        <w:tab/>
      </w:r>
      <w:r>
        <w:rPr>
          <w:w w:val="110"/>
        </w:rPr>
        <w:t>June</w:t>
      </w:r>
      <w:r>
        <w:rPr>
          <w:spacing w:val="3"/>
          <w:w w:val="110"/>
        </w:rPr>
        <w:t> </w:t>
      </w:r>
      <w:r>
        <w:rPr>
          <w:w w:val="110"/>
        </w:rPr>
        <w:t>2019</w:t>
      </w:r>
      <w:r>
        <w:rPr>
          <w:spacing w:val="-8"/>
          <w:w w:val="135"/>
        </w:rPr>
        <w:t> </w:t>
      </w:r>
      <w:r>
        <w:rPr>
          <w:w w:val="135"/>
        </w:rPr>
        <w:t>–</w:t>
      </w:r>
      <w:r>
        <w:rPr>
          <w:spacing w:val="-15"/>
          <w:w w:val="135"/>
        </w:rPr>
        <w:t> </w:t>
      </w:r>
      <w:r>
        <w:rPr>
          <w:w w:val="110"/>
        </w:rPr>
        <w:t>January</w:t>
      </w:r>
      <w:r>
        <w:rPr>
          <w:spacing w:val="-2"/>
          <w:w w:val="110"/>
        </w:rPr>
        <w:t> </w:t>
      </w:r>
      <w:r>
        <w:rPr>
          <w:spacing w:val="-4"/>
          <w:w w:val="105"/>
        </w:rPr>
        <w:t>2022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46" w:lineRule="exact" w:before="183" w:after="0"/>
        <w:ind w:left="64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676274</wp:posOffset>
                </wp:positionH>
                <wp:positionV relativeFrom="paragraph">
                  <wp:posOffset>215522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970253pt;width:5.25pt;height:3.75pt;mso-position-horizontal-relative:page;mso-position-vertical-relative:paragraph;z-index:-15769600" id="docshape7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Delivered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exceptional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poolside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indoor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luxury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resort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setting,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catering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diverse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clientele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2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89325</wp:posOffset>
                </wp:positionV>
                <wp:extent cx="6667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7.033508pt;width:5.25pt;height:3.75pt;mso-position-horizontal-relative:page;mso-position-vertical-relative:paragraph;z-index:-15769088" id="docshape8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Upsold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resort-exclusive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dishes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beverages,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12%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overall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revenue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676274</wp:posOffset>
                </wp:positionH>
                <wp:positionV relativeFrom="paragraph">
                  <wp:posOffset>82975</wp:posOffset>
                </wp:positionV>
                <wp:extent cx="6667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3507pt;width:5.25pt;height:3.75pt;mso-position-horizontal-relative:page;mso-position-vertical-relative:paragraph;z-index:-15768576" id="docshape9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Supported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large-scale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banquet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events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up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to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500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attendees,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ensuring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smooth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service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1"/>
          <w:w w:val="110"/>
          <w:sz w:val="16"/>
        </w:rPr>
        <w:t> </w:t>
      </w:r>
      <w:r>
        <w:rPr>
          <w:w w:val="110"/>
          <w:sz w:val="16"/>
        </w:rPr>
        <w:t>guest</w:t>
      </w:r>
      <w:r>
        <w:rPr>
          <w:spacing w:val="11"/>
          <w:w w:val="110"/>
          <w:sz w:val="16"/>
        </w:rPr>
        <w:t> </w:t>
      </w:r>
      <w:r>
        <w:rPr>
          <w:spacing w:val="-2"/>
          <w:w w:val="110"/>
          <w:sz w:val="16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676274</wp:posOffset>
                </wp:positionH>
                <wp:positionV relativeFrom="paragraph">
                  <wp:posOffset>82975</wp:posOffset>
                </wp:positionV>
                <wp:extent cx="6667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3506pt;width:5.25pt;height:3.75pt;mso-position-horizontal-relative:page;mso-position-vertical-relative:paragraph;z-index:-15768064" id="docshape10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Collaborated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members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polished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dining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five-star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standards</w:t>
      </w:r>
    </w:p>
    <w:p>
      <w:pPr>
        <w:pStyle w:val="BodyText"/>
        <w:spacing w:before="1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126958</wp:posOffset>
                </wp:positionV>
                <wp:extent cx="686752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96761pt;width:540.749957pt;height:.75pt;mso-position-horizontal-relative:page;mso-position-vertical-relative:paragraph;z-index:-15727616;mso-wrap-distance-left:0;mso-wrap-distance-right:0" id="docshape1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78"/>
      </w:pPr>
      <w:r>
        <w:rPr>
          <w:color w:val="E3A729"/>
          <w:spacing w:val="-2"/>
          <w:sz w:val="31"/>
        </w:rPr>
        <w:t>E</w:t>
      </w:r>
      <w:r>
        <w:rPr>
          <w:color w:val="E3A729"/>
          <w:spacing w:val="-2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184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rFonts w:ascii="Arial" w:hAnsi="Arial"/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476249</wp:posOffset>
                </wp:positionH>
                <wp:positionV relativeFrom="paragraph">
                  <wp:posOffset>16031</wp:posOffset>
                </wp:positionV>
                <wp:extent cx="68484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.262352pt;width:539.249957pt;height:.75pt;mso-position-horizontal-relative:page;mso-position-vertical-relative:paragraph;z-index:15730688" id="docshape12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Associate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Arts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(A.A.)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Administration,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Miami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Dade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College,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Miami,</w:t>
      </w:r>
      <w:r>
        <w:rPr>
          <w:spacing w:val="22"/>
          <w:w w:val="105"/>
          <w:sz w:val="16"/>
        </w:rPr>
        <w:t> </w:t>
      </w:r>
      <w:r>
        <w:rPr>
          <w:spacing w:val="-5"/>
          <w:w w:val="105"/>
          <w:sz w:val="16"/>
        </w:rPr>
        <w:t>FL</w:t>
      </w:r>
    </w:p>
    <w:p>
      <w:pPr>
        <w:pStyle w:val="BodyText"/>
        <w:spacing w:before="94"/>
        <w:ind w:firstLine="0"/>
      </w:pPr>
      <w:r>
        <w:rPr/>
        <w:br w:type="column"/>
      </w:r>
      <w:r>
        <w:rPr/>
      </w:r>
    </w:p>
    <w:p>
      <w:pPr>
        <w:pStyle w:val="BodyText"/>
        <w:ind w:left="203" w:firstLine="0"/>
      </w:pPr>
      <w:r>
        <w:rPr>
          <w:w w:val="110"/>
        </w:rPr>
        <w:t>May</w:t>
      </w:r>
      <w:r>
        <w:rPr>
          <w:spacing w:val="16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280" w:left="708" w:right="283"/>
          <w:cols w:num="2" w:equalWidth="0">
            <w:col w:w="7044" w:space="2827"/>
            <w:col w:w="1058"/>
          </w:cols>
        </w:sectPr>
      </w:pPr>
    </w:p>
    <w:p>
      <w:pPr>
        <w:pStyle w:val="Heading1"/>
        <w:spacing w:line="976" w:lineRule="exact" w:before="69"/>
        <w:ind w:right="88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457199</wp:posOffset>
                </wp:positionH>
                <wp:positionV relativeFrom="paragraph">
                  <wp:posOffset>272908</wp:posOffset>
                </wp:positionV>
                <wp:extent cx="686752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21.488861pt;width:540.749957pt;height:.75pt;mso-position-horizontal-relative:page;mso-position-vertical-relative:paragraph;z-index:-15774208" id="docshape1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457199</wp:posOffset>
                </wp:positionH>
                <wp:positionV relativeFrom="paragraph">
                  <wp:posOffset>901558</wp:posOffset>
                </wp:positionV>
                <wp:extent cx="686752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70.988861pt;width:540.749957pt;height:.75pt;mso-position-horizontal-relative:page;mso-position-vertical-relative:paragraph;z-index:-15773184" id="docshape1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476249</wp:posOffset>
                </wp:positionH>
                <wp:positionV relativeFrom="paragraph">
                  <wp:posOffset>596758</wp:posOffset>
                </wp:positionV>
                <wp:extent cx="68484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46.988861pt;width:539.249957pt;height:.75pt;mso-position-horizontal-relative:page;mso-position-vertical-relative:paragraph;z-index:15731712" id="docshape15" filled="true" fillcolor="#e3a7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476249</wp:posOffset>
                </wp:positionH>
                <wp:positionV relativeFrom="paragraph">
                  <wp:posOffset>1215883</wp:posOffset>
                </wp:positionV>
                <wp:extent cx="68484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95.738853pt;width:539.249957pt;height:.75pt;mso-position-horizontal-relative:page;mso-position-vertical-relative:paragraph;z-index:15732224" id="docshape16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color w:val="E3A729"/>
          <w:spacing w:val="-4"/>
          <w:sz w:val="31"/>
        </w:rPr>
        <w:t>R</w:t>
      </w:r>
      <w:r>
        <w:rPr>
          <w:color w:val="E3A729"/>
          <w:spacing w:val="-4"/>
        </w:rPr>
        <w:t>EFERENCES </w:t>
      </w:r>
      <w:r>
        <w:rPr>
          <w:color w:val="E3A729"/>
          <w:sz w:val="31"/>
        </w:rPr>
        <w:t>K</w:t>
      </w:r>
      <w:r>
        <w:rPr>
          <w:color w:val="E3A729"/>
        </w:rPr>
        <w:t>EY SKILLS</w:t>
      </w:r>
    </w:p>
    <w:p>
      <w:pPr>
        <w:pStyle w:val="Heading1"/>
        <w:spacing w:after="0" w:line="976" w:lineRule="exact"/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2"/>
        </w:numPr>
        <w:tabs>
          <w:tab w:pos="498" w:val="left" w:leader="none"/>
          <w:tab w:pos="500" w:val="left" w:leader="none"/>
        </w:tabs>
        <w:spacing w:line="204" w:lineRule="auto" w:before="94" w:after="0"/>
        <w:ind w:left="500" w:right="538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581024</wp:posOffset>
                </wp:positionH>
                <wp:positionV relativeFrom="paragraph">
                  <wp:posOffset>132573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0.438854pt;width:5.25pt;height:3.75pt;mso-position-horizontal-relative:page;mso-position-vertical-relative:paragraph;z-index:-15767552" id="docshape17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9392" id="docshape18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  <w:sz w:val="16"/>
        </w:rPr>
        <w:t>High-volume </w:t>
      </w:r>
      <w:r>
        <w:rPr>
          <w:w w:val="110"/>
          <w:sz w:val="16"/>
        </w:rPr>
        <w:t>service </w:t>
      </w:r>
      <w:r>
        <w:rPr>
          <w:spacing w:val="-2"/>
          <w:w w:val="110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58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581024</wp:posOffset>
                </wp:positionH>
                <wp:positionV relativeFrom="paragraph">
                  <wp:posOffset>132628</wp:posOffset>
                </wp:positionV>
                <wp:extent cx="6667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0.443186pt;width:5.25pt;height:3.75pt;mso-position-horizontal-relative:page;mso-position-vertical-relative:paragraph;z-index:-15766528" id="docshape19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Guest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loyalty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336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581024</wp:posOffset>
                </wp:positionH>
                <wp:positionV relativeFrom="paragraph">
                  <wp:posOffset>82631</wp:posOffset>
                </wp:positionV>
                <wp:extent cx="6667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06441pt;width:5.25pt;height:3.75pt;mso-position-horizontal-relative:page;mso-position-vertical-relative:paragraph;z-index:-15765504" id="docshape20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Team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58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pacing w:val="4"/>
          <w:w w:val="105"/>
          <w:sz w:val="16"/>
        </w:rPr>
        <w:t>Upselling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strategies</w:t>
      </w:r>
    </w:p>
    <w:p>
      <w:pPr>
        <w:pStyle w:val="BodyText"/>
        <w:spacing w:before="12"/>
        <w:ind w:firstLine="0"/>
      </w:pPr>
    </w:p>
    <w:p>
      <w:pPr>
        <w:pStyle w:val="ListParagraph"/>
        <w:numPr>
          <w:ilvl w:val="0"/>
          <w:numId w:val="2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2886074</wp:posOffset>
                </wp:positionH>
                <wp:positionV relativeFrom="paragraph">
                  <wp:posOffset>-256205</wp:posOffset>
                </wp:positionV>
                <wp:extent cx="76200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20.173695pt;width:6.0pt;height:3.75pt;mso-position-horizontal-relative:page;mso-position-vertical-relative:paragraph;z-index:-15767040" id="docshape21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2886074</wp:posOffset>
                </wp:positionH>
                <wp:positionV relativeFrom="paragraph">
                  <wp:posOffset>96219</wp:posOffset>
                </wp:positionV>
                <wp:extent cx="76200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A7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7.576303pt;width:6.0pt;height:3.75pt;mso-position-horizontal-relative:page;mso-position-vertical-relative:paragraph;z-index:-15766016" id="docshape22" filled="true" fillcolor="#e3a7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6"/>
        </w:rPr>
        <w:t>Banquet</w:t>
      </w:r>
      <w:r>
        <w:rPr>
          <w:spacing w:val="17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8"/>
          <w:w w:val="110"/>
          <w:sz w:val="16"/>
        </w:rPr>
        <w:t> </w:t>
      </w:r>
      <w:r>
        <w:rPr>
          <w:w w:val="110"/>
          <w:sz w:val="16"/>
        </w:rPr>
        <w:t>poolside</w:t>
      </w:r>
      <w:r>
        <w:rPr>
          <w:spacing w:val="18"/>
          <w:w w:val="110"/>
          <w:sz w:val="16"/>
        </w:rPr>
        <w:t> </w:t>
      </w:r>
      <w:r>
        <w:rPr>
          <w:spacing w:val="-2"/>
          <w:w w:val="110"/>
          <w:sz w:val="16"/>
        </w:rPr>
        <w:t>service</w:t>
      </w:r>
    </w:p>
    <w:sectPr>
      <w:type w:val="continuous"/>
      <w:pgSz w:w="11920" w:h="16860"/>
      <w:pgMar w:top="0" w:bottom="280" w:left="708" w:right="283"/>
      <w:cols w:num="2" w:equalWidth="0">
        <w:col w:w="2710" w:space="923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6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35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47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cobharr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2026-02-15T13:39:42Z</dcterms:created>
  <dcterms:modified xsi:type="dcterms:W3CDTF">2026-02-15T13:39:42Z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