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278" w:right="0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Sarah</w:t>
      </w:r>
      <w:r>
        <w:rPr>
          <w:rFonts w:ascii="Arial"/>
          <w:b/>
          <w:color w:val="FFFFFF"/>
          <w:spacing w:val="51"/>
          <w:sz w:val="74"/>
        </w:rPr>
        <w:t> </w:t>
      </w:r>
      <w:r>
        <w:rPr>
          <w:rFonts w:ascii="Microsoft Sans Serif"/>
          <w:color w:val="FFFFFF"/>
          <w:spacing w:val="7"/>
          <w:sz w:val="74"/>
        </w:rPr>
        <w:t>Mitchell</w:t>
      </w:r>
    </w:p>
    <w:p>
      <w:pPr>
        <w:pStyle w:val="Heading2"/>
      </w:pPr>
      <w:r>
        <w:rPr>
          <w:color w:val="FFFFFF"/>
          <w:spacing w:val="11"/>
          <w:w w:val="105"/>
        </w:rPr>
        <w:t>Registered </w:t>
      </w:r>
      <w:r>
        <w:rPr>
          <w:color w:val="FFFFFF"/>
          <w:spacing w:val="7"/>
          <w:w w:val="105"/>
        </w:rPr>
        <w:t>Nurse</w:t>
      </w:r>
    </w:p>
    <w:p>
      <w:pPr>
        <w:pStyle w:val="BodyText"/>
        <w:spacing w:before="25"/>
        <w:rPr>
          <w:rFonts w:ascii="Arial"/>
          <w:b/>
          <w:sz w:val="20"/>
        </w:rPr>
      </w:pPr>
    </w:p>
    <w:p>
      <w:pPr>
        <w:spacing w:line="259" w:lineRule="auto" w:before="0"/>
        <w:ind w:left="4299" w:right="6" w:firstLine="0"/>
        <w:jc w:val="center"/>
        <w:rPr>
          <w:sz w:val="16"/>
        </w:rPr>
      </w:pPr>
      <w:r>
        <w:rPr>
          <w:color w:val="FFFFFF"/>
          <w:w w:val="130"/>
          <w:sz w:val="16"/>
        </w:rPr>
        <w:t>RN focused on providing comprehensive patient care, collaborating with health care teams, and educating patients and their families.</w:t>
      </w:r>
    </w:p>
    <w:p>
      <w:pPr>
        <w:pStyle w:val="BodyText"/>
        <w:rPr>
          <w:sz w:val="20"/>
        </w:rPr>
      </w:pPr>
    </w:p>
    <w:p>
      <w:pPr>
        <w:pStyle w:val="BodyText"/>
        <w:spacing w:before="7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283" w:right="425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94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552949"/>
                            <a:ext cx="47625" cy="257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71750">
                                <a:moveTo>
                                  <a:pt x="47625" y="2544597"/>
                                </a:moveTo>
                                <a:lnTo>
                                  <a:pt x="27165" y="2524125"/>
                                </a:lnTo>
                                <a:lnTo>
                                  <a:pt x="20472" y="2524125"/>
                                </a:lnTo>
                                <a:lnTo>
                                  <a:pt x="0" y="2544597"/>
                                </a:lnTo>
                                <a:lnTo>
                                  <a:pt x="0" y="2548166"/>
                                </a:lnTo>
                                <a:lnTo>
                                  <a:pt x="0" y="2551290"/>
                                </a:lnTo>
                                <a:lnTo>
                                  <a:pt x="20472" y="2571750"/>
                                </a:lnTo>
                                <a:lnTo>
                                  <a:pt x="27165" y="2571750"/>
                                </a:lnTo>
                                <a:lnTo>
                                  <a:pt x="47625" y="2551290"/>
                                </a:lnTo>
                                <a:lnTo>
                                  <a:pt x="47625" y="2544597"/>
                                </a:lnTo>
                                <a:close/>
                              </a:path>
                              <a:path w="47625" h="2571750">
                                <a:moveTo>
                                  <a:pt x="47625" y="2340635"/>
                                </a:moveTo>
                                <a:lnTo>
                                  <a:pt x="31102" y="2324100"/>
                                </a:lnTo>
                                <a:lnTo>
                                  <a:pt x="16535" y="2324100"/>
                                </a:lnTo>
                                <a:lnTo>
                                  <a:pt x="0" y="2340635"/>
                                </a:lnTo>
                                <a:lnTo>
                                  <a:pt x="0" y="2343150"/>
                                </a:lnTo>
                                <a:lnTo>
                                  <a:pt x="0" y="2345677"/>
                                </a:lnTo>
                                <a:lnTo>
                                  <a:pt x="16535" y="2362200"/>
                                </a:lnTo>
                                <a:lnTo>
                                  <a:pt x="31102" y="2362200"/>
                                </a:lnTo>
                                <a:lnTo>
                                  <a:pt x="47625" y="2345677"/>
                                </a:lnTo>
                                <a:lnTo>
                                  <a:pt x="47625" y="2340635"/>
                                </a:lnTo>
                                <a:close/>
                              </a:path>
                              <a:path w="47625" h="2571750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47625" h="2571750">
                                <a:moveTo>
                                  <a:pt x="47625" y="1773072"/>
                                </a:moveTo>
                                <a:lnTo>
                                  <a:pt x="27165" y="1752600"/>
                                </a:lnTo>
                                <a:lnTo>
                                  <a:pt x="20472" y="1752600"/>
                                </a:lnTo>
                                <a:lnTo>
                                  <a:pt x="0" y="1773072"/>
                                </a:lnTo>
                                <a:lnTo>
                                  <a:pt x="0" y="1776641"/>
                                </a:lnTo>
                                <a:lnTo>
                                  <a:pt x="0" y="1779765"/>
                                </a:lnTo>
                                <a:lnTo>
                                  <a:pt x="20472" y="1800225"/>
                                </a:lnTo>
                                <a:lnTo>
                                  <a:pt x="27165" y="1800225"/>
                                </a:lnTo>
                                <a:lnTo>
                                  <a:pt x="47625" y="1779765"/>
                                </a:lnTo>
                                <a:lnTo>
                                  <a:pt x="47625" y="1773072"/>
                                </a:lnTo>
                                <a:close/>
                              </a:path>
                              <a:path w="47625" h="2571750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2571750">
                                <a:moveTo>
                                  <a:pt x="47625" y="696747"/>
                                </a:moveTo>
                                <a:lnTo>
                                  <a:pt x="27165" y="676275"/>
                                </a:lnTo>
                                <a:lnTo>
                                  <a:pt x="20472" y="676275"/>
                                </a:lnTo>
                                <a:lnTo>
                                  <a:pt x="0" y="696747"/>
                                </a:lnTo>
                                <a:lnTo>
                                  <a:pt x="0" y="700316"/>
                                </a:lnTo>
                                <a:lnTo>
                                  <a:pt x="0" y="703440"/>
                                </a:lnTo>
                                <a:lnTo>
                                  <a:pt x="20472" y="723900"/>
                                </a:lnTo>
                                <a:lnTo>
                                  <a:pt x="27165" y="723900"/>
                                </a:lnTo>
                                <a:lnTo>
                                  <a:pt x="47625" y="703440"/>
                                </a:lnTo>
                                <a:lnTo>
                                  <a:pt x="47625" y="696747"/>
                                </a:lnTo>
                                <a:close/>
                              </a:path>
                              <a:path w="47625" h="2571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1828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1828800">
                                <a:moveTo>
                                  <a:pt x="4844033" y="1828799"/>
                                </a:moveTo>
                                <a:lnTo>
                                  <a:pt x="0" y="18287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1828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2771774"/>
                            <a:ext cx="228600" cy="395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952875">
                                <a:moveTo>
                                  <a:pt x="47625" y="3925722"/>
                                </a:moveTo>
                                <a:lnTo>
                                  <a:pt x="27165" y="3905250"/>
                                </a:lnTo>
                                <a:lnTo>
                                  <a:pt x="20472" y="3905250"/>
                                </a:lnTo>
                                <a:lnTo>
                                  <a:pt x="0" y="3925722"/>
                                </a:lnTo>
                                <a:lnTo>
                                  <a:pt x="0" y="3929291"/>
                                </a:lnTo>
                                <a:lnTo>
                                  <a:pt x="0" y="3932415"/>
                                </a:lnTo>
                                <a:lnTo>
                                  <a:pt x="20472" y="3952875"/>
                                </a:lnTo>
                                <a:lnTo>
                                  <a:pt x="27165" y="3952875"/>
                                </a:lnTo>
                                <a:lnTo>
                                  <a:pt x="47625" y="3932415"/>
                                </a:lnTo>
                                <a:lnTo>
                                  <a:pt x="47625" y="3925722"/>
                                </a:lnTo>
                                <a:close/>
                              </a:path>
                              <a:path w="228600" h="3952875">
                                <a:moveTo>
                                  <a:pt x="47625" y="3716172"/>
                                </a:moveTo>
                                <a:lnTo>
                                  <a:pt x="27165" y="3695700"/>
                                </a:lnTo>
                                <a:lnTo>
                                  <a:pt x="20472" y="3695700"/>
                                </a:lnTo>
                                <a:lnTo>
                                  <a:pt x="0" y="3716172"/>
                                </a:lnTo>
                                <a:lnTo>
                                  <a:pt x="0" y="3719741"/>
                                </a:lnTo>
                                <a:lnTo>
                                  <a:pt x="0" y="3722865"/>
                                </a:lnTo>
                                <a:lnTo>
                                  <a:pt x="20472" y="3743325"/>
                                </a:lnTo>
                                <a:lnTo>
                                  <a:pt x="27165" y="3743325"/>
                                </a:lnTo>
                                <a:lnTo>
                                  <a:pt x="47625" y="3722865"/>
                                </a:lnTo>
                                <a:lnTo>
                                  <a:pt x="47625" y="3716172"/>
                                </a:lnTo>
                                <a:close/>
                              </a:path>
                              <a:path w="228600" h="3952875">
                                <a:moveTo>
                                  <a:pt x="47625" y="3506622"/>
                                </a:moveTo>
                                <a:lnTo>
                                  <a:pt x="27165" y="3486150"/>
                                </a:lnTo>
                                <a:lnTo>
                                  <a:pt x="20472" y="3486150"/>
                                </a:lnTo>
                                <a:lnTo>
                                  <a:pt x="0" y="3506622"/>
                                </a:lnTo>
                                <a:lnTo>
                                  <a:pt x="0" y="3510191"/>
                                </a:lnTo>
                                <a:lnTo>
                                  <a:pt x="0" y="3513315"/>
                                </a:lnTo>
                                <a:lnTo>
                                  <a:pt x="20472" y="3533775"/>
                                </a:lnTo>
                                <a:lnTo>
                                  <a:pt x="27165" y="3533775"/>
                                </a:lnTo>
                                <a:lnTo>
                                  <a:pt x="47625" y="3513315"/>
                                </a:lnTo>
                                <a:lnTo>
                                  <a:pt x="47625" y="3506622"/>
                                </a:lnTo>
                                <a:close/>
                              </a:path>
                              <a:path w="228600" h="3952875">
                                <a:moveTo>
                                  <a:pt x="228600" y="2754147"/>
                                </a:moveTo>
                                <a:lnTo>
                                  <a:pt x="208140" y="2733675"/>
                                </a:lnTo>
                                <a:lnTo>
                                  <a:pt x="201447" y="2733675"/>
                                </a:lnTo>
                                <a:lnTo>
                                  <a:pt x="180975" y="2754147"/>
                                </a:lnTo>
                                <a:lnTo>
                                  <a:pt x="180975" y="2757716"/>
                                </a:lnTo>
                                <a:lnTo>
                                  <a:pt x="180975" y="2760840"/>
                                </a:lnTo>
                                <a:lnTo>
                                  <a:pt x="201447" y="2781300"/>
                                </a:lnTo>
                                <a:lnTo>
                                  <a:pt x="208140" y="2781300"/>
                                </a:lnTo>
                                <a:lnTo>
                                  <a:pt x="228600" y="2760840"/>
                                </a:lnTo>
                                <a:lnTo>
                                  <a:pt x="228600" y="2754147"/>
                                </a:lnTo>
                                <a:close/>
                              </a:path>
                              <a:path w="228600" h="3952875">
                                <a:moveTo>
                                  <a:pt x="228600" y="2258847"/>
                                </a:moveTo>
                                <a:lnTo>
                                  <a:pt x="208140" y="2238375"/>
                                </a:lnTo>
                                <a:lnTo>
                                  <a:pt x="201447" y="2238375"/>
                                </a:lnTo>
                                <a:lnTo>
                                  <a:pt x="180975" y="2258847"/>
                                </a:lnTo>
                                <a:lnTo>
                                  <a:pt x="180975" y="2262416"/>
                                </a:lnTo>
                                <a:lnTo>
                                  <a:pt x="180975" y="2265540"/>
                                </a:lnTo>
                                <a:lnTo>
                                  <a:pt x="201447" y="2286000"/>
                                </a:lnTo>
                                <a:lnTo>
                                  <a:pt x="208140" y="2286000"/>
                                </a:lnTo>
                                <a:lnTo>
                                  <a:pt x="228600" y="2265540"/>
                                </a:lnTo>
                                <a:lnTo>
                                  <a:pt x="228600" y="2258847"/>
                                </a:lnTo>
                                <a:close/>
                              </a:path>
                              <a:path w="228600" h="3952875">
                                <a:moveTo>
                                  <a:pt x="228600" y="1896897"/>
                                </a:moveTo>
                                <a:lnTo>
                                  <a:pt x="208140" y="1876425"/>
                                </a:lnTo>
                                <a:lnTo>
                                  <a:pt x="201447" y="1876425"/>
                                </a:lnTo>
                                <a:lnTo>
                                  <a:pt x="180975" y="1896897"/>
                                </a:lnTo>
                                <a:lnTo>
                                  <a:pt x="180975" y="1900466"/>
                                </a:lnTo>
                                <a:lnTo>
                                  <a:pt x="180975" y="1903590"/>
                                </a:lnTo>
                                <a:lnTo>
                                  <a:pt x="201447" y="1924050"/>
                                </a:lnTo>
                                <a:lnTo>
                                  <a:pt x="208140" y="1924050"/>
                                </a:lnTo>
                                <a:lnTo>
                                  <a:pt x="228600" y="1903590"/>
                                </a:lnTo>
                                <a:lnTo>
                                  <a:pt x="228600" y="1896897"/>
                                </a:lnTo>
                                <a:close/>
                              </a:path>
                              <a:path w="228600" h="3952875">
                                <a:moveTo>
                                  <a:pt x="228600" y="877722"/>
                                </a:moveTo>
                                <a:lnTo>
                                  <a:pt x="208140" y="857250"/>
                                </a:lnTo>
                                <a:lnTo>
                                  <a:pt x="201447" y="857250"/>
                                </a:lnTo>
                                <a:lnTo>
                                  <a:pt x="180975" y="877722"/>
                                </a:lnTo>
                                <a:lnTo>
                                  <a:pt x="180975" y="881291"/>
                                </a:lnTo>
                                <a:lnTo>
                                  <a:pt x="180975" y="884415"/>
                                </a:lnTo>
                                <a:lnTo>
                                  <a:pt x="201447" y="904875"/>
                                </a:lnTo>
                                <a:lnTo>
                                  <a:pt x="208140" y="904875"/>
                                </a:lnTo>
                                <a:lnTo>
                                  <a:pt x="228600" y="884415"/>
                                </a:lnTo>
                                <a:lnTo>
                                  <a:pt x="228600" y="877722"/>
                                </a:lnTo>
                                <a:close/>
                              </a:path>
                              <a:path w="228600" h="3952875">
                                <a:moveTo>
                                  <a:pt x="228600" y="525297"/>
                                </a:moveTo>
                                <a:lnTo>
                                  <a:pt x="208140" y="504825"/>
                                </a:lnTo>
                                <a:lnTo>
                                  <a:pt x="201447" y="504825"/>
                                </a:lnTo>
                                <a:lnTo>
                                  <a:pt x="180975" y="525297"/>
                                </a:lnTo>
                                <a:lnTo>
                                  <a:pt x="180975" y="528866"/>
                                </a:lnTo>
                                <a:lnTo>
                                  <a:pt x="180975" y="531990"/>
                                </a:lnTo>
                                <a:lnTo>
                                  <a:pt x="201447" y="552450"/>
                                </a:lnTo>
                                <a:lnTo>
                                  <a:pt x="208140" y="552450"/>
                                </a:lnTo>
                                <a:lnTo>
                                  <a:pt x="228600" y="531990"/>
                                </a:lnTo>
                                <a:lnTo>
                                  <a:pt x="228600" y="525297"/>
                                </a:lnTo>
                                <a:close/>
                              </a:path>
                              <a:path w="228600" h="3952875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3696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10;width:317;height:317" type="#_x0000_t75" id="docshape4" stroked="false">
                  <v:imagedata r:id="rId6" o:title=""/>
                </v:shape>
                <v:shape style="position:absolute;left:575;top:5175;width:275;height:317" type="#_x0000_t75" id="docshape5" stroked="false">
                  <v:imagedata r:id="rId7" o:title=""/>
                </v:shape>
                <v:shape style="position:absolute;left:555;top:5661;width:317;height:274" type="#_x0000_t75" id="docshape6" stroked="false">
                  <v:imagedata r:id="rId8" o:title=""/>
                </v:shape>
                <v:shape style="position:absolute;left:556;top:6105;width:315;height:317" type="#_x0000_t75" id="docshape7" stroked="false">
                  <v:imagedata r:id="rId9" o:title=""/>
                </v:shape>
                <v:shape style="position:absolute;left:554;top:7170;width:75;height:4050" id="docshape8" coordorigin="555,7170" coordsize="75,4050" path="m630,11177l629,11172,625,11163,623,11159,616,11152,612,11150,603,11146,598,11145,587,11145,582,11146,573,11150,569,11152,562,11159,560,11163,556,11172,555,11177,555,11183,555,11188,556,11193,560,11202,562,11206,569,11213,573,11215,582,11219,587,11220,598,11220,603,11219,612,11215,616,11213,623,11206,625,11202,629,11193,630,11188,630,11177xm630,10856l629,10852,626,10845,624,10842,618,10836,615,10834,608,10831,604,10830,581,10830,577,10831,570,10834,567,10836,561,10842,559,10845,556,10852,555,10856,555,10860,555,10864,556,10868,559,10875,561,10878,567,10884,570,10886,577,10889,581,10890,604,10890,608,10889,615,10886,618,10884,624,10878,626,10875,629,10868,630,10864,630,10856xm630,10292l629,10287,625,10278,623,10274,616,10267,612,10265,603,10261,598,10260,587,10260,582,10261,573,10265,569,10267,562,10274,560,10278,556,10287,555,10292,555,10298,555,10303,556,10308,560,10317,562,10321,569,10328,573,10330,582,10334,587,10335,598,10335,603,10334,612,10330,616,10328,623,10321,625,10317,629,10308,630,10303,630,10292xm630,9962l629,9957,625,9948,623,9944,616,9937,612,9935,603,9931,598,9930,587,9930,582,9931,573,9935,569,9937,562,9944,560,9948,556,9957,555,9962,555,9968,555,9973,556,9978,560,9987,562,9991,569,9998,573,10000,582,10004,587,10005,598,10005,603,10004,612,10000,616,9998,623,9991,625,9987,629,9978,630,9973,630,9962xm630,9647l629,9642,625,9633,623,9629,616,9622,612,9620,603,9616,598,9615,587,9615,582,9616,573,9620,569,9622,562,9629,560,9633,556,9642,555,9647,555,9653,555,9658,556,9663,560,9672,562,9676,569,9683,573,9685,582,9689,587,9690,598,9690,603,9689,612,9685,616,9683,623,9676,625,9672,629,9663,630,9658,630,9647xm630,8267l629,8262,625,8253,623,8249,616,8242,612,8240,603,8236,598,8235,587,8235,582,8236,573,8240,569,8242,562,8249,560,8253,556,8262,555,8267,555,8273,555,8278,556,8283,560,8292,562,8296,569,8303,573,8305,582,8309,587,8310,598,8310,603,8309,612,8305,616,8303,623,8296,625,8292,629,8283,630,8278,630,8267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e" filled="true" fillcolor="#ffffff" stroked="false">
                  <v:path arrowok="t"/>
                  <v:fill type="solid"/>
                </v:shape>
                <v:rect style="position:absolute;left:4290;top:0;width:7629;height:2880" id="docshape9" filled="true" fillcolor="#c24b8b" stroked="false">
                  <v:fill type="solid"/>
                </v:rect>
                <v:shape style="position:absolute;left:4514;top:4365;width:360;height:6225" id="docshape10" coordorigin="4515,4365" coordsize="360,6225" path="m4590,10547l4589,10542,4585,10533,4583,10529,4576,10522,4572,10520,4563,10516,4558,10515,4547,10515,4542,10516,4533,10520,4529,10522,4522,10529,4520,10533,4516,10542,4515,10547,4515,10553,4515,10558,4516,10563,4520,10572,4522,10576,4529,10583,4533,10585,4542,10589,4547,10590,4558,10590,4563,10589,4572,10585,4576,10583,4583,10576,4585,10572,4589,10563,4590,10558,4590,10547xm4590,10217l4589,10212,4585,10203,4583,10199,4576,10192,4572,10190,4563,10186,4558,10185,4547,10185,4542,10186,4533,10190,4529,10192,4522,10199,4520,10203,4516,10212,4515,10217,4515,10223,4515,10228,4516,10233,4520,10242,4522,10246,4529,10253,4533,10255,4542,10259,4547,10260,4558,10260,4563,10259,4572,10255,4576,10253,4583,10246,4585,10242,4589,10233,4590,10228,4590,10217xm4590,9887l4589,9882,4585,9873,4583,9869,4576,9862,4572,9860,4563,9856,4558,9855,4547,9855,4542,9856,4533,9860,4529,9862,4522,9869,4520,9873,4516,9882,4515,9887,4515,9893,4515,9898,4516,9903,4520,9912,4522,9916,4529,9923,4533,9925,4542,9929,4547,9930,4558,9930,4563,9929,4572,9925,4576,9923,4583,9916,4585,9912,4589,9903,4590,9898,4590,9887xm4875,8702l4874,8697,4870,8688,4868,8684,4861,8677,4857,8675,4848,8671,4843,8670,4832,8670,4827,8671,4818,8675,4814,8677,4807,8684,4805,8688,4801,8697,4800,8702,4800,8708,4800,8713,4801,8718,4805,8727,4807,8731,4814,8738,4818,8740,4827,8744,4832,8745,4843,8745,4848,8744,4857,8740,4861,8738,4868,8731,4870,8727,4874,8718,4875,8713,4875,8702xm4875,7922l4874,7917,4870,7908,4868,7904,4861,7897,4857,7895,4848,7891,4843,7890,4832,7890,4827,7891,4818,7895,4814,7897,4807,7904,4805,7908,4801,7917,4800,7922,4800,7928,4800,7933,4801,7938,4805,7947,4807,7951,4814,7958,4818,7960,4827,7964,4832,7965,4843,7965,4848,7964,4857,7960,4861,7958,4868,7951,4870,7947,4874,7938,4875,7933,4875,7922xm4875,7352l4874,7347,4870,7338,4868,7334,4861,7327,4857,7325,4848,7321,4843,7320,4832,7320,4827,7321,4818,7325,4814,7327,4807,7334,4805,7338,4801,7347,4800,7352,4800,7358,4800,7363,4801,7368,4805,7377,4807,7381,4814,7388,4818,7390,4827,7394,4832,7395,4843,7395,4848,7394,4857,7390,4861,7388,4868,7381,4870,7377,4874,7368,4875,7363,4875,7352xm4875,5747l4874,5742,4870,5733,4868,5729,4861,5722,4857,5720,4848,5716,4843,5715,4832,5715,4827,5716,4818,5720,4814,5722,4807,5729,4805,5733,4801,5742,4800,5747,4800,5753,4800,5758,4801,5763,4805,5772,4807,5776,4814,5783,4818,5785,4827,5789,4832,5790,4843,5790,4848,5789,4857,5785,4861,5783,4868,5776,4870,5772,4874,5763,4875,5758,4875,5747xm4875,5192l4874,5187,4870,5178,4868,5174,4861,5167,4857,5165,4848,5161,4843,5160,4832,5160,4827,5161,4818,5165,4814,5167,4807,5174,4805,5178,4801,5187,4800,5192,4800,5198,4800,5203,4801,5208,4805,5217,4807,5221,4814,5228,4818,5230,4827,5234,4832,5235,4843,5235,4848,5234,4857,5230,4861,5228,4868,5221,4870,5217,4874,5208,4875,5203,4875,5192xm4875,4397l4874,4392,4870,4383,4868,4379,4861,4372,4857,4370,4848,4366,4843,4365,4832,4365,4827,4366,4818,4370,4814,4372,4807,4379,4805,4383,4801,4392,4800,4397,4800,4403,4800,4408,4801,4413,4805,4422,4807,4426,4814,4433,4818,4435,4827,4439,4832,4440,4843,4440,4848,4439,4857,4435,4861,4433,4868,4426,4870,4422,4874,4413,4875,4408,4875,43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3"/>
      </w:pPr>
    </w:p>
    <w:p>
      <w:pPr>
        <w:pStyle w:val="Heading1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6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0"/>
        <w:rPr>
          <w:rFonts w:ascii="Arial"/>
          <w:b/>
        </w:rPr>
      </w:pPr>
    </w:p>
    <w:p>
      <w:pPr>
        <w:pStyle w:val="BodyText"/>
        <w:ind w:left="758"/>
      </w:pPr>
      <w:r>
        <w:rPr>
          <w:color w:val="FFFFFF"/>
          <w:spacing w:val="-2"/>
          <w:w w:val="115"/>
        </w:rPr>
        <w:t>(123)</w:t>
      </w:r>
      <w:r>
        <w:rPr>
          <w:color w:val="FFFFFF"/>
          <w:spacing w:val="3"/>
          <w:w w:val="115"/>
        </w:rPr>
        <w:t> </w:t>
      </w:r>
      <w:r>
        <w:rPr>
          <w:color w:val="FFFFFF"/>
          <w:spacing w:val="-2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before="25"/>
      </w:pPr>
    </w:p>
    <w:p>
      <w:pPr>
        <w:pStyle w:val="BodyText"/>
        <w:spacing w:line="508" w:lineRule="auto" w:before="1"/>
        <w:ind w:left="758" w:right="341"/>
      </w:pPr>
      <w:hyperlink r:id="rId10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spacing w:val="-2"/>
          <w:w w:val="130"/>
        </w:rPr>
        <w:t>LinkedIn</w:t>
      </w:r>
    </w:p>
    <w:p>
      <w:pPr>
        <w:pStyle w:val="BodyText"/>
        <w:spacing w:line="218" w:lineRule="exact"/>
        <w:ind w:left="758"/>
      </w:pPr>
      <w:r>
        <w:rPr>
          <w:color w:val="FFFFFF"/>
          <w:w w:val="125"/>
        </w:rPr>
        <w:t>Baltimore,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MD</w:t>
      </w:r>
      <w:r>
        <w:rPr>
          <w:color w:val="FFFFFF"/>
          <w:spacing w:val="-5"/>
          <w:w w:val="125"/>
        </w:rPr>
        <w:t> </w:t>
      </w:r>
      <w:r>
        <w:rPr>
          <w:color w:val="FFFFFF"/>
          <w:spacing w:val="-4"/>
          <w:w w:val="125"/>
        </w:rPr>
        <w:t>87654</w:t>
      </w:r>
    </w:p>
    <w:p>
      <w:pPr>
        <w:pStyle w:val="BodyText"/>
        <w:spacing w:before="80"/>
      </w:pPr>
    </w:p>
    <w:p>
      <w:pPr>
        <w:pStyle w:val="Heading1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56" w:lineRule="auto" w:before="172"/>
        <w:ind w:left="572" w:right="341" w:firstLine="0"/>
        <w:jc w:val="left"/>
        <w:rPr>
          <w:b/>
          <w:sz w:val="18"/>
        </w:rPr>
      </w:pPr>
      <w:r>
        <w:rPr>
          <w:b/>
          <w:color w:val="FFFFFF"/>
          <w:w w:val="125"/>
          <w:sz w:val="18"/>
        </w:rPr>
        <w:t>BACHELOR OF SCIENCE IN NURSING (BSN)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5"/>
          <w:sz w:val="18"/>
        </w:rPr>
        <w:t>JOHNS HOPKINS UNIVERSITY, BALTIMORE, MD</w:t>
      </w:r>
    </w:p>
    <w:p>
      <w:pPr>
        <w:spacing w:line="254" w:lineRule="auto" w:before="125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25"/>
          <w:sz w:val="18"/>
        </w:rPr>
        <w:t>ASSOCIATE DEGREE IN NURSING (ADN)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5"/>
          <w:sz w:val="18"/>
        </w:rPr>
        <w:t>EXCELSIOR COLLEGE, ALBANY, NY</w:t>
      </w:r>
    </w:p>
    <w:p>
      <w:pPr>
        <w:pStyle w:val="BodyText"/>
        <w:spacing w:before="36"/>
        <w:rPr>
          <w:b/>
        </w:rPr>
      </w:pPr>
    </w:p>
    <w:p>
      <w:pPr>
        <w:pStyle w:val="Heading1"/>
      </w:pPr>
      <w:r>
        <w:rPr>
          <w:smallCaps/>
          <w:color w:val="FFFFFF"/>
        </w:rPr>
        <w:t>Key</w:t>
      </w:r>
      <w:r>
        <w:rPr>
          <w:smallCaps/>
          <w:color w:val="FFFFFF"/>
          <w:spacing w:val="-3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spacing w:before="172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Patient-centered</w:t>
      </w:r>
      <w:r>
        <w:rPr>
          <w:b/>
          <w:color w:val="FFFFFF"/>
          <w:spacing w:val="-3"/>
          <w:w w:val="130"/>
          <w:sz w:val="18"/>
        </w:rPr>
        <w:t> </w:t>
      </w:r>
      <w:r>
        <w:rPr>
          <w:b/>
          <w:color w:val="FFFFFF"/>
          <w:spacing w:val="-4"/>
          <w:w w:val="130"/>
          <w:sz w:val="18"/>
        </w:rPr>
        <w:t>care</w:t>
      </w:r>
    </w:p>
    <w:p>
      <w:pPr>
        <w:spacing w:before="111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30"/>
          <w:sz w:val="18"/>
        </w:rPr>
        <w:t>Team</w:t>
      </w:r>
      <w:r>
        <w:rPr>
          <w:b/>
          <w:color w:val="FFFFFF"/>
          <w:spacing w:val="-8"/>
          <w:w w:val="130"/>
          <w:sz w:val="18"/>
        </w:rPr>
        <w:t> </w:t>
      </w:r>
      <w:r>
        <w:rPr>
          <w:b/>
          <w:color w:val="FFFFFF"/>
          <w:spacing w:val="-2"/>
          <w:w w:val="130"/>
          <w:sz w:val="18"/>
        </w:rPr>
        <w:t>collaboration</w:t>
      </w:r>
    </w:p>
    <w:p>
      <w:pPr>
        <w:spacing w:line="261" w:lineRule="auto" w:before="95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Health</w:t>
      </w:r>
      <w:r>
        <w:rPr>
          <w:b/>
          <w:color w:val="FFFFFF"/>
          <w:spacing w:val="-14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promotion</w:t>
      </w:r>
      <w:r>
        <w:rPr>
          <w:b/>
          <w:color w:val="FFFFFF"/>
          <w:spacing w:val="-13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and </w:t>
      </w:r>
      <w:r>
        <w:rPr>
          <w:b/>
          <w:color w:val="FFFFFF"/>
          <w:spacing w:val="-2"/>
          <w:w w:val="130"/>
          <w:sz w:val="18"/>
        </w:rPr>
        <w:t>maintenance</w:t>
      </w:r>
    </w:p>
    <w:p>
      <w:pPr>
        <w:spacing w:line="343" w:lineRule="auto" w:before="91"/>
        <w:ind w:left="572" w:right="341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Vital signs monitoring </w:t>
      </w:r>
      <w:r>
        <w:rPr>
          <w:b/>
          <w:color w:val="FFFFFF"/>
          <w:spacing w:val="-2"/>
          <w:w w:val="130"/>
          <w:sz w:val="18"/>
        </w:rPr>
        <w:t>Medication</w:t>
      </w:r>
      <w:r>
        <w:rPr>
          <w:b/>
          <w:color w:val="FFFFFF"/>
          <w:spacing w:val="-9"/>
          <w:w w:val="130"/>
          <w:sz w:val="18"/>
        </w:rPr>
        <w:t> </w:t>
      </w:r>
      <w:r>
        <w:rPr>
          <w:b/>
          <w:color w:val="FFFFFF"/>
          <w:spacing w:val="-2"/>
          <w:w w:val="130"/>
          <w:sz w:val="18"/>
        </w:rPr>
        <w:t>administration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smallCaps/>
          <w:color w:val="C24B8B"/>
        </w:rPr>
        <w:t>Professional</w:t>
      </w:r>
      <w:r>
        <w:rPr>
          <w:smallCaps/>
          <w:color w:val="C24B8B"/>
          <w:spacing w:val="13"/>
        </w:rPr>
        <w:t> </w:t>
      </w:r>
      <w:r>
        <w:rPr>
          <w:smallCaps/>
          <w:color w:val="C24B8B"/>
          <w:spacing w:val="-2"/>
        </w:rPr>
        <w:t>experience</w:t>
      </w:r>
    </w:p>
    <w:p>
      <w:pPr>
        <w:pStyle w:val="BodyText"/>
        <w:spacing w:line="283" w:lineRule="auto" w:before="162"/>
        <w:ind w:left="33"/>
        <w:rPr>
          <w:rFonts w:ascii="Microsoft Sans Serif"/>
        </w:rPr>
      </w:pPr>
      <w:r>
        <w:rPr>
          <w:rFonts w:ascii="Microsoft Sans Serif"/>
          <w:spacing w:val="-4"/>
        </w:rPr>
        <w:t>REGISTERED NURSE | JOHNSON &amp; JOHNSON, BALTIMORE, MD | JUNE 2021 -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15"/>
        <w:rPr>
          <w:rFonts w:ascii="Microsoft Sans Serif"/>
        </w:rPr>
      </w:pPr>
    </w:p>
    <w:p>
      <w:pPr>
        <w:pStyle w:val="BodyText"/>
        <w:spacing w:line="254" w:lineRule="auto"/>
        <w:ind w:left="609" w:right="297"/>
      </w:pPr>
      <w:r>
        <w:rPr>
          <w:w w:val="125"/>
        </w:rPr>
        <w:t>Provide comprehensive patient care, including administering medications, monitoring vital signs, and assisting with daily activities, resulting in improved patient satisfaction scores</w:t>
      </w:r>
    </w:p>
    <w:p>
      <w:pPr>
        <w:pStyle w:val="BodyText"/>
        <w:spacing w:line="261" w:lineRule="auto" w:before="96"/>
        <w:ind w:left="609" w:right="297"/>
      </w:pPr>
      <w:r>
        <w:rPr>
          <w:w w:val="125"/>
        </w:rPr>
        <w:t>Collaborate with a cross-functional team to set and implement care plans, ensuring optimal patient outcomes</w:t>
      </w:r>
    </w:p>
    <w:p>
      <w:pPr>
        <w:pStyle w:val="BodyText"/>
        <w:spacing w:line="261" w:lineRule="auto" w:before="76"/>
        <w:ind w:left="609" w:right="297"/>
      </w:pPr>
      <w:r>
        <w:rPr>
          <w:w w:val="130"/>
        </w:rPr>
        <w:t>Educate</w:t>
      </w:r>
      <w:r>
        <w:rPr>
          <w:spacing w:val="-14"/>
          <w:w w:val="130"/>
        </w:rPr>
        <w:t> </w:t>
      </w:r>
      <w:r>
        <w:rPr>
          <w:w w:val="130"/>
        </w:rPr>
        <w:t>patients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family</w:t>
      </w:r>
      <w:r>
        <w:rPr>
          <w:spacing w:val="-13"/>
          <w:w w:val="130"/>
        </w:rPr>
        <w:t> </w:t>
      </w:r>
      <w:r>
        <w:rPr>
          <w:w w:val="130"/>
        </w:rPr>
        <w:t>members</w:t>
      </w:r>
      <w:r>
        <w:rPr>
          <w:spacing w:val="-14"/>
          <w:w w:val="130"/>
        </w:rPr>
        <w:t> </w:t>
      </w:r>
      <w:r>
        <w:rPr>
          <w:w w:val="130"/>
        </w:rPr>
        <w:t>about</w:t>
      </w:r>
      <w:r>
        <w:rPr>
          <w:spacing w:val="-13"/>
          <w:w w:val="130"/>
        </w:rPr>
        <w:t> </w:t>
      </w:r>
      <w:r>
        <w:rPr>
          <w:w w:val="130"/>
        </w:rPr>
        <w:t>conditions</w:t>
      </w:r>
      <w:r>
        <w:rPr>
          <w:spacing w:val="-13"/>
          <w:w w:val="130"/>
        </w:rPr>
        <w:t> </w:t>
      </w:r>
      <w:r>
        <w:rPr>
          <w:w w:val="130"/>
        </w:rPr>
        <w:t>and treatment plans, increasing patient understanding and </w:t>
      </w:r>
      <w:r>
        <w:rPr>
          <w:spacing w:val="-2"/>
          <w:w w:val="130"/>
        </w:rPr>
        <w:t>adherence</w:t>
      </w:r>
    </w:p>
    <w:p>
      <w:pPr>
        <w:pStyle w:val="BodyText"/>
        <w:spacing w:before="207"/>
      </w:pPr>
    </w:p>
    <w:p>
      <w:pPr>
        <w:pStyle w:val="BodyText"/>
        <w:spacing w:before="1"/>
        <w:ind w:left="33"/>
        <w:rPr>
          <w:rFonts w:ascii="Microsoft Sans Serif"/>
        </w:rPr>
      </w:pPr>
      <w:r>
        <w:rPr>
          <w:rFonts w:ascii="Microsoft Sans Serif"/>
          <w:spacing w:val="-6"/>
        </w:rPr>
        <w:t>REGISTERED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6"/>
        </w:rPr>
        <w:t>NURSE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6"/>
        </w:rPr>
        <w:t>|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spacing w:val="-6"/>
        </w:rPr>
        <w:t>PFIZER,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6"/>
        </w:rPr>
        <w:t>PHILADELPHIA,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6"/>
        </w:rPr>
        <w:t>PA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spacing w:val="-6"/>
        </w:rPr>
        <w:t>|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6"/>
        </w:rPr>
        <w:t>JANUARY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6"/>
        </w:rPr>
        <w:t>2020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spacing w:val="-6"/>
        </w:rPr>
        <w:t>-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6"/>
        </w:rPr>
        <w:t>MAY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spacing w:val="-6"/>
        </w:rPr>
        <w:t>2021</w:t>
      </w:r>
    </w:p>
    <w:p>
      <w:pPr>
        <w:pStyle w:val="BodyText"/>
        <w:spacing w:before="52"/>
        <w:rPr>
          <w:rFonts w:ascii="Microsoft Sans Serif"/>
        </w:rPr>
      </w:pPr>
    </w:p>
    <w:p>
      <w:pPr>
        <w:pStyle w:val="BodyText"/>
        <w:spacing w:line="261" w:lineRule="auto"/>
        <w:ind w:left="609"/>
      </w:pPr>
      <w:r>
        <w:rPr>
          <w:w w:val="125"/>
        </w:rPr>
        <w:t>Delivered high-quality patient care, helping decrease readmission rates by 20%</w:t>
      </w:r>
    </w:p>
    <w:p>
      <w:pPr>
        <w:pStyle w:val="BodyText"/>
        <w:spacing w:line="254" w:lineRule="auto" w:before="91"/>
        <w:ind w:left="609" w:right="297"/>
      </w:pPr>
      <w:r>
        <w:rPr>
          <w:w w:val="125"/>
        </w:rPr>
        <w:t>Worked closely with other health professionals to devise and execute patient care plans, improving patient recovery times by </w:t>
      </w:r>
      <w:r>
        <w:rPr>
          <w:spacing w:val="-4"/>
          <w:w w:val="125"/>
        </w:rPr>
        <w:t>15%</w:t>
      </w:r>
    </w:p>
    <w:p>
      <w:pPr>
        <w:pStyle w:val="BodyText"/>
        <w:spacing w:line="244" w:lineRule="auto" w:before="96"/>
        <w:ind w:left="609"/>
      </w:pPr>
      <w:r>
        <w:rPr>
          <w:w w:val="130"/>
        </w:rPr>
        <w:t>Educated</w:t>
      </w:r>
      <w:r>
        <w:rPr>
          <w:spacing w:val="-12"/>
          <w:w w:val="130"/>
        </w:rPr>
        <w:t> </w:t>
      </w:r>
      <w:r>
        <w:rPr>
          <w:w w:val="130"/>
        </w:rPr>
        <w:t>patients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2"/>
          <w:w w:val="130"/>
        </w:rPr>
        <w:t> </w:t>
      </w:r>
      <w:r>
        <w:rPr>
          <w:w w:val="130"/>
        </w:rPr>
        <w:t>family</w:t>
      </w:r>
      <w:r>
        <w:rPr>
          <w:spacing w:val="-12"/>
          <w:w w:val="130"/>
        </w:rPr>
        <w:t> </w:t>
      </w:r>
      <w:r>
        <w:rPr>
          <w:w w:val="130"/>
        </w:rPr>
        <w:t>members</w:t>
      </w:r>
      <w:r>
        <w:rPr>
          <w:spacing w:val="-12"/>
          <w:w w:val="130"/>
        </w:rPr>
        <w:t> </w:t>
      </w:r>
      <w:r>
        <w:rPr>
          <w:w w:val="130"/>
        </w:rPr>
        <w:t>on</w:t>
      </w:r>
      <w:r>
        <w:rPr>
          <w:spacing w:val="-12"/>
          <w:w w:val="130"/>
        </w:rPr>
        <w:t> </w:t>
      </w:r>
      <w:r>
        <w:rPr>
          <w:w w:val="130"/>
        </w:rPr>
        <w:t>effectively</w:t>
      </w:r>
      <w:r>
        <w:rPr>
          <w:spacing w:val="-12"/>
          <w:w w:val="130"/>
        </w:rPr>
        <w:t> </w:t>
      </w:r>
      <w:r>
        <w:rPr>
          <w:w w:val="130"/>
        </w:rPr>
        <w:t>managing diseases and improving overall health</w:t>
      </w:r>
    </w:p>
    <w:p>
      <w:pPr>
        <w:pStyle w:val="BodyText"/>
        <w:spacing w:before="92"/>
      </w:pPr>
    </w:p>
    <w:p>
      <w:pPr>
        <w:pStyle w:val="Heading1"/>
      </w:pPr>
      <w:r>
        <w:rPr>
          <w:smallCaps/>
          <w:color w:val="C24B8B"/>
          <w:spacing w:val="-2"/>
        </w:rPr>
        <w:t>Certifications</w:t>
      </w:r>
    </w:p>
    <w:p>
      <w:pPr>
        <w:pStyle w:val="BodyText"/>
        <w:spacing w:before="157"/>
        <w:ind w:left="330"/>
      </w:pPr>
      <w:r>
        <w:rPr>
          <w:w w:val="125"/>
        </w:rPr>
        <w:t>Certified</w:t>
      </w:r>
      <w:r>
        <w:rPr>
          <w:spacing w:val="4"/>
          <w:w w:val="125"/>
        </w:rPr>
        <w:t> </w:t>
      </w:r>
      <w:r>
        <w:rPr>
          <w:w w:val="125"/>
        </w:rPr>
        <w:t>Pediatric</w:t>
      </w:r>
      <w:r>
        <w:rPr>
          <w:spacing w:val="4"/>
          <w:w w:val="125"/>
        </w:rPr>
        <w:t> </w:t>
      </w:r>
      <w:r>
        <w:rPr>
          <w:w w:val="125"/>
        </w:rPr>
        <w:t>Nurse</w:t>
      </w:r>
      <w:r>
        <w:rPr>
          <w:spacing w:val="4"/>
          <w:w w:val="125"/>
        </w:rPr>
        <w:t> </w:t>
      </w:r>
      <w:r>
        <w:rPr>
          <w:spacing w:val="-4"/>
          <w:w w:val="125"/>
        </w:rPr>
        <w:t>(CPN)</w:t>
      </w:r>
    </w:p>
    <w:p>
      <w:pPr>
        <w:pStyle w:val="BodyText"/>
        <w:spacing w:line="360" w:lineRule="auto" w:before="110"/>
        <w:ind w:left="330" w:right="1228"/>
      </w:pPr>
      <w:r>
        <w:rPr>
          <w:w w:val="125"/>
        </w:rPr>
        <w:t>Certified Medical-Surgical Registered Nurse (CMSRN) Critical Care Registered Nurse (CCRN)</w:t>
      </w:r>
    </w:p>
    <w:sectPr>
      <w:type w:val="continuous"/>
      <w:pgSz w:w="11920" w:h="16860"/>
      <w:pgMar w:top="520" w:bottom="280" w:left="283" w:right="425"/>
      <w:cols w:num="2" w:equalWidth="0">
        <w:col w:w="3765" w:space="439"/>
        <w:col w:w="70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6"/>
      <w:ind w:left="4278"/>
      <w:jc w:val="center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2026-02-20T16:49:19Z</dcterms:created>
  <dcterms:modified xsi:type="dcterms:W3CDTF">2026-02-20T16:49:19Z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