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448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FFFFFF"/>
          <w:spacing w:val="11"/>
          <w:w w:val="125"/>
          <w:sz w:val="78"/>
        </w:rPr>
        <w:t>Nathan</w:t>
      </w:r>
      <w:r>
        <w:rPr>
          <w:rFonts w:ascii="Calibri"/>
          <w:b/>
          <w:color w:val="FFFFFF"/>
          <w:spacing w:val="43"/>
          <w:w w:val="125"/>
          <w:sz w:val="78"/>
        </w:rPr>
        <w:t> </w:t>
      </w:r>
      <w:r>
        <w:rPr>
          <w:rFonts w:ascii="Calibri"/>
          <w:color w:val="FFFFFF"/>
          <w:spacing w:val="6"/>
          <w:w w:val="125"/>
          <w:sz w:val="78"/>
        </w:rPr>
        <w:t>Clark</w:t>
      </w:r>
    </w:p>
    <w:p>
      <w:pPr>
        <w:pStyle w:val="Heading2"/>
      </w:pPr>
      <w:r>
        <w:rPr>
          <w:color w:val="FFFFFF"/>
          <w:w w:val="130"/>
        </w:rPr>
        <w:t>Linux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DevOps</w:t>
      </w:r>
      <w:r>
        <w:rPr>
          <w:color w:val="FFFFFF"/>
          <w:spacing w:val="-15"/>
          <w:w w:val="130"/>
        </w:rPr>
        <w:t> </w:t>
      </w:r>
      <w:r>
        <w:rPr>
          <w:color w:val="FFFFFF"/>
          <w:spacing w:val="-2"/>
          <w:w w:val="130"/>
        </w:rPr>
        <w:t>Engineer</w:t>
      </w:r>
    </w:p>
    <w:p>
      <w:pPr>
        <w:spacing w:before="155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Linux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DevOps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system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administration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automation</w:t>
      </w:r>
    </w:p>
    <w:p>
      <w:pPr>
        <w:spacing w:line="271" w:lineRule="auto" w:before="25"/>
        <w:ind w:left="448" w:right="12" w:firstLine="0"/>
        <w:jc w:val="left"/>
        <w:rPr>
          <w:sz w:val="16"/>
        </w:rPr>
      </w:pPr>
      <w:r>
        <w:rPr>
          <w:color w:val="FFFFFF"/>
          <w:w w:val="110"/>
          <w:sz w:val="16"/>
        </w:rPr>
        <w:t>Experienced DevOps engineer specializing in Linux-based infrastructure automation, CI/CD pipelines, and cloud deployment </w:t>
      </w:r>
      <w:r>
        <w:rPr>
          <w:color w:val="FFFFFF"/>
          <w:spacing w:val="-2"/>
          <w:w w:val="110"/>
          <w:sz w:val="16"/>
        </w:rPr>
        <w:t>strategies.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425"/>
        </w:sectPr>
      </w:pPr>
    </w:p>
    <w:p>
      <w:pPr>
        <w:pStyle w:val="BodyText"/>
        <w:spacing w:before="200"/>
        <w:rPr>
          <w:sz w:val="24"/>
        </w:rPr>
      </w:pPr>
    </w:p>
    <w:p>
      <w:pPr>
        <w:pStyle w:val="Heading1"/>
        <w:spacing w:line="420" w:lineRule="atLeast"/>
      </w:pPr>
      <w:r>
        <w:rPr>
          <w:smallCaps/>
          <w:color w:val="F5F5F5"/>
          <w:spacing w:val="-2"/>
          <w:w w:val="125"/>
        </w:rPr>
        <w:t>Personal </w:t>
      </w:r>
      <w:r>
        <w:rPr>
          <w:smallCaps/>
          <w:color w:val="F5F5F5"/>
          <w:spacing w:val="-2"/>
          <w:w w:val="120"/>
        </w:rPr>
        <w:t>Information</w:t>
      </w:r>
    </w:p>
    <w:p>
      <w:pPr>
        <w:spacing w:before="111"/>
        <w:ind w:left="58" w:right="0" w:firstLine="0"/>
        <w:jc w:val="left"/>
        <w:rPr>
          <w:rFonts w:ascii="Calibri"/>
          <w:b/>
          <w:sz w:val="31"/>
        </w:rPr>
      </w:pPr>
      <w:r>
        <w:rPr/>
        <w:br w:type="column"/>
      </w:r>
      <w:r>
        <w:rPr>
          <w:rFonts w:ascii="Calibri"/>
          <w:b/>
          <w:smallCaps/>
          <w:color w:val="7D7D7D"/>
          <w:w w:val="125"/>
          <w:sz w:val="31"/>
        </w:rPr>
        <w:t>Professional</w:t>
      </w:r>
      <w:r>
        <w:rPr>
          <w:rFonts w:ascii="Calibri"/>
          <w:b/>
          <w:smallCaps/>
          <w:color w:val="7D7D7D"/>
          <w:spacing w:val="75"/>
          <w:w w:val="130"/>
          <w:sz w:val="31"/>
        </w:rPr>
        <w:t> </w:t>
      </w:r>
      <w:r>
        <w:rPr>
          <w:rFonts w:ascii="Calibri"/>
          <w:b/>
          <w:smallCaps/>
          <w:color w:val="7D7D7D"/>
          <w:spacing w:val="-2"/>
          <w:w w:val="130"/>
          <w:sz w:val="31"/>
        </w:rPr>
        <w:t>Experience</w:t>
      </w:r>
    </w:p>
    <w:p>
      <w:pPr>
        <w:pStyle w:val="BodyText"/>
        <w:spacing w:line="266" w:lineRule="auto" w:before="241"/>
        <w:ind w:left="170" w:right="1962"/>
      </w:pPr>
      <w:r>
        <w:rPr>
          <w:w w:val="105"/>
        </w:rPr>
        <w:t>Linux DevOps Engineer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OpenSource Solutions, City, ST</w:t>
      </w:r>
      <w:r>
        <w:rPr>
          <w:spacing w:val="40"/>
          <w:w w:val="105"/>
        </w:rPr>
        <w:t> </w:t>
      </w:r>
      <w:r>
        <w:rPr>
          <w:w w:val="105"/>
        </w:rPr>
        <w:t>June 2021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425"/>
          <w:cols w:num="2" w:equalWidth="0">
            <w:col w:w="1970" w:space="1861"/>
            <w:col w:w="7239"/>
          </w:cols>
        </w:sectPr>
      </w:pPr>
    </w:p>
    <w:p>
      <w:pPr>
        <w:pStyle w:val="BodyText"/>
        <w:spacing w:before="193"/>
      </w:pPr>
    </w:p>
    <w:p>
      <w:pPr>
        <w:pStyle w:val="BodyText"/>
        <w:ind w:left="597"/>
      </w:pPr>
      <w:r>
        <w:rPr>
          <w:color w:val="424242"/>
        </w:rPr>
        <w:t>(555)</w:t>
      </w:r>
      <w:r>
        <w:rPr>
          <w:color w:val="424242"/>
          <w:spacing w:val="-4"/>
        </w:rPr>
        <w:t> </w:t>
      </w:r>
      <w:r>
        <w:rPr>
          <w:color w:val="424242"/>
        </w:rPr>
        <w:t>234-</w:t>
      </w:r>
      <w:r>
        <w:rPr>
          <w:color w:val="424242"/>
          <w:spacing w:val="-4"/>
        </w:rPr>
        <w:t>5678</w:t>
      </w:r>
    </w:p>
    <w:p>
      <w:pPr>
        <w:pStyle w:val="BodyText"/>
        <w:spacing w:before="107"/>
      </w:pPr>
    </w:p>
    <w:p>
      <w:pPr>
        <w:pStyle w:val="BodyText"/>
        <w:spacing w:line="189" w:lineRule="exact"/>
        <w:ind w:left="597"/>
      </w:pPr>
      <w:hyperlink r:id="rId5">
        <w:r>
          <w:rPr>
            <w:color w:val="424242"/>
            <w:spacing w:val="-2"/>
            <w:w w:val="105"/>
          </w:rPr>
          <w:t>nathanclark@email.com</w:t>
        </w:r>
      </w:hyperlink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4" w:lineRule="exact" w:before="0" w:after="0"/>
        <w:ind w:left="89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spacing w:val="2"/>
          <w:position w:val="1"/>
          <w:sz w:val="18"/>
        </w:rPr>
        <w:t>Automated</w:t>
      </w:r>
      <w:r>
        <w:rPr>
          <w:spacing w:val="49"/>
          <w:position w:val="1"/>
          <w:sz w:val="18"/>
        </w:rPr>
        <w:t> </w:t>
      </w:r>
      <w:r>
        <w:rPr>
          <w:spacing w:val="2"/>
          <w:position w:val="1"/>
          <w:sz w:val="18"/>
        </w:rPr>
        <w:t>server</w:t>
      </w:r>
      <w:r>
        <w:rPr>
          <w:spacing w:val="43"/>
          <w:position w:val="1"/>
          <w:sz w:val="18"/>
        </w:rPr>
        <w:t> </w:t>
      </w:r>
      <w:r>
        <w:rPr>
          <w:spacing w:val="2"/>
          <w:position w:val="1"/>
          <w:sz w:val="18"/>
        </w:rPr>
        <w:t>provisioning</w:t>
      </w:r>
      <w:r>
        <w:rPr>
          <w:spacing w:val="50"/>
          <w:position w:val="1"/>
          <w:sz w:val="18"/>
        </w:rPr>
        <w:t> </w:t>
      </w:r>
      <w:r>
        <w:rPr>
          <w:spacing w:val="2"/>
          <w:position w:val="1"/>
          <w:sz w:val="18"/>
        </w:rPr>
        <w:t>using</w:t>
      </w:r>
      <w:r>
        <w:rPr>
          <w:spacing w:val="38"/>
          <w:position w:val="1"/>
          <w:sz w:val="18"/>
        </w:rPr>
        <w:t> </w:t>
      </w:r>
      <w:r>
        <w:rPr>
          <w:spacing w:val="2"/>
          <w:position w:val="1"/>
          <w:sz w:val="18"/>
        </w:rPr>
        <w:t>Ansible,</w:t>
      </w:r>
      <w:r>
        <w:rPr>
          <w:spacing w:val="50"/>
          <w:position w:val="1"/>
          <w:sz w:val="18"/>
        </w:rPr>
        <w:t> </w:t>
      </w:r>
      <w:r>
        <w:rPr>
          <w:spacing w:val="2"/>
          <w:position w:val="1"/>
          <w:sz w:val="18"/>
        </w:rPr>
        <w:t>reducing</w:t>
      </w:r>
      <w:r>
        <w:rPr>
          <w:spacing w:val="50"/>
          <w:position w:val="1"/>
          <w:sz w:val="18"/>
        </w:rPr>
        <w:t> </w:t>
      </w:r>
      <w:r>
        <w:rPr>
          <w:spacing w:val="2"/>
          <w:position w:val="1"/>
          <w:sz w:val="18"/>
        </w:rPr>
        <w:t>setup</w:t>
      </w:r>
      <w:r>
        <w:rPr>
          <w:spacing w:val="50"/>
          <w:position w:val="1"/>
          <w:sz w:val="18"/>
        </w:rPr>
        <w:t> </w:t>
      </w:r>
      <w:r>
        <w:rPr>
          <w:spacing w:val="2"/>
          <w:position w:val="1"/>
          <w:sz w:val="18"/>
        </w:rPr>
        <w:t>time</w:t>
      </w:r>
      <w:r>
        <w:rPr>
          <w:spacing w:val="50"/>
          <w:position w:val="1"/>
          <w:sz w:val="18"/>
        </w:rPr>
        <w:t> </w:t>
      </w:r>
      <w:r>
        <w:rPr>
          <w:spacing w:val="2"/>
          <w:position w:val="1"/>
          <w:sz w:val="18"/>
        </w:rPr>
        <w:t>by</w:t>
      </w:r>
      <w:r>
        <w:rPr>
          <w:spacing w:val="40"/>
          <w:position w:val="1"/>
          <w:sz w:val="18"/>
        </w:rPr>
        <w:t> </w:t>
      </w:r>
      <w:r>
        <w:rPr>
          <w:spacing w:val="-5"/>
          <w:position w:val="1"/>
          <w:sz w:val="18"/>
        </w:rPr>
        <w:t>60%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10" w:after="0"/>
        <w:ind w:left="895" w:right="721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Managed CI/CD pipelines for Linux-based applications, improving deployment speed by 50%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425"/>
          <w:cols w:num="2" w:equalWidth="0">
            <w:col w:w="2687" w:space="884"/>
            <w:col w:w="7499"/>
          </w:cols>
        </w:sectPr>
      </w:pPr>
    </w:p>
    <w:p>
      <w:pPr>
        <w:pStyle w:val="BodyText"/>
        <w:spacing w:before="142"/>
      </w:pPr>
    </w:p>
    <w:p>
      <w:pPr>
        <w:pStyle w:val="BodyText"/>
        <w:spacing w:line="183" w:lineRule="exact"/>
        <w:ind w:left="597"/>
      </w:pPr>
      <w:r>
        <w:rPr>
          <w:color w:val="424242"/>
          <w:w w:val="105"/>
        </w:rPr>
        <w:t>LinkedIn</w:t>
      </w:r>
      <w:r>
        <w:rPr>
          <w:color w:val="424242"/>
          <w:spacing w:val="-2"/>
          <w:w w:val="105"/>
        </w:rPr>
        <w:t> </w:t>
      </w:r>
      <w:r>
        <w:rPr>
          <w:color w:val="424242"/>
          <w:spacing w:val="-5"/>
          <w:w w:val="110"/>
        </w:rPr>
        <w:t>URL</w:t>
      </w:r>
    </w:p>
    <w:p>
      <w:pPr>
        <w:pStyle w:val="BodyText"/>
        <w:spacing w:line="283" w:lineRule="auto" w:before="5"/>
        <w:ind w:left="597" w:right="3128"/>
      </w:pPr>
      <w:r>
        <w:rPr/>
        <w:br w:type="column"/>
      </w:r>
      <w:r>
        <w:rPr>
          <w:w w:val="105"/>
        </w:rPr>
        <w:t>System</w:t>
      </w:r>
      <w:r>
        <w:rPr>
          <w:spacing w:val="-5"/>
          <w:w w:val="105"/>
        </w:rPr>
        <w:t> </w:t>
      </w:r>
      <w:r>
        <w:rPr>
          <w:w w:val="105"/>
        </w:rPr>
        <w:t>Administrator </w:t>
      </w:r>
      <w:r>
        <w:rPr>
          <w:w w:val="85"/>
          <w:position w:val="1"/>
        </w:rPr>
        <w:t>| </w:t>
      </w:r>
      <w:r>
        <w:rPr>
          <w:w w:val="105"/>
        </w:rPr>
        <w:t>Enterprise IT, City, ST August 2018 </w:t>
      </w:r>
      <w:r>
        <w:rPr>
          <w:w w:val="130"/>
        </w:rPr>
        <w:t>– </w:t>
      </w:r>
      <w:r>
        <w:rPr>
          <w:w w:val="105"/>
        </w:rPr>
        <w:t>May 2021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740" w:bottom="280" w:left="425" w:right="425"/>
          <w:cols w:num="2" w:equalWidth="0">
            <w:col w:w="1786" w:space="1618"/>
            <w:col w:w="7666"/>
          </w:cols>
        </w:sectPr>
      </w:pPr>
    </w:p>
    <w:p>
      <w:pPr>
        <w:pStyle w:val="BodyText"/>
        <w:spacing w:before="148"/>
      </w:pPr>
    </w:p>
    <w:p>
      <w:pPr>
        <w:pStyle w:val="BodyText"/>
        <w:ind w:left="597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35" w:after="0"/>
        <w:ind w:left="895" w:right="38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Monitored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Linux-based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servers,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 system uptime by 99.9%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35" w:after="0"/>
        <w:ind w:left="89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Optimized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configurations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patch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425"/>
          <w:cols w:num="2" w:equalWidth="0">
            <w:col w:w="1270" w:space="2301"/>
            <w:col w:w="7499"/>
          </w:cols>
        </w:sectPr>
      </w:pPr>
    </w:p>
    <w:p>
      <w:pPr>
        <w:pStyle w:val="Heading1"/>
        <w:spacing w:before="104"/>
      </w:pPr>
      <w:r>
        <w:rPr>
          <w:smallCaps/>
          <w:color w:val="F5F5F5"/>
          <w:w w:val="130"/>
        </w:rPr>
        <w:t>Key</w:t>
      </w:r>
      <w:r>
        <w:rPr>
          <w:smallCaps/>
          <w:color w:val="F5F5F5"/>
          <w:spacing w:val="20"/>
          <w:w w:val="130"/>
        </w:rPr>
        <w:t> </w:t>
      </w:r>
      <w:r>
        <w:rPr>
          <w:smallCaps/>
          <w:color w:val="F5F5F5"/>
          <w:spacing w:val="-2"/>
          <w:w w:val="130"/>
        </w:rPr>
        <w:t>Skills</w:t>
      </w:r>
    </w:p>
    <w:p>
      <w:pPr>
        <w:spacing w:before="209"/>
        <w:ind w:left="58" w:right="0" w:firstLine="0"/>
        <w:jc w:val="left"/>
        <w:rPr>
          <w:rFonts w:ascii="Calibri"/>
          <w:b/>
          <w:sz w:val="31"/>
        </w:rPr>
      </w:pPr>
      <w:r>
        <w:rPr/>
        <w:br w:type="column"/>
      </w:r>
      <w:r>
        <w:rPr>
          <w:rFonts w:ascii="Calibri"/>
          <w:b/>
          <w:smallCaps/>
          <w:color w:val="7D7D7D"/>
          <w:spacing w:val="-2"/>
          <w:w w:val="125"/>
          <w:sz w:val="31"/>
        </w:rPr>
        <w:t>Certifications</w:t>
      </w:r>
    </w:p>
    <w:p>
      <w:pPr>
        <w:spacing w:after="0"/>
        <w:jc w:val="left"/>
        <w:rPr>
          <w:rFonts w:ascii="Calibri"/>
          <w:b/>
          <w:sz w:val="31"/>
        </w:rPr>
        <w:sectPr>
          <w:type w:val="continuous"/>
          <w:pgSz w:w="11920" w:h="16860"/>
          <w:pgMar w:top="740" w:bottom="280" w:left="425" w:right="425"/>
          <w:cols w:num="2" w:equalWidth="0">
            <w:col w:w="1631" w:space="2201"/>
            <w:col w:w="7238"/>
          </w:cols>
        </w:sectPr>
      </w:pPr>
    </w:p>
    <w:p>
      <w:pPr>
        <w:pStyle w:val="BodyText"/>
        <w:spacing w:before="11"/>
        <w:rPr>
          <w:rFonts w:ascii="Calibri"/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0" w:after="0"/>
        <w:ind w:left="467" w:right="308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Linux system administration (Ubuntu, CentOS, RHEL)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98" w:after="0"/>
        <w:ind w:left="467" w:right="341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Configuration management (Ansible, Puppet)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43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Scripting</w:t>
      </w:r>
      <w:r>
        <w:rPr>
          <w:color w:val="424242"/>
          <w:spacing w:val="25"/>
          <w:w w:val="105"/>
          <w:sz w:val="16"/>
        </w:rPr>
        <w:t> </w:t>
      </w:r>
      <w:r>
        <w:rPr>
          <w:color w:val="424242"/>
          <w:w w:val="105"/>
          <w:sz w:val="16"/>
        </w:rPr>
        <w:t>(Bash,</w:t>
      </w:r>
      <w:r>
        <w:rPr>
          <w:color w:val="424242"/>
          <w:spacing w:val="2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Python)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27" w:after="0"/>
        <w:ind w:left="467" w:right="555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Containerization (Docker, </w:t>
      </w:r>
      <w:r>
        <w:rPr>
          <w:color w:val="424242"/>
          <w:spacing w:val="-2"/>
          <w:w w:val="105"/>
          <w:sz w:val="16"/>
        </w:rPr>
        <w:t>Kubernetes)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240" w:lineRule="auto" w:before="57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CI/CD</w:t>
      </w:r>
      <w:r>
        <w:rPr>
          <w:color w:val="424242"/>
          <w:spacing w:val="41"/>
          <w:w w:val="105"/>
          <w:sz w:val="16"/>
        </w:rPr>
        <w:t> </w:t>
      </w:r>
      <w:r>
        <w:rPr>
          <w:color w:val="424242"/>
          <w:w w:val="105"/>
          <w:sz w:val="16"/>
        </w:rPr>
        <w:t>pipeline</w:t>
      </w:r>
      <w:r>
        <w:rPr>
          <w:color w:val="424242"/>
          <w:spacing w:val="4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implementation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151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Red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Engineer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(RHCE)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Linux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Institute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(LPIC-</w:t>
      </w:r>
      <w:r>
        <w:rPr>
          <w:spacing w:val="-5"/>
          <w:w w:val="105"/>
          <w:sz w:val="18"/>
        </w:rPr>
        <w:t>2)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425"/>
          <w:cols w:num="2" w:equalWidth="0">
            <w:col w:w="3016" w:space="816"/>
            <w:col w:w="7238"/>
          </w:cols>
        </w:sectPr>
      </w:pPr>
    </w:p>
    <w:p>
      <w:pPr>
        <w:pStyle w:val="BodyText"/>
        <w:spacing w:before="80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582024"/>
                            <a:ext cx="2266950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124075">
                                <a:moveTo>
                                  <a:pt x="0" y="2124074"/>
                                </a:moveTo>
                                <a:lnTo>
                                  <a:pt x="2266949" y="21240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24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76499"/>
                            <a:ext cx="2266950" cy="610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105525">
                                <a:moveTo>
                                  <a:pt x="2266950" y="5010150"/>
                                </a:moveTo>
                                <a:lnTo>
                                  <a:pt x="0" y="5010150"/>
                                </a:lnTo>
                                <a:lnTo>
                                  <a:pt x="0" y="6105525"/>
                                </a:lnTo>
                                <a:lnTo>
                                  <a:pt x="2266950" y="6105525"/>
                                </a:lnTo>
                                <a:lnTo>
                                  <a:pt x="2266950" y="5010150"/>
                                </a:lnTo>
                                <a:close/>
                              </a:path>
                              <a:path w="2266950" h="6105525">
                                <a:moveTo>
                                  <a:pt x="2266950" y="2981325"/>
                                </a:moveTo>
                                <a:lnTo>
                                  <a:pt x="0" y="2981325"/>
                                </a:lnTo>
                                <a:lnTo>
                                  <a:pt x="0" y="4600575"/>
                                </a:lnTo>
                                <a:lnTo>
                                  <a:pt x="2266950" y="4600575"/>
                                </a:lnTo>
                                <a:lnTo>
                                  <a:pt x="2266950" y="2981325"/>
                                </a:lnTo>
                                <a:close/>
                              </a:path>
                              <a:path w="2266950" h="6105525">
                                <a:moveTo>
                                  <a:pt x="2266950" y="1076325"/>
                                </a:moveTo>
                                <a:lnTo>
                                  <a:pt x="0" y="1076325"/>
                                </a:lnTo>
                                <a:lnTo>
                                  <a:pt x="0" y="2581275"/>
                                </a:lnTo>
                                <a:lnTo>
                                  <a:pt x="2266950" y="2581275"/>
                                </a:lnTo>
                                <a:lnTo>
                                  <a:pt x="2266950" y="1076325"/>
                                </a:lnTo>
                                <a:close/>
                              </a:path>
                              <a:path w="2266950" h="61055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76549"/>
                            <a:ext cx="255270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6275">
                                <a:moveTo>
                                  <a:pt x="2552699" y="676274"/>
                                </a:moveTo>
                                <a:lnTo>
                                  <a:pt x="0" y="6762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47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6861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00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3722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7053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057774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452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077074"/>
                            <a:ext cx="255270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9575">
                                <a:moveTo>
                                  <a:pt x="255269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4828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1" coordorigin="0,0" coordsize="11919,16860">
                <v:rect style="position:absolute;left:255;top:13515;width:3570;height:3345" id="docshape2" filled="true" fillcolor="#7d7d7d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254;top:3900;width:3570;height:9615" id="docshape4" coordorigin="255,3900" coordsize="3570,9615" path="m3825,11790l255,11790,255,13515,3825,13515,3825,11790xm3825,8595l255,8595,255,11145,3825,11145,3825,8595xm3825,5595l255,5595,255,7965,3825,7965,3825,5595xm3825,3900l255,3900,255,4530,3825,4530,3825,3900xe" filled="true" fillcolor="#7d7d7d" stroked="false">
                  <v:path arrowok="t"/>
                  <v:fill opacity="32899f" type="solid"/>
                </v:shape>
                <v:rect style="position:absolute;left:0;top:4530;width:4020;height:1065" id="docshape5" filled="true" fillcolor="#7d7d7d" stroked="false">
                  <v:fill type="solid"/>
                </v:rect>
                <v:shape style="position:absolute;left:3825;top:5587;width:197;height:404" type="#_x0000_t75" id="docshape6" stroked="false">
                  <v:imagedata r:id="rId6" o:title=""/>
                </v:shape>
                <v:shape style="position:absolute;left:600;top:5805;width:255;height:255" type="#_x0000_t75" id="docshape7" stroked="false">
                  <v:imagedata r:id="rId7" o:title=""/>
                </v:shape>
                <v:shape style="position:absolute;left:600;top:6300;width:255;height:300" type="#_x0000_t75" id="docshape8" stroked="false">
                  <v:imagedata r:id="rId8" o:title=""/>
                </v:shape>
                <v:shape style="position:absolute;left:600;top:6885;width:256;height:226" type="#_x0000_t75" id="docshape9" stroked="false">
                  <v:imagedata r:id="rId9" o:title=""/>
                </v:shape>
                <v:shape style="position:absolute;left:600;top:7410;width:255;height:255" type="#_x0000_t75" id="docshape10" stroked="false">
                  <v:imagedata r:id="rId10" o:title=""/>
                </v:shape>
                <v:rect style="position:absolute;left:0;top:7965;width:4020;height:630" id="docshape11" filled="true" fillcolor="#7d7d7d" stroked="false">
                  <v:fill type="solid"/>
                </v:rect>
                <v:shape style="position:absolute;left:3825;top:8587;width:197;height:404" type="#_x0000_t75" id="docshape12" stroked="false">
                  <v:imagedata r:id="rId6" o:title=""/>
                </v:shape>
                <v:rect style="position:absolute;left:0;top:11145;width:4020;height:645" id="docshape13" filled="true" fillcolor="#7d7d7d" stroked="false">
                  <v:fill type="solid"/>
                </v:rect>
                <v:shape style="position:absolute;left:3825;top:11784;width:197;height:404" type="#_x0000_t75" id="docshape14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  <w:w w:val="125"/>
        </w:rPr>
        <w:t>Education</w:t>
      </w:r>
    </w:p>
    <w:p>
      <w:pPr>
        <w:pStyle w:val="BodyText"/>
        <w:spacing w:before="126"/>
        <w:rPr>
          <w:rFonts w:ascii="Calibri"/>
          <w:b/>
          <w:sz w:val="16"/>
        </w:rPr>
      </w:pPr>
    </w:p>
    <w:p>
      <w:pPr>
        <w:spacing w:line="271" w:lineRule="auto" w:before="0"/>
        <w:ind w:left="170" w:right="7467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Information Technology (May 2018)</w:t>
      </w: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State</w:t>
      </w:r>
      <w:r>
        <w:rPr>
          <w:color w:val="424242"/>
          <w:spacing w:val="-6"/>
          <w:w w:val="105"/>
          <w:sz w:val="16"/>
        </w:rPr>
        <w:t> </w:t>
      </w:r>
      <w:r>
        <w:rPr>
          <w:color w:val="424242"/>
          <w:w w:val="105"/>
          <w:sz w:val="16"/>
        </w:rPr>
        <w:t>University,</w:t>
      </w:r>
      <w:r>
        <w:rPr>
          <w:color w:val="424242"/>
          <w:spacing w:val="-5"/>
          <w:w w:val="105"/>
          <w:sz w:val="16"/>
        </w:rPr>
        <w:t> </w:t>
      </w:r>
      <w:r>
        <w:rPr>
          <w:color w:val="424242"/>
          <w:w w:val="105"/>
          <w:sz w:val="16"/>
        </w:rPr>
        <w:t>City,</w:t>
      </w:r>
      <w:r>
        <w:rPr>
          <w:color w:val="424242"/>
          <w:spacing w:val="-5"/>
          <w:w w:val="105"/>
          <w:sz w:val="16"/>
        </w:rPr>
        <w:t> ST</w:t>
      </w:r>
    </w:p>
    <w:sectPr>
      <w:type w:val="continuous"/>
      <w:pgSz w:w="11920" w:h="16860"/>
      <w:pgMar w:top="7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3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0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8"/>
      <w:outlineLvl w:val="1"/>
    </w:pPr>
    <w:rPr>
      <w:rFonts w:ascii="Calibri" w:hAnsi="Calibri" w:eastAsia="Calibri" w:cs="Calibri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8"/>
      <w:ind w:left="448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athanclark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2026-02-15T13:19:54Z</dcterms:created>
  <dcterms:modified xsi:type="dcterms:W3CDTF">2026-02-15T13:19:54Z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