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" w:right="11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Shawn</w:t>
      </w:r>
      <w:r>
        <w:rPr>
          <w:rFonts w:ascii="Arial"/>
          <w:b/>
          <w:color w:val="FFFFFF"/>
          <w:spacing w:val="-45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White</w:t>
      </w:r>
    </w:p>
    <w:p>
      <w:pPr>
        <w:pStyle w:val="Heading1"/>
      </w:pPr>
      <w:r>
        <w:rPr>
          <w:color w:val="FFFFFF"/>
          <w:spacing w:val="-2"/>
        </w:rPr>
        <w:t>Corrections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Officer</w:t>
      </w:r>
    </w:p>
    <w:p>
      <w:pPr>
        <w:spacing w:line="271" w:lineRule="auto" w:before="170"/>
        <w:ind w:left="590" w:right="515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Corrections Officer with 7 years of experience supervising inmate populations, conducting safety inspections, and enforcing institutional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policies in medium- and high-security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correctional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facilities.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Trained in crisis management and behavioral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intervention </w:t>
      </w:r>
      <w:r>
        <w:rPr>
          <w:color w:val="FFFFFF"/>
          <w:spacing w:val="-2"/>
          <w:w w:val="105"/>
          <w:sz w:val="16"/>
        </w:rPr>
        <w:t>techniques.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4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785E93"/>
        </w:rPr>
        <w:t>Personal</w:t>
      </w:r>
      <w:r>
        <w:rPr>
          <w:color w:val="785E93"/>
          <w:spacing w:val="50"/>
          <w:w w:val="110"/>
        </w:rPr>
        <w:t> </w:t>
      </w:r>
      <w:r>
        <w:rPr>
          <w:color w:val="785E93"/>
          <w:spacing w:val="-2"/>
          <w:w w:val="110"/>
        </w:rPr>
        <w:t>Information</w:t>
      </w:r>
      <w:r>
        <w:rPr>
          <w:color w:val="785E93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7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10"/>
        <w:ind w:left="346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424242"/>
          <w:w w:val="110"/>
        </w:rPr>
        <w:t>(000) 000-0000</w:t>
      </w:r>
    </w:p>
    <w:p>
      <w:pPr>
        <w:pStyle w:val="BodyText"/>
        <w:spacing w:before="91"/>
      </w:pPr>
    </w:p>
    <w:p>
      <w:pPr>
        <w:pStyle w:val="BodyText"/>
        <w:spacing w:line="299" w:lineRule="exact"/>
        <w:ind w:left="347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hyperlink r:id="rId7">
        <w:r>
          <w:rPr>
            <w:color w:val="424242"/>
          </w:rPr>
          <w:t>shawn.white@email.com</w:t>
        </w:r>
      </w:hyperlink>
    </w:p>
    <w:p>
      <w:pPr>
        <w:pStyle w:val="BodyText"/>
        <w:spacing w:line="266" w:lineRule="auto" w:before="104"/>
        <w:ind w:left="346" w:right="379"/>
      </w:pPr>
      <w:r>
        <w:rPr/>
        <w:br w:type="column"/>
      </w:r>
      <w:r>
        <w:rPr>
          <w:w w:val="105"/>
        </w:rPr>
        <w:t>CORRECTIONS</w:t>
      </w:r>
      <w:r>
        <w:rPr>
          <w:spacing w:val="45"/>
          <w:w w:val="105"/>
        </w:rPr>
        <w:t> </w:t>
      </w:r>
      <w:r>
        <w:rPr>
          <w:w w:val="105"/>
        </w:rPr>
        <w:t>OFFICER</w:t>
      </w:r>
      <w:r>
        <w:rPr>
          <w:spacing w:val="55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5"/>
          <w:w w:val="105"/>
          <w:position w:val="1"/>
        </w:rPr>
        <w:t> </w:t>
      </w:r>
      <w:r>
        <w:rPr>
          <w:w w:val="105"/>
        </w:rPr>
        <w:t>OHIO</w:t>
      </w:r>
      <w:r>
        <w:rPr>
          <w:spacing w:val="45"/>
          <w:w w:val="105"/>
        </w:rPr>
        <w:t> </w:t>
      </w:r>
      <w:r>
        <w:rPr>
          <w:w w:val="105"/>
        </w:rPr>
        <w:t>DEPARTMENT</w:t>
      </w:r>
      <w:r>
        <w:rPr>
          <w:spacing w:val="36"/>
          <w:w w:val="105"/>
        </w:rPr>
        <w:t> </w:t>
      </w:r>
      <w:r>
        <w:rPr>
          <w:w w:val="105"/>
        </w:rPr>
        <w:t>OF</w:t>
      </w:r>
      <w:r>
        <w:rPr>
          <w:spacing w:val="38"/>
          <w:w w:val="105"/>
        </w:rPr>
        <w:t> </w:t>
      </w:r>
      <w:r>
        <w:rPr>
          <w:w w:val="105"/>
        </w:rPr>
        <w:t>REHABILITATION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80"/>
          <w:w w:val="105"/>
        </w:rPr>
        <w:t> </w:t>
      </w:r>
      <w:r>
        <w:rPr>
          <w:w w:val="105"/>
        </w:rPr>
        <w:t>CORRECTION</w:t>
      </w:r>
      <w:r>
        <w:rPr>
          <w:spacing w:val="38"/>
          <w:w w:val="105"/>
        </w:rPr>
        <w:t> </w:t>
      </w:r>
      <w:r>
        <w:rPr>
          <w:w w:val="8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COLUMBUS,</w:t>
      </w:r>
      <w:r>
        <w:rPr>
          <w:spacing w:val="38"/>
          <w:w w:val="105"/>
        </w:rPr>
        <w:t> </w:t>
      </w:r>
      <w:r>
        <w:rPr>
          <w:w w:val="105"/>
        </w:rPr>
        <w:t>OH</w:t>
      </w:r>
    </w:p>
    <w:p>
      <w:pPr>
        <w:pStyle w:val="BodyText"/>
        <w:spacing w:before="8"/>
        <w:ind w:left="346"/>
      </w:pPr>
      <w:r>
        <w:rPr>
          <w:w w:val="115"/>
        </w:rPr>
        <w:t>FEBRUARY</w:t>
      </w:r>
      <w:r>
        <w:rPr>
          <w:spacing w:val="-9"/>
          <w:w w:val="115"/>
        </w:rPr>
        <w:t> </w:t>
      </w:r>
      <w:r>
        <w:rPr>
          <w:w w:val="115"/>
        </w:rPr>
        <w:t>2017</w:t>
      </w:r>
      <w:r>
        <w:rPr>
          <w:spacing w:val="-1"/>
          <w:w w:val="115"/>
        </w:rPr>
        <w:t> </w:t>
      </w:r>
      <w:r>
        <w:rPr>
          <w:w w:val="115"/>
        </w:rPr>
        <w:t>–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2999" w:space="388"/>
            <w:col w:w="7967"/>
          </w:cols>
        </w:sectPr>
      </w:pPr>
    </w:p>
    <w:p>
      <w:pPr>
        <w:pStyle w:val="BodyText"/>
        <w:spacing w:before="137"/>
      </w:pPr>
    </w:p>
    <w:p>
      <w:pPr>
        <w:pStyle w:val="BodyText"/>
        <w:spacing w:before="1"/>
        <w:ind w:left="347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424242"/>
          <w:w w:val="105"/>
        </w:rPr>
        <w:t>LinkedIn </w:t>
      </w:r>
      <w:r>
        <w:rPr>
          <w:color w:val="424242"/>
          <w:w w:val="110"/>
        </w:rPr>
        <w:t>URL</w:t>
      </w:r>
    </w:p>
    <w:p>
      <w:pPr>
        <w:pStyle w:val="BodyText"/>
        <w:spacing w:before="135"/>
      </w:pPr>
    </w:p>
    <w:p>
      <w:pPr>
        <w:pStyle w:val="BodyText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60"/>
          <w:w w:val="105"/>
          <w:sz w:val="20"/>
        </w:rPr>
        <w:t>  </w:t>
      </w:r>
      <w:r>
        <w:rPr>
          <w:color w:val="424242"/>
          <w:w w:val="105"/>
        </w:rPr>
        <w:t>Columbus,</w:t>
      </w:r>
      <w:r>
        <w:rPr>
          <w:color w:val="424242"/>
          <w:spacing w:val="8"/>
          <w:w w:val="105"/>
        </w:rPr>
        <w:t> </w:t>
      </w:r>
      <w:r>
        <w:rPr>
          <w:color w:val="424242"/>
          <w:w w:val="105"/>
        </w:rPr>
        <w:t>OH</w:t>
      </w:r>
      <w:r>
        <w:rPr>
          <w:color w:val="424242"/>
          <w:spacing w:val="8"/>
          <w:w w:val="105"/>
        </w:rPr>
        <w:t> </w:t>
      </w:r>
      <w:r>
        <w:rPr>
          <w:color w:val="424242"/>
          <w:w w:val="105"/>
        </w:rPr>
        <w:t>43215</w:t>
      </w:r>
    </w:p>
    <w:p>
      <w:pPr>
        <w:pStyle w:val="BodyText"/>
        <w:spacing w:before="84"/>
      </w:pPr>
    </w:p>
    <w:p>
      <w:pPr>
        <w:pStyle w:val="Heading2"/>
      </w:pPr>
      <w:r>
        <w:rPr>
          <w:color w:val="785E93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9" w:after="0"/>
        <w:ind w:left="349" w:right="6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Monitor 80+ inmates per shift, resolving 95% of behavioral incidents without use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of force through verbal intervention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3" w:lineRule="auto" w:before="49" w:after="0"/>
        <w:ind w:left="349" w:right="293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Conduct daily facility inspections and searches, leading to a 38% decrease in</w:t>
      </w:r>
      <w:r>
        <w:rPr>
          <w:spacing w:val="80"/>
          <w:w w:val="105"/>
          <w:position w:val="1"/>
          <w:sz w:val="18"/>
        </w:rPr>
        <w:t> </w:t>
      </w:r>
      <w:r>
        <w:rPr>
          <w:w w:val="105"/>
          <w:sz w:val="18"/>
        </w:rPr>
        <w:t>contraband recovery over 18 months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4" w:after="0"/>
        <w:ind w:left="349" w:right="65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 in transportation and courtroom coordination for high-risk inmates across multiple counties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2636" w:space="1289"/>
            <w:col w:w="7429"/>
          </w:cols>
        </w:sectPr>
      </w:pPr>
    </w:p>
    <w:p>
      <w:pPr>
        <w:pStyle w:val="BodyText"/>
        <w:spacing w:before="25"/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38" w:hanging="298"/>
        <w:jc w:val="left"/>
        <w:rPr>
          <w:sz w:val="18"/>
        </w:rPr>
      </w:pPr>
      <w:r>
        <w:rPr>
          <w:sz w:val="18"/>
        </w:rPr>
        <w:t>Associate of Applied Science</w:t>
      </w:r>
      <w:r>
        <w:rPr>
          <w:spacing w:val="80"/>
          <w:sz w:val="18"/>
        </w:rPr>
        <w:t> </w:t>
      </w:r>
      <w:r>
        <w:rPr>
          <w:sz w:val="18"/>
        </w:rPr>
        <w:t>(A.A.S.) in Criminal Justice</w:t>
      </w:r>
    </w:p>
    <w:p>
      <w:pPr>
        <w:pStyle w:val="BodyText"/>
        <w:spacing w:before="128"/>
      </w:pPr>
    </w:p>
    <w:p>
      <w:pPr>
        <w:pStyle w:val="BodyText"/>
        <w:spacing w:line="259" w:lineRule="auto"/>
        <w:ind w:left="646"/>
      </w:pPr>
      <w:r>
        <w:rPr/>
        <w:t>Columbus State Community</w:t>
      </w:r>
      <w:r>
        <w:rPr>
          <w:spacing w:val="80"/>
        </w:rPr>
        <w:t> </w:t>
      </w:r>
      <w:r>
        <w:rPr/>
        <w:t>College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Columbus,</w:t>
      </w:r>
      <w:r>
        <w:rPr>
          <w:spacing w:val="40"/>
        </w:rPr>
        <w:t> </w:t>
      </w:r>
      <w:r>
        <w:rPr/>
        <w:t>OH</w:t>
      </w:r>
    </w:p>
    <w:p>
      <w:pPr>
        <w:pStyle w:val="BodyText"/>
        <w:spacing w:before="104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2016</w:t>
      </w:r>
    </w:p>
    <w:p>
      <w:pPr>
        <w:pStyle w:val="BodyText"/>
        <w:spacing w:line="266" w:lineRule="auto" w:before="150"/>
        <w:ind w:left="349" w:right="116"/>
      </w:pPr>
      <w:r>
        <w:rPr/>
        <w:br w:type="column"/>
      </w:r>
      <w:r>
        <w:rPr>
          <w:w w:val="105"/>
        </w:rPr>
        <w:t>CORRECTIONAL</w:t>
      </w:r>
      <w:r>
        <w:rPr>
          <w:spacing w:val="37"/>
          <w:w w:val="105"/>
        </w:rPr>
        <w:t> </w:t>
      </w:r>
      <w:r>
        <w:rPr>
          <w:w w:val="105"/>
        </w:rPr>
        <w:t>OFFICER</w:t>
      </w:r>
      <w:r>
        <w:rPr>
          <w:spacing w:val="37"/>
          <w:w w:val="105"/>
        </w:rPr>
        <w:t> </w:t>
      </w:r>
      <w:r>
        <w:rPr>
          <w:w w:val="105"/>
        </w:rPr>
        <w:t>TRAINEE</w:t>
      </w:r>
      <w:r>
        <w:rPr>
          <w:spacing w:val="56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6"/>
          <w:w w:val="105"/>
          <w:position w:val="1"/>
        </w:rPr>
        <w:t> </w:t>
      </w:r>
      <w:r>
        <w:rPr>
          <w:w w:val="105"/>
        </w:rPr>
        <w:t>OHIO</w:t>
      </w:r>
      <w:r>
        <w:rPr>
          <w:spacing w:val="46"/>
          <w:w w:val="105"/>
        </w:rPr>
        <w:t> </w:t>
      </w:r>
      <w:r>
        <w:rPr>
          <w:w w:val="105"/>
        </w:rPr>
        <w:t>CORRECTIONS</w:t>
      </w:r>
      <w:r>
        <w:rPr>
          <w:spacing w:val="35"/>
          <w:w w:val="105"/>
        </w:rPr>
        <w:t> </w:t>
      </w:r>
      <w:r>
        <w:rPr>
          <w:w w:val="105"/>
        </w:rPr>
        <w:t>ACADEMY</w:t>
      </w:r>
      <w:r>
        <w:rPr>
          <w:spacing w:val="33"/>
          <w:w w:val="105"/>
        </w:rPr>
        <w:t> </w:t>
      </w:r>
      <w:r>
        <w:rPr>
          <w:w w:val="85"/>
        </w:rPr>
        <w:t>|</w:t>
      </w:r>
      <w:r>
        <w:rPr>
          <w:spacing w:val="46"/>
          <w:w w:val="105"/>
        </w:rPr>
        <w:t> </w:t>
      </w:r>
      <w:r>
        <w:rPr>
          <w:w w:val="105"/>
        </w:rPr>
        <w:t>LONDON,</w:t>
      </w:r>
      <w:r>
        <w:rPr>
          <w:spacing w:val="46"/>
          <w:w w:val="105"/>
        </w:rPr>
        <w:t> </w:t>
      </w:r>
      <w:r>
        <w:rPr>
          <w:w w:val="105"/>
        </w:rPr>
        <w:t>OH</w:t>
      </w:r>
      <w:r>
        <w:rPr>
          <w:spacing w:val="80"/>
          <w:w w:val="105"/>
        </w:rPr>
        <w:t> </w:t>
      </w:r>
      <w:r>
        <w:rPr>
          <w:w w:val="105"/>
        </w:rPr>
        <w:t>AUGUST 2016</w:t>
      </w:r>
      <w:r>
        <w:rPr>
          <w:w w:val="130"/>
        </w:rPr>
        <w:t> – </w:t>
      </w:r>
      <w:r>
        <w:rPr>
          <w:w w:val="105"/>
        </w:rPr>
        <w:t>JANUARY 2017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04" w:lineRule="auto" w:before="195" w:after="0"/>
        <w:ind w:left="888" w:right="28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Completed 600+ hours of corrections training, includingthe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use of restraints, report writing, and inmate rights education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18" w:lineRule="auto" w:before="59" w:after="0"/>
        <w:ind w:left="888" w:right="5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Participated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simulated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riot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emergency evacuation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drills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part of certification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240" w:lineRule="auto" w:before="17" w:after="0"/>
        <w:ind w:left="886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Recognized</w:t>
      </w:r>
      <w:r>
        <w:rPr>
          <w:spacing w:val="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by</w:t>
      </w:r>
      <w:r>
        <w:rPr>
          <w:spacing w:val="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instructors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attention</w:t>
      </w:r>
      <w:r>
        <w:rPr>
          <w:spacing w:val="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detail</w:t>
      </w:r>
      <w:r>
        <w:rPr>
          <w:spacing w:val="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adherence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16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policy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3271" w:space="114"/>
            <w:col w:w="7969"/>
          </w:cols>
        </w:sectPr>
      </w:pPr>
    </w:p>
    <w:p>
      <w:pPr>
        <w:pStyle w:val="Heading2"/>
        <w:spacing w:before="234"/>
        <w:ind w:left="373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543799"/>
                            <a:ext cx="517271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161030">
                                <a:moveTo>
                                  <a:pt x="0" y="3160776"/>
                                </a:moveTo>
                                <a:lnTo>
                                  <a:pt x="5172110" y="31607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0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76499"/>
                            <a:ext cx="5168265" cy="506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067300">
                                <a:moveTo>
                                  <a:pt x="5167883" y="5067299"/>
                                </a:moveTo>
                                <a:lnTo>
                                  <a:pt x="0" y="50672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067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52687" y="3657599"/>
                            <a:ext cx="228600" cy="340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409950">
                                <a:moveTo>
                                  <a:pt x="66675" y="3362325"/>
                                </a:moveTo>
                                <a:lnTo>
                                  <a:pt x="0" y="3362325"/>
                                </a:lnTo>
                                <a:lnTo>
                                  <a:pt x="0" y="3409950"/>
                                </a:lnTo>
                                <a:lnTo>
                                  <a:pt x="66675" y="3409950"/>
                                </a:lnTo>
                                <a:lnTo>
                                  <a:pt x="66675" y="3362325"/>
                                </a:lnTo>
                                <a:close/>
                              </a:path>
                              <a:path w="228600" h="3409950">
                                <a:moveTo>
                                  <a:pt x="66675" y="3009900"/>
                                </a:moveTo>
                                <a:lnTo>
                                  <a:pt x="0" y="3009900"/>
                                </a:lnTo>
                                <a:lnTo>
                                  <a:pt x="0" y="3057525"/>
                                </a:lnTo>
                                <a:lnTo>
                                  <a:pt x="66675" y="3057525"/>
                                </a:lnTo>
                                <a:lnTo>
                                  <a:pt x="66675" y="3009900"/>
                                </a:lnTo>
                                <a:close/>
                              </a:path>
                              <a:path w="228600" h="3409950">
                                <a:moveTo>
                                  <a:pt x="228600" y="2324100"/>
                                </a:moveTo>
                                <a:lnTo>
                                  <a:pt x="152400" y="2324100"/>
                                </a:lnTo>
                                <a:lnTo>
                                  <a:pt x="152400" y="2371725"/>
                                </a:lnTo>
                                <a:lnTo>
                                  <a:pt x="228600" y="2371725"/>
                                </a:lnTo>
                                <a:lnTo>
                                  <a:pt x="228600" y="2324100"/>
                                </a:lnTo>
                                <a:close/>
                              </a:path>
                              <a:path w="228600" h="3409950">
                                <a:moveTo>
                                  <a:pt x="228600" y="1971675"/>
                                </a:moveTo>
                                <a:lnTo>
                                  <a:pt x="152400" y="1971675"/>
                                </a:lnTo>
                                <a:lnTo>
                                  <a:pt x="152400" y="2019300"/>
                                </a:lnTo>
                                <a:lnTo>
                                  <a:pt x="228600" y="2019300"/>
                                </a:lnTo>
                                <a:lnTo>
                                  <a:pt x="228600" y="1971675"/>
                                </a:lnTo>
                                <a:close/>
                              </a:path>
                              <a:path w="228600" h="3409950">
                                <a:moveTo>
                                  <a:pt x="228600" y="1619250"/>
                                </a:moveTo>
                                <a:lnTo>
                                  <a:pt x="152400" y="1619250"/>
                                </a:lnTo>
                                <a:lnTo>
                                  <a:pt x="152400" y="1666875"/>
                                </a:lnTo>
                                <a:lnTo>
                                  <a:pt x="228600" y="1666875"/>
                                </a:lnTo>
                                <a:lnTo>
                                  <a:pt x="228600" y="1619250"/>
                                </a:lnTo>
                                <a:close/>
                              </a:path>
                              <a:path w="228600" h="3409950">
                                <a:moveTo>
                                  <a:pt x="228600" y="714375"/>
                                </a:moveTo>
                                <a:lnTo>
                                  <a:pt x="152400" y="714375"/>
                                </a:lnTo>
                                <a:lnTo>
                                  <a:pt x="152400" y="762000"/>
                                </a:lnTo>
                                <a:lnTo>
                                  <a:pt x="228600" y="762000"/>
                                </a:lnTo>
                                <a:lnTo>
                                  <a:pt x="228600" y="714375"/>
                                </a:lnTo>
                                <a:close/>
                              </a:path>
                              <a:path w="228600" h="3409950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3409950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184" id="docshapegroup1" coordorigin="0,0" coordsize="11919,16858">
                <v:rect style="position:absolute;left:3773;top:11880;width:8146;height:4978" id="docshape2" filled="true" fillcolor="#785e93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rect style="position:absolute;left:3780;top:3900;width:8139;height:7980" id="docshape4" filled="true" fillcolor="#785e93" stroked="false">
                  <v:fill opacity="32899f" type="solid"/>
                </v:rect>
                <v:shape style="position:absolute;left:4019;top:5760;width:360;height:5370" id="docshape5" coordorigin="4020,5760" coordsize="360,5370" path="m4125,11055l4020,11055,4020,11130,4125,11130,4125,11055xm4125,10500l4020,10500,4020,10575,4125,10575,4125,10500xm4380,9420l4260,9420,4260,9495,4380,9495,4380,9420xm4380,8865l4260,8865,4260,8940,4380,8940,4380,8865xm4380,8310l4260,8310,4260,8385,4380,8385,4380,8310xm4380,6885l4260,6885,4260,6960,4380,6960,4380,6885xm4380,6315l4260,6315,4260,6390,4380,6390,4380,6315xm4380,5760l4260,5760,4260,5835,4380,5835,4380,5760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15"/>
        </w:rPr>
        <w:t>Certifications</w:t>
      </w:r>
    </w:p>
    <w:p>
      <w:pPr>
        <w:pStyle w:val="BodyText"/>
        <w:spacing w:before="30"/>
        <w:rPr>
          <w:rFonts w:ascii="Microsoft Sans Serif"/>
        </w:rPr>
      </w:pPr>
    </w:p>
    <w:p>
      <w:pPr>
        <w:pStyle w:val="ListParagraph"/>
        <w:numPr>
          <w:ilvl w:val="3"/>
          <w:numId w:val="1"/>
        </w:numPr>
        <w:tabs>
          <w:tab w:pos="4029" w:val="left" w:leader="none"/>
          <w:tab w:pos="4031" w:val="left" w:leader="none"/>
        </w:tabs>
        <w:spacing w:line="204" w:lineRule="auto" w:before="0" w:after="0"/>
        <w:ind w:left="4031" w:right="505" w:hanging="298"/>
        <w:jc w:val="left"/>
        <w:rPr>
          <w:sz w:val="18"/>
        </w:rPr>
      </w:pPr>
      <w:r>
        <w:rPr>
          <w:sz w:val="18"/>
        </w:rPr>
        <w:t>Ohio</w:t>
      </w:r>
      <w:r>
        <w:rPr>
          <w:spacing w:val="40"/>
          <w:sz w:val="18"/>
        </w:rPr>
        <w:t> </w:t>
      </w:r>
      <w:r>
        <w:rPr>
          <w:sz w:val="18"/>
        </w:rPr>
        <w:t>Corrections</w:t>
      </w:r>
      <w:r>
        <w:rPr>
          <w:spacing w:val="40"/>
          <w:sz w:val="18"/>
        </w:rPr>
        <w:t> </w:t>
      </w:r>
      <w:r>
        <w:rPr>
          <w:sz w:val="18"/>
        </w:rPr>
        <w:t>Officer</w:t>
      </w:r>
      <w:r>
        <w:rPr>
          <w:spacing w:val="40"/>
          <w:sz w:val="18"/>
        </w:rPr>
        <w:t> </w:t>
      </w:r>
      <w:r>
        <w:rPr>
          <w:sz w:val="18"/>
        </w:rPr>
        <w:t>Certification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Ohio</w:t>
      </w:r>
      <w:r>
        <w:rPr>
          <w:spacing w:val="40"/>
          <w:sz w:val="18"/>
        </w:rPr>
        <w:t> </w:t>
      </w:r>
      <w:r>
        <w:rPr>
          <w:sz w:val="18"/>
        </w:rPr>
        <w:t>Department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Rehabilitation</w:t>
      </w:r>
      <w:r>
        <w:rPr>
          <w:spacing w:val="40"/>
          <w:sz w:val="18"/>
        </w:rPr>
        <w:t> </w:t>
      </w:r>
      <w:r>
        <w:rPr>
          <w:sz w:val="18"/>
        </w:rPr>
        <w:t>and Correction </w:t>
      </w:r>
      <w:r>
        <w:rPr>
          <w:w w:val="85"/>
          <w:sz w:val="18"/>
        </w:rPr>
        <w:t>| </w:t>
      </w:r>
      <w:r>
        <w:rPr>
          <w:sz w:val="18"/>
        </w:rPr>
        <w:t>2017</w:t>
      </w:r>
    </w:p>
    <w:p>
      <w:pPr>
        <w:pStyle w:val="ListParagraph"/>
        <w:numPr>
          <w:ilvl w:val="3"/>
          <w:numId w:val="1"/>
        </w:numPr>
        <w:tabs>
          <w:tab w:pos="4030" w:val="left" w:leader="none"/>
        </w:tabs>
        <w:spacing w:line="240" w:lineRule="auto" w:before="35" w:after="0"/>
        <w:ind w:left="4030" w:right="0" w:hanging="296"/>
        <w:jc w:val="left"/>
        <w:rPr>
          <w:sz w:val="18"/>
        </w:rPr>
      </w:pPr>
      <w:r>
        <w:rPr>
          <w:sz w:val="18"/>
        </w:rPr>
        <w:t>Use</w:t>
      </w:r>
      <w:r>
        <w:rPr>
          <w:spacing w:val="34"/>
          <w:sz w:val="18"/>
        </w:rPr>
        <w:t> </w:t>
      </w:r>
      <w:r>
        <w:rPr>
          <w:sz w:val="18"/>
        </w:rPr>
        <w:t>of</w:t>
      </w:r>
      <w:r>
        <w:rPr>
          <w:spacing w:val="29"/>
          <w:sz w:val="18"/>
        </w:rPr>
        <w:t> </w:t>
      </w:r>
      <w:r>
        <w:rPr>
          <w:sz w:val="18"/>
        </w:rPr>
        <w:t>Force</w:t>
      </w:r>
      <w:r>
        <w:rPr>
          <w:spacing w:val="34"/>
          <w:sz w:val="18"/>
        </w:rPr>
        <w:t> </w:t>
      </w:r>
      <w:r>
        <w:rPr>
          <w:sz w:val="18"/>
        </w:rPr>
        <w:t>and</w:t>
      </w:r>
      <w:r>
        <w:rPr>
          <w:spacing w:val="35"/>
          <w:sz w:val="18"/>
        </w:rPr>
        <w:t> </w:t>
      </w:r>
      <w:r>
        <w:rPr>
          <w:sz w:val="18"/>
        </w:rPr>
        <w:t>Defensive</w:t>
      </w:r>
      <w:r>
        <w:rPr>
          <w:spacing w:val="27"/>
          <w:sz w:val="18"/>
        </w:rPr>
        <w:t> </w:t>
      </w:r>
      <w:r>
        <w:rPr>
          <w:sz w:val="18"/>
        </w:rPr>
        <w:t>Tactics</w:t>
      </w:r>
      <w:r>
        <w:rPr>
          <w:spacing w:val="35"/>
          <w:sz w:val="18"/>
        </w:rPr>
        <w:t> </w:t>
      </w:r>
      <w:r>
        <w:rPr>
          <w:sz w:val="18"/>
        </w:rPr>
        <w:t>Certification</w:t>
      </w:r>
      <w:r>
        <w:rPr>
          <w:spacing w:val="35"/>
          <w:sz w:val="18"/>
        </w:rPr>
        <w:t> </w:t>
      </w:r>
      <w:r>
        <w:rPr>
          <w:w w:val="85"/>
          <w:sz w:val="18"/>
        </w:rPr>
        <w:t>|</w:t>
      </w:r>
      <w:r>
        <w:rPr>
          <w:spacing w:val="35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1" w:right="8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49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hawn.white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2026-02-15T13:43:10Z</dcterms:created>
  <dcterms:modified xsi:type="dcterms:W3CDTF">2026-02-15T13:43:10Z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