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both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Sam</w:t>
      </w:r>
      <w:r>
        <w:rPr>
          <w:rFonts w:ascii="Arial"/>
          <w:b/>
          <w:color w:val="FFFFFF"/>
          <w:spacing w:val="23"/>
          <w:sz w:val="85"/>
        </w:rPr>
        <w:t> </w:t>
      </w:r>
      <w:r>
        <w:rPr>
          <w:rFonts w:ascii="Microsoft Sans Serif"/>
          <w:color w:val="FFFFFF"/>
          <w:spacing w:val="-2"/>
          <w:sz w:val="85"/>
        </w:rPr>
        <w:t>Wright</w:t>
      </w:r>
    </w:p>
    <w:p>
      <w:pPr>
        <w:pStyle w:val="Heading1"/>
        <w:spacing w:before="170"/>
        <w:ind w:left="448"/>
        <w:jc w:val="both"/>
      </w:pPr>
      <w:r>
        <w:rPr>
          <w:color w:val="FFFFFF"/>
          <w:spacing w:val="2"/>
        </w:rPr>
        <w:t>Neurorehabilitation</w:t>
      </w:r>
      <w:r>
        <w:rPr>
          <w:color w:val="FFFFFF"/>
          <w:spacing w:val="36"/>
          <w:w w:val="150"/>
        </w:rPr>
        <w:t> </w:t>
      </w:r>
      <w:r>
        <w:rPr>
          <w:color w:val="FFFFFF"/>
          <w:spacing w:val="2"/>
        </w:rPr>
        <w:t>Occupational</w:t>
      </w:r>
      <w:r>
        <w:rPr>
          <w:color w:val="FFFFFF"/>
          <w:spacing w:val="35"/>
          <w:w w:val="150"/>
        </w:rPr>
        <w:t> </w:t>
      </w:r>
      <w:r>
        <w:rPr>
          <w:color w:val="FFFFFF"/>
          <w:spacing w:val="-2"/>
        </w:rPr>
        <w:t>Therapist</w:t>
      </w:r>
    </w:p>
    <w:p>
      <w:pPr>
        <w:spacing w:before="183"/>
        <w:ind w:left="448" w:right="0" w:firstLine="0"/>
        <w:jc w:val="both"/>
        <w:rPr>
          <w:sz w:val="16"/>
        </w:rPr>
      </w:pPr>
      <w:r>
        <w:rPr>
          <w:color w:val="FFFFFF"/>
          <w:w w:val="130"/>
          <w:sz w:val="16"/>
        </w:rPr>
        <w:t>Empowering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neurological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recovery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w w:val="130"/>
          <w:sz w:val="16"/>
        </w:rPr>
        <w:t>through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evidence-based</w:t>
      </w:r>
      <w:r>
        <w:rPr>
          <w:color w:val="FFFFFF"/>
          <w:spacing w:val="30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interventions</w:t>
      </w:r>
    </w:p>
    <w:p>
      <w:pPr>
        <w:spacing w:line="259" w:lineRule="auto" w:before="15"/>
        <w:ind w:left="448" w:right="367" w:firstLine="0"/>
        <w:jc w:val="both"/>
        <w:rPr>
          <w:sz w:val="16"/>
        </w:rPr>
      </w:pPr>
      <w:r>
        <w:rPr>
          <w:color w:val="FFFFFF"/>
          <w:w w:val="130"/>
          <w:sz w:val="16"/>
        </w:rPr>
        <w:t>Occupational Therapist with eight years of experience treating patients with neurological impairments, including stroke, spinal cord injury, and multiple sclerosis. Experienced in neuroplasticity-based approaches, vision therapy, and ADL retraining.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line="266" w:lineRule="auto"/>
      </w:pPr>
      <w:r>
        <w:rPr>
          <w:color w:val="9A2F16"/>
          <w:spacing w:val="-2"/>
        </w:rPr>
        <w:t>PERSONAL INFORMATION</w:t>
      </w:r>
    </w:p>
    <w:p>
      <w:pPr>
        <w:pStyle w:val="BodyText"/>
        <w:spacing w:before="346"/>
        <w:ind w:left="802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9A2F16"/>
          <w:spacing w:val="-2"/>
        </w:rPr>
        <w:t>PROFESSIONAL</w:t>
      </w:r>
      <w:r>
        <w:rPr>
          <w:color w:val="9A2F16"/>
          <w:spacing w:val="-14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line="252" w:lineRule="auto" w:before="327"/>
        <w:ind w:left="225"/>
      </w:pPr>
      <w:r>
        <w:rPr>
          <w:w w:val="125"/>
        </w:rPr>
        <w:t>OCCUPATIONAL</w:t>
      </w:r>
      <w:r>
        <w:rPr>
          <w:spacing w:val="40"/>
          <w:w w:val="125"/>
        </w:rPr>
        <w:t> </w:t>
      </w:r>
      <w:r>
        <w:rPr>
          <w:w w:val="125"/>
        </w:rPr>
        <w:t>THERAPIST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NEUROPATHWAY</w:t>
      </w:r>
      <w:r>
        <w:rPr>
          <w:spacing w:val="40"/>
          <w:w w:val="125"/>
        </w:rPr>
        <w:t> </w:t>
      </w:r>
      <w:r>
        <w:rPr>
          <w:w w:val="125"/>
        </w:rPr>
        <w:t>REHAB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DENVER, CO</w:t>
      </w:r>
    </w:p>
    <w:p>
      <w:pPr>
        <w:pStyle w:val="BodyText"/>
        <w:spacing w:before="10"/>
        <w:ind w:left="225"/>
      </w:pPr>
      <w:r>
        <w:rPr>
          <w:w w:val="125"/>
        </w:rPr>
        <w:t>SEPTEMBER</w:t>
      </w:r>
      <w:r>
        <w:rPr>
          <w:spacing w:val="17"/>
          <w:w w:val="125"/>
        </w:rPr>
        <w:t> </w:t>
      </w:r>
      <w:r>
        <w:rPr>
          <w:w w:val="125"/>
        </w:rPr>
        <w:t>2019</w:t>
      </w:r>
      <w:r>
        <w:rPr>
          <w:spacing w:val="18"/>
          <w:w w:val="125"/>
        </w:rPr>
        <w:t> </w:t>
      </w:r>
      <w:r>
        <w:rPr>
          <w:w w:val="125"/>
        </w:rPr>
        <w:t>–</w:t>
      </w:r>
      <w:r>
        <w:rPr>
          <w:spacing w:val="17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2427" w:space="1330"/>
            <w:col w:w="6888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191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samwright@email.com</w:t>
        </w:r>
      </w:hyperlink>
    </w:p>
    <w:p>
      <w:pPr>
        <w:pStyle w:val="BodyText"/>
      </w:pPr>
    </w:p>
    <w:p>
      <w:pPr>
        <w:pStyle w:val="BodyText"/>
        <w:spacing w:before="90"/>
      </w:pPr>
    </w:p>
    <w:p>
      <w:pPr>
        <w:pStyle w:val="BodyText"/>
        <w:spacing w:before="1"/>
        <w:ind w:left="802"/>
      </w:pPr>
      <w:r>
        <w:rPr>
          <w:color w:val="424242"/>
          <w:spacing w:val="-2"/>
          <w:w w:val="12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36" w:lineRule="exact" w:before="96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Lead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OT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interventions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post-stroke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brain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injury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11" w:after="0"/>
        <w:ind w:left="1099" w:right="299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Introduced</w:t>
      </w:r>
      <w:r>
        <w:rPr>
          <w:spacing w:val="-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mirror</w:t>
      </w:r>
      <w:r>
        <w:rPr>
          <w:spacing w:val="-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therapy</w:t>
      </w:r>
      <w:r>
        <w:rPr>
          <w:spacing w:val="-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-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CIMT</w:t>
      </w:r>
      <w:r>
        <w:rPr>
          <w:spacing w:val="-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protocols,</w:t>
      </w:r>
      <w:r>
        <w:rPr>
          <w:spacing w:val="-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improving</w:t>
      </w:r>
      <w:r>
        <w:rPr>
          <w:spacing w:val="-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UE </w:t>
      </w:r>
      <w:r>
        <w:rPr>
          <w:w w:val="130"/>
          <w:sz w:val="18"/>
        </w:rPr>
        <w:t>function by 40%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67" w:after="0"/>
        <w:ind w:left="1099" w:right="40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 with neuropsychologists on cognitive retraining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programs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850"/>
          <w:cols w:num="2" w:equalWidth="0">
            <w:col w:w="3018" w:space="386"/>
            <w:col w:w="7241"/>
          </w:cols>
        </w:sectPr>
      </w:pPr>
    </w:p>
    <w:p>
      <w:pPr>
        <w:pStyle w:val="BodyText"/>
        <w:spacing w:before="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BodyText"/>
        <w:spacing w:before="109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217"/>
      </w:pPr>
    </w:p>
    <w:p>
      <w:pPr>
        <w:pStyle w:val="Heading1"/>
        <w:spacing w:line="278" w:lineRule="exact" w:before="0"/>
      </w:pPr>
      <w:r>
        <w:rPr>
          <w:color w:val="9A2F16"/>
        </w:rPr>
        <w:t>KEY</w:t>
      </w:r>
      <w:r>
        <w:rPr>
          <w:color w:val="9A2F16"/>
          <w:spacing w:val="-20"/>
        </w:rPr>
        <w:t> </w:t>
      </w:r>
      <w:r>
        <w:rPr>
          <w:color w:val="9A2F16"/>
          <w:spacing w:val="-10"/>
        </w:rPr>
        <w:t>SKILLS</w:t>
      </w:r>
    </w:p>
    <w:p>
      <w:pPr>
        <w:pStyle w:val="BodyText"/>
        <w:spacing w:line="252" w:lineRule="auto" w:before="137"/>
        <w:ind w:left="2" w:right="544"/>
      </w:pPr>
      <w:r>
        <w:rPr/>
        <w:br w:type="column"/>
      </w:r>
      <w:r>
        <w:rPr>
          <w:w w:val="125"/>
        </w:rPr>
        <w:t>OCCUPATIONAL</w:t>
      </w:r>
      <w:r>
        <w:rPr>
          <w:spacing w:val="40"/>
          <w:w w:val="125"/>
        </w:rPr>
        <w:t> </w:t>
      </w:r>
      <w:r>
        <w:rPr>
          <w:w w:val="125"/>
        </w:rPr>
        <w:t>THERAPIST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PEAK</w:t>
      </w:r>
      <w:r>
        <w:rPr>
          <w:spacing w:val="40"/>
          <w:w w:val="125"/>
        </w:rPr>
        <w:t> </w:t>
      </w:r>
      <w:r>
        <w:rPr>
          <w:w w:val="125"/>
        </w:rPr>
        <w:t>PERFORMANCE</w:t>
      </w:r>
      <w:r>
        <w:rPr>
          <w:spacing w:val="40"/>
          <w:w w:val="125"/>
        </w:rPr>
        <w:t> </w:t>
      </w:r>
      <w:r>
        <w:rPr>
          <w:w w:val="125"/>
        </w:rPr>
        <w:t>HOSPITAL,</w:t>
      </w:r>
      <w:r>
        <w:rPr>
          <w:spacing w:val="40"/>
          <w:w w:val="125"/>
        </w:rPr>
        <w:t> </w:t>
      </w:r>
      <w:r>
        <w:rPr>
          <w:w w:val="125"/>
        </w:rPr>
        <w:t>DENVER, CO</w:t>
      </w:r>
    </w:p>
    <w:p>
      <w:pPr>
        <w:pStyle w:val="BodyText"/>
        <w:spacing w:before="10"/>
        <w:ind w:left="2"/>
      </w:pPr>
      <w:r>
        <w:rPr>
          <w:w w:val="120"/>
        </w:rPr>
        <w:t>JULY</w:t>
      </w:r>
      <w:r>
        <w:rPr>
          <w:spacing w:val="26"/>
          <w:w w:val="120"/>
        </w:rPr>
        <w:t> </w:t>
      </w:r>
      <w:r>
        <w:rPr>
          <w:w w:val="120"/>
        </w:rPr>
        <w:t>2016</w:t>
      </w:r>
      <w:r>
        <w:rPr>
          <w:spacing w:val="26"/>
          <w:w w:val="120"/>
        </w:rPr>
        <w:t> </w:t>
      </w:r>
      <w:r>
        <w:rPr>
          <w:w w:val="120"/>
        </w:rPr>
        <w:t>–</w:t>
      </w:r>
      <w:r>
        <w:rPr>
          <w:spacing w:val="26"/>
          <w:w w:val="120"/>
        </w:rPr>
        <w:t> </w:t>
      </w:r>
      <w:r>
        <w:rPr>
          <w:w w:val="120"/>
        </w:rPr>
        <w:t>AUGUST</w:t>
      </w:r>
      <w:r>
        <w:rPr>
          <w:spacing w:val="26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1887" w:space="2093"/>
            <w:col w:w="6665"/>
          </w:cols>
        </w:sectPr>
      </w:pPr>
    </w:p>
    <w:p>
      <w:pPr>
        <w:pStyle w:val="BodyText"/>
        <w:spacing w:before="16"/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Neuro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rehab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Vision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retraining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Motor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Neuroplasticity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13" w:after="0"/>
        <w:ind w:left="411" w:right="327" w:hanging="298"/>
        <w:jc w:val="left"/>
        <w:rPr>
          <w:sz w:val="18"/>
        </w:rPr>
      </w:pPr>
      <w:r>
        <w:rPr>
          <w:w w:val="125"/>
          <w:sz w:val="18"/>
        </w:rPr>
        <w:t>Modified independence </w:t>
      </w:r>
      <w:r>
        <w:rPr>
          <w:spacing w:val="-2"/>
          <w:w w:val="12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30" w:lineRule="auto" w:before="6" w:after="0"/>
        <w:ind w:left="411" w:right="2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Delivered outpatient OT services for spinal cord injury survivors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wheelchair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positioning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programs,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pressure ulcer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risks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35%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Worked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closely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rehab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nurses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family</w:t>
      </w:r>
    </w:p>
    <w:p>
      <w:pPr>
        <w:pStyle w:val="BodyText"/>
        <w:spacing w:before="20"/>
        <w:ind w:left="411"/>
      </w:pPr>
      <w:r>
        <w:rPr>
          <w:spacing w:val="-2"/>
          <w:w w:val="125"/>
        </w:rPr>
        <w:t>caregivers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3043" w:space="1049"/>
            <w:col w:w="6553"/>
          </w:cols>
        </w:sectPr>
      </w:pPr>
    </w:p>
    <w:p>
      <w:pPr>
        <w:pStyle w:val="Heading1"/>
        <w:spacing w:before="2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515349"/>
                            <a:ext cx="2476500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190750">
                                <a:moveTo>
                                  <a:pt x="0" y="2190749"/>
                                </a:moveTo>
                                <a:lnTo>
                                  <a:pt x="2476499" y="21907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515349"/>
                            <a:ext cx="95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90750">
                                <a:moveTo>
                                  <a:pt x="0" y="2190749"/>
                                </a:moveTo>
                                <a:lnTo>
                                  <a:pt x="9524" y="21907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66975">
                                <a:moveTo>
                                  <a:pt x="7568183" y="2466974"/>
                                </a:moveTo>
                                <a:lnTo>
                                  <a:pt x="0" y="2466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66974"/>
                            <a:ext cx="9525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48375">
                                <a:moveTo>
                                  <a:pt x="9524" y="6048374"/>
                                </a:moveTo>
                                <a:lnTo>
                                  <a:pt x="0" y="6048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4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466974"/>
                            <a:ext cx="2466975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048375">
                                <a:moveTo>
                                  <a:pt x="2466974" y="6048374"/>
                                </a:moveTo>
                                <a:lnTo>
                                  <a:pt x="0" y="6048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04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4385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9052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4310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4310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3759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7767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7767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8577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0;top:13410;width:3900;height:3450" id="docshape2" filled="true" fillcolor="#9a2f16" stroked="false">
                  <v:fill opacity="32899f" type="solid"/>
                </v:rect>
                <v:rect style="position:absolute;left:3885;top:13410;width:15;height:3450" id="docshape3" filled="true" fillcolor="#000000" stroked="false">
                  <v:fill type="solid"/>
                </v:rect>
                <v:rect style="position:absolute;left:0;top:0;width:11919;height:3885" id="docshape4" filled="true" fillcolor="#9a2f16" stroked="false">
                  <v:fill type="solid"/>
                </v:rect>
                <v:rect style="position:absolute;left:3885;top:3885;width:15;height:9525" id="docshape5" filled="true" fillcolor="#000000" stroked="false">
                  <v:fill type="solid"/>
                </v:rect>
                <v:rect style="position:absolute;left:0;top:3885;width:3885;height:9525" id="docshape6" filled="true" fillcolor="#9a2f16" stroked="false">
                  <v:fill opacity="32899f" type="solid"/>
                </v:rect>
                <v:shape style="position:absolute;left:562;top:5302;width:495;height:495" id="docshape7" coordorigin="562,5302" coordsize="495,495" path="m810,5797l750,5790,693,5768,644,5733,604,5688,577,5634,564,5575,562,5550,563,5538,573,5478,598,5423,635,5375,683,5338,738,5313,798,5303,810,5302,822,5303,882,5313,937,5338,985,5375,1022,5423,1047,5478,1057,5538,1057,5550,1057,5562,1047,5622,1022,5677,985,5725,937,5762,882,5787,822,5797,810,5797xe" filled="true" fillcolor="#9a2f16" stroked="false">
                  <v:path arrowok="t"/>
                  <v:fill type="solid"/>
                </v:shape>
                <v:shape style="position:absolute;left:562;top:5302;width:495;height:495" id="docshape8" coordorigin="562,5302" coordsize="495,495" path="m562,5550l562,5550,563,5538,573,5478,598,5423,635,5375,683,5338,738,5313,798,5303,810,5302,810,5302,870,5310,927,5332,976,5367,1016,5412,1043,5466,1056,5525,1057,5550,1057,5550,1050,5610,1028,5667,993,5716,948,5756,894,5783,835,5796,810,5797,810,5797,750,5790,693,5768,644,5733,604,5688,577,5634,564,5575,562,5550xe" filled="false" stroked="true" strokeweight="2.25pt" strokecolor="#9a2f16">
                  <v:path arrowok="t"/>
                  <v:stroke dashstyle="solid"/>
                </v:shape>
                <v:shape style="position:absolute;left:675;top:5415;width:261;height:255" type="#_x0000_t75" id="docshape9" stroked="false">
                  <v:imagedata r:id="rId6" o:title=""/>
                </v:shape>
                <v:shape style="position:absolute;left:562;top:6037;width:495;height:495" id="docshape10" coordorigin="562,6037" coordsize="495,495" path="m810,6532l750,6525,693,6503,644,6468,604,6423,577,6369,564,6310,562,6285,563,6273,573,6213,598,6158,635,6110,683,6073,738,6048,798,6038,810,6037,822,6038,882,6048,937,6073,985,6110,1022,6158,1047,6213,1057,6273,1057,6285,1057,6297,1047,6357,1022,6412,985,6460,937,6497,882,6522,822,6532,810,6532xe" filled="true" fillcolor="#9a2f16" stroked="false">
                  <v:path arrowok="t"/>
                  <v:fill type="solid"/>
                </v:shape>
                <v:shape style="position:absolute;left:562;top:6037;width:495;height:495" id="docshape11" coordorigin="562,6037" coordsize="495,495" path="m562,6285l562,6285,563,6273,573,6213,598,6158,635,6110,683,6073,738,6048,798,6038,810,6037,810,6037,870,6045,927,6067,976,6102,1016,6147,1043,6201,1056,6260,1057,6285,1057,6285,1050,6345,1028,6402,993,6451,948,6491,894,6518,835,6531,810,6532,810,6532,750,6525,693,6503,644,6468,604,6423,577,6369,564,6310,562,6285xe" filled="false" stroked="true" strokeweight="2.25pt" strokecolor="#9a2f16">
                  <v:path arrowok="t"/>
                  <v:stroke dashstyle="solid"/>
                </v:shape>
                <v:shape style="position:absolute;left:692;top:6150;width:226;height:261" type="#_x0000_t75" id="docshape12" stroked="false">
                  <v:imagedata r:id="rId7" o:title=""/>
                </v:shape>
                <v:shape style="position:absolute;left:562;top:6787;width:495;height:495" id="docshape13" coordorigin="562,6787" coordsize="495,495" path="m810,7282l750,7275,693,7253,644,7218,604,7173,577,7119,564,7060,562,7035,563,7023,573,6963,598,6908,635,6860,683,6823,738,6798,798,6788,810,6787,822,6788,882,6798,937,6823,985,6860,1022,6908,1047,6963,1057,7023,1057,7035,1057,7047,1047,7107,1022,7162,985,7210,937,7247,882,7272,822,7282,810,7282xe" filled="true" fillcolor="#9a2f16" stroked="false">
                  <v:path arrowok="t"/>
                  <v:fill type="solid"/>
                </v:shape>
                <v:shape style="position:absolute;left:562;top:6787;width:495;height:495" id="docshape14" coordorigin="562,6787" coordsize="495,495" path="m562,7035l562,7035,563,7023,573,6963,598,6908,635,6860,683,6823,738,6798,798,6788,810,6787,810,6787,870,6795,927,6817,976,6852,1016,6897,1043,6951,1056,7010,1057,7035,1057,7035,1050,7095,1028,7152,993,7201,948,7241,894,7268,835,7281,810,7282,810,7282,750,7275,693,7253,644,7218,604,7173,577,7119,564,7060,562,7035xe" filled="false" stroked="true" strokeweight="2.25pt" strokecolor="#9a2f16">
                  <v:path arrowok="t"/>
                  <v:stroke dashstyle="solid"/>
                </v:shape>
                <v:shape style="position:absolute;left:645;top:6891;width:317;height:274" type="#_x0000_t75" id="docshape15" stroked="false">
                  <v:imagedata r:id="rId8" o:title=""/>
                </v:shape>
                <v:shape style="position:absolute;left:562;top:7522;width:495;height:495" id="docshape16" coordorigin="562,7522" coordsize="495,495" path="m810,8017l750,8010,693,7988,644,7953,604,7908,577,7854,564,7795,562,7770,563,7758,573,7698,598,7643,635,7595,683,7558,738,7533,798,7523,810,7522,822,7523,882,7533,937,7558,985,7595,1022,7643,1047,7698,1057,7758,1057,7770,1057,7782,1047,7842,1022,7897,985,7945,937,7982,882,8007,822,8017,810,8017xe" filled="true" fillcolor="#9a2f16" stroked="false">
                  <v:path arrowok="t"/>
                  <v:fill type="solid"/>
                </v:shape>
                <v:shape style="position:absolute;left:562;top:7522;width:495;height:495" id="docshape17" coordorigin="562,7522" coordsize="495,495" path="m562,7770l562,7770,563,7758,573,7698,598,7643,635,7595,683,7558,738,7533,798,7523,810,7522,810,7522,870,7530,927,7552,976,7587,1016,7632,1043,7686,1056,7745,1057,7770,1057,7770,1050,7830,1028,7887,993,7936,948,7976,894,8003,835,8016,810,8017,810,8017,750,8010,693,7988,644,7953,604,7908,577,7854,564,7795,562,7770xe" filled="false" stroked="true" strokeweight="2.25pt" strokecolor="#9a2f16">
                  <v:path arrowok="t"/>
                  <v:stroke dashstyle="solid"/>
                </v:shape>
                <v:shape style="position:absolute;left:675;top:765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pStyle w:val="BodyText"/>
        <w:spacing w:line="261" w:lineRule="auto" w:before="224"/>
        <w:ind w:left="114" w:right="7669"/>
      </w:pPr>
      <w:r>
        <w:rPr>
          <w:w w:val="125"/>
        </w:rPr>
        <w:t>Master of Occupational </w:t>
      </w:r>
      <w:r>
        <w:rPr>
          <w:spacing w:val="-2"/>
          <w:w w:val="125"/>
        </w:rPr>
        <w:t>Therapy</w:t>
      </w:r>
    </w:p>
    <w:p>
      <w:pPr>
        <w:pStyle w:val="BodyText"/>
        <w:spacing w:line="206" w:lineRule="exact"/>
        <w:ind w:left="114"/>
      </w:pPr>
      <w:r>
        <w:rPr>
          <w:spacing w:val="4"/>
          <w:w w:val="115"/>
        </w:rPr>
        <w:t>Colorado</w:t>
      </w:r>
      <w:r>
        <w:rPr>
          <w:spacing w:val="57"/>
          <w:w w:val="115"/>
        </w:rPr>
        <w:t> </w:t>
      </w:r>
      <w:r>
        <w:rPr>
          <w:spacing w:val="4"/>
          <w:w w:val="115"/>
        </w:rPr>
        <w:t>State</w:t>
      </w:r>
      <w:r>
        <w:rPr>
          <w:spacing w:val="58"/>
          <w:w w:val="115"/>
        </w:rPr>
        <w:t> </w:t>
      </w:r>
      <w:r>
        <w:rPr>
          <w:spacing w:val="4"/>
          <w:w w:val="115"/>
        </w:rPr>
        <w:t>University</w:t>
      </w:r>
      <w:r>
        <w:rPr>
          <w:spacing w:val="58"/>
          <w:w w:val="115"/>
        </w:rPr>
        <w:t> </w:t>
      </w:r>
      <w:r>
        <w:rPr>
          <w:spacing w:val="-10"/>
        </w:rPr>
        <w:t>|</w:t>
      </w:r>
    </w:p>
    <w:p>
      <w:pPr>
        <w:pStyle w:val="BodyText"/>
        <w:spacing w:before="20"/>
        <w:ind w:left="114"/>
      </w:pPr>
      <w:r>
        <w:rPr>
          <w:spacing w:val="-4"/>
          <w:w w:val="110"/>
        </w:rPr>
        <w:t>2016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2026-02-12T09:44:45Z</dcterms:created>
  <dcterms:modified xsi:type="dcterms:W3CDTF">2026-02-12T09:44:45Z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