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ind w:firstLine="0"/>
        <w:rPr>
          <w:rFonts w:ascii="Times New Roman"/>
          <w:sz w:val="82"/>
        </w:rPr>
      </w:pPr>
    </w:p>
    <w:p>
      <w:pPr>
        <w:spacing w:before="0"/>
        <w:ind w:left="17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2A98DE"/>
          <w:spacing w:val="14"/>
          <w:sz w:val="82"/>
        </w:rPr>
        <w:t>Skyler</w:t>
      </w:r>
      <w:r>
        <w:rPr>
          <w:rFonts w:ascii="Arial"/>
          <w:b/>
          <w:color w:val="2A98DE"/>
          <w:spacing w:val="7"/>
          <w:sz w:val="82"/>
        </w:rPr>
        <w:t> </w:t>
      </w:r>
      <w:r>
        <w:rPr>
          <w:rFonts w:ascii="Microsoft Sans Serif"/>
          <w:color w:val="2A98DE"/>
          <w:spacing w:val="5"/>
          <w:sz w:val="82"/>
        </w:rPr>
        <w:t>Lewis</w:t>
      </w:r>
    </w:p>
    <w:p>
      <w:pPr>
        <w:spacing w:before="189"/>
        <w:ind w:left="1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DF6665"/>
          <w:sz w:val="29"/>
        </w:rPr>
        <w:t>E-commerce</w:t>
      </w:r>
      <w:r>
        <w:rPr>
          <w:rFonts w:ascii="Microsoft Sans Serif"/>
          <w:color w:val="DF6665"/>
          <w:spacing w:val="42"/>
          <w:sz w:val="29"/>
        </w:rPr>
        <w:t> </w:t>
      </w:r>
      <w:r>
        <w:rPr>
          <w:rFonts w:ascii="Microsoft Sans Serif"/>
          <w:color w:val="DF6665"/>
          <w:sz w:val="29"/>
        </w:rPr>
        <w:t>Marketing</w:t>
      </w:r>
      <w:r>
        <w:rPr>
          <w:rFonts w:ascii="Microsoft Sans Serif"/>
          <w:color w:val="DF6665"/>
          <w:spacing w:val="42"/>
          <w:sz w:val="29"/>
        </w:rPr>
        <w:t> </w:t>
      </w:r>
      <w:r>
        <w:rPr>
          <w:rFonts w:ascii="Microsoft Sans Serif"/>
          <w:color w:val="DF6665"/>
          <w:spacing w:val="-2"/>
          <w:sz w:val="29"/>
        </w:rPr>
        <w:t>Manager</w:t>
      </w:r>
    </w:p>
    <w:p>
      <w:pPr>
        <w:spacing w:before="188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(000)</w:t>
      </w:r>
      <w:r>
        <w:rPr>
          <w:spacing w:val="55"/>
          <w:w w:val="115"/>
          <w:sz w:val="18"/>
        </w:rPr>
        <w:t> </w:t>
      </w:r>
      <w:r>
        <w:rPr>
          <w:w w:val="115"/>
          <w:sz w:val="18"/>
        </w:rPr>
        <w:t>000-0000</w:t>
      </w:r>
      <w:r>
        <w:rPr>
          <w:spacing w:val="24"/>
          <w:w w:val="115"/>
          <w:sz w:val="18"/>
        </w:rPr>
        <w:t>  </w:t>
      </w:r>
      <w:r>
        <w:rPr>
          <w:sz w:val="13"/>
        </w:rPr>
        <w:t>•</w:t>
      </w:r>
      <w:r>
        <w:rPr>
          <w:spacing w:val="37"/>
          <w:w w:val="115"/>
          <w:sz w:val="13"/>
        </w:rPr>
        <w:t>  </w:t>
      </w:r>
      <w:r>
        <w:rPr>
          <w:w w:val="115"/>
          <w:sz w:val="18"/>
        </w:rPr>
        <w:t>Portland,</w:t>
      </w:r>
      <w:r>
        <w:rPr>
          <w:spacing w:val="56"/>
          <w:w w:val="115"/>
          <w:sz w:val="18"/>
        </w:rPr>
        <w:t> </w:t>
      </w:r>
      <w:r>
        <w:rPr>
          <w:w w:val="115"/>
          <w:sz w:val="18"/>
        </w:rPr>
        <w:t>OR</w:t>
      </w:r>
      <w:r>
        <w:rPr>
          <w:spacing w:val="23"/>
          <w:w w:val="115"/>
          <w:sz w:val="18"/>
        </w:rPr>
        <w:t>  </w:t>
      </w:r>
      <w:r>
        <w:rPr>
          <w:sz w:val="13"/>
        </w:rPr>
        <w:t>•</w:t>
      </w:r>
      <w:r>
        <w:rPr>
          <w:spacing w:val="37"/>
          <w:w w:val="115"/>
          <w:sz w:val="13"/>
        </w:rPr>
        <w:t>  </w:t>
      </w:r>
      <w:hyperlink r:id="rId5">
        <w:r>
          <w:rPr>
            <w:spacing w:val="-2"/>
            <w:w w:val="115"/>
            <w:sz w:val="18"/>
          </w:rPr>
          <w:t>email@email.com</w:t>
        </w:r>
      </w:hyperlink>
    </w:p>
    <w:p>
      <w:pPr>
        <w:pStyle w:val="BodyText"/>
        <w:spacing w:before="8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121666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580046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7"/>
        <w:ind w:firstLine="0"/>
      </w:pPr>
    </w:p>
    <w:p>
      <w:pPr>
        <w:pStyle w:val="Heading2"/>
        <w:spacing w:line="276" w:lineRule="auto"/>
      </w:pPr>
      <w:r>
        <w:rPr>
          <w:w w:val="135"/>
        </w:rPr>
        <w:t>E-commerce Strategist with 8 years of experience growing DTC brands through digital ads, website optimization, and retention campaigns</w:t>
      </w:r>
    </w:p>
    <w:p>
      <w:pPr>
        <w:pStyle w:val="BodyText"/>
        <w:spacing w:before="1"/>
        <w:ind w:left="35" w:firstLine="0"/>
      </w:pPr>
      <w:r>
        <w:rPr>
          <w:w w:val="125"/>
        </w:rPr>
        <w:t>Fluent</w:t>
      </w:r>
      <w:r>
        <w:rPr>
          <w:spacing w:val="31"/>
          <w:w w:val="125"/>
        </w:rPr>
        <w:t> </w:t>
      </w:r>
      <w:r>
        <w:rPr>
          <w:w w:val="125"/>
        </w:rPr>
        <w:t>in</w:t>
      </w:r>
      <w:r>
        <w:rPr>
          <w:spacing w:val="31"/>
          <w:w w:val="125"/>
        </w:rPr>
        <w:t> </w:t>
      </w:r>
      <w:r>
        <w:rPr>
          <w:w w:val="125"/>
        </w:rPr>
        <w:t>Shopify,</w:t>
      </w:r>
      <w:r>
        <w:rPr>
          <w:spacing w:val="31"/>
          <w:w w:val="125"/>
        </w:rPr>
        <w:t> </w:t>
      </w:r>
      <w:r>
        <w:rPr>
          <w:w w:val="125"/>
        </w:rPr>
        <w:t>Klaviyo,</w:t>
      </w:r>
      <w:r>
        <w:rPr>
          <w:spacing w:val="31"/>
          <w:w w:val="125"/>
        </w:rPr>
        <w:t> </w:t>
      </w:r>
      <w:r>
        <w:rPr>
          <w:w w:val="125"/>
        </w:rPr>
        <w:t>Google</w:t>
      </w:r>
      <w:r>
        <w:rPr>
          <w:spacing w:val="31"/>
          <w:w w:val="125"/>
        </w:rPr>
        <w:t> </w:t>
      </w:r>
      <w:r>
        <w:rPr>
          <w:w w:val="125"/>
        </w:rPr>
        <w:t>Ads,</w:t>
      </w:r>
      <w:r>
        <w:rPr>
          <w:spacing w:val="31"/>
          <w:w w:val="125"/>
        </w:rPr>
        <w:t> </w:t>
      </w:r>
      <w:r>
        <w:rPr>
          <w:w w:val="125"/>
        </w:rPr>
        <w:t>and</w:t>
      </w:r>
      <w:r>
        <w:rPr>
          <w:spacing w:val="31"/>
          <w:w w:val="125"/>
        </w:rPr>
        <w:t> </w:t>
      </w:r>
      <w:r>
        <w:rPr>
          <w:w w:val="125"/>
        </w:rPr>
        <w:t>influencer</w:t>
      </w:r>
      <w:r>
        <w:rPr>
          <w:spacing w:val="31"/>
          <w:w w:val="125"/>
        </w:rPr>
        <w:t> </w:t>
      </w:r>
      <w:r>
        <w:rPr>
          <w:spacing w:val="-2"/>
          <w:w w:val="125"/>
        </w:rPr>
        <w:t>collaboration.</w:t>
      </w:r>
    </w:p>
    <w:p>
      <w:pPr>
        <w:pStyle w:val="BodyText"/>
        <w:spacing w:before="131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308510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292181pt;width:539.249957pt;height:.75pt;mso-position-horizontal-relative:page;mso-position-vertical-relative:paragraph;z-index:-15728128;mso-wrap-distance-left:0;mso-wrap-distance-right:0" id="docshape2" filled="true" fillcolor="#2a98de" stroked="false">
                <v:fill type="solid"/>
                <w10:wrap type="topAndBottom"/>
              </v:rect>
            </w:pict>
          </mc:Fallback>
        </mc:AlternateContent>
      </w:r>
      <w:r>
        <w:rPr>
          <w:color w:val="2A98DE"/>
          <w:spacing w:val="-2"/>
          <w:sz w:val="39"/>
        </w:rPr>
        <w:t>K</w:t>
      </w:r>
      <w:r>
        <w:rPr>
          <w:color w:val="2A98DE"/>
          <w:spacing w:val="-2"/>
        </w:rPr>
        <w:t>EY</w:t>
      </w:r>
      <w:r>
        <w:rPr>
          <w:color w:val="2A98DE"/>
          <w:spacing w:val="-22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before="1"/>
        <w:ind w:firstLine="0"/>
        <w:rPr>
          <w:rFonts w:ascii="Arial"/>
          <w:b/>
          <w:sz w:val="6"/>
        </w:rPr>
      </w:pPr>
    </w:p>
    <w:p>
      <w:pPr>
        <w:pStyle w:val="BodyText"/>
        <w:spacing w:after="0"/>
        <w:rPr>
          <w:rFonts w:ascii="Arial"/>
          <w:b/>
          <w:sz w:val="6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7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146053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1.500292pt;width:5.25pt;height:3.75pt;mso-position-horizontal-relative:page;mso-position-vertical-relative:paragraph;z-index:-15770112" id="docshape3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E-commerce</w:t>
      </w:r>
      <w:r>
        <w:rPr>
          <w:spacing w:val="49"/>
          <w:w w:val="130"/>
          <w:sz w:val="16"/>
        </w:rPr>
        <w:t> </w:t>
      </w:r>
      <w:r>
        <w:rPr>
          <w:spacing w:val="-2"/>
          <w:w w:val="130"/>
          <w:sz w:val="16"/>
        </w:rPr>
        <w:t>strategy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581024</wp:posOffset>
                </wp:positionH>
                <wp:positionV relativeFrom="paragraph">
                  <wp:posOffset>82722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3547pt;width:5.25pt;height:3.75pt;mso-position-horizontal-relative:page;mso-position-vertical-relative:paragraph;z-index:-15769088" id="docshape4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Retention</w:t>
      </w:r>
      <w:r>
        <w:rPr>
          <w:spacing w:val="21"/>
          <w:w w:val="130"/>
          <w:sz w:val="16"/>
        </w:rPr>
        <w:t> </w:t>
      </w:r>
      <w:r>
        <w:rPr>
          <w:spacing w:val="-2"/>
          <w:w w:val="130"/>
          <w:sz w:val="16"/>
        </w:rPr>
        <w:t>marketing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581024</wp:posOffset>
                </wp:positionH>
                <wp:positionV relativeFrom="paragraph">
                  <wp:posOffset>82722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3546pt;width:5.25pt;height:3.75pt;mso-position-horizontal-relative:page;mso-position-vertical-relative:paragraph;z-index:-15768064" id="docshape5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Email</w:t>
      </w:r>
      <w:r>
        <w:rPr>
          <w:spacing w:val="28"/>
          <w:w w:val="130"/>
          <w:sz w:val="16"/>
        </w:rPr>
        <w:t> </w:t>
      </w:r>
      <w:r>
        <w:rPr>
          <w:spacing w:val="-2"/>
          <w:w w:val="130"/>
          <w:sz w:val="16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7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Shopify</w:t>
      </w:r>
      <w:r>
        <w:rPr>
          <w:spacing w:val="19"/>
          <w:w w:val="130"/>
          <w:sz w:val="16"/>
        </w:rPr>
        <w:t> </w:t>
      </w:r>
      <w:r>
        <w:rPr>
          <w:spacing w:val="-5"/>
          <w:w w:val="130"/>
          <w:sz w:val="16"/>
        </w:rPr>
        <w:t>CMS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2886074</wp:posOffset>
                </wp:positionH>
                <wp:positionV relativeFrom="paragraph">
                  <wp:posOffset>-117302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36451pt;width:6.0pt;height:3.75pt;mso-position-horizontal-relative:page;mso-position-vertical-relative:paragraph;z-index:-15769600" id="docshape6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2886074</wp:posOffset>
                </wp:positionH>
                <wp:positionV relativeFrom="paragraph">
                  <wp:posOffset>82722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3547pt;width:6.0pt;height:3.75pt;mso-position-horizontal-relative:page;mso-position-vertical-relative:paragraph;z-index:-15768576" id="docshape7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5"/>
          <w:sz w:val="16"/>
        </w:rPr>
        <w:t>UGC</w:t>
      </w:r>
      <w:r>
        <w:rPr>
          <w:spacing w:val="11"/>
          <w:w w:val="135"/>
          <w:sz w:val="16"/>
        </w:rPr>
        <w:t> </w:t>
      </w:r>
      <w:r>
        <w:rPr>
          <w:w w:val="135"/>
          <w:sz w:val="16"/>
        </w:rPr>
        <w:t>campaign</w:t>
      </w:r>
      <w:r>
        <w:rPr>
          <w:spacing w:val="12"/>
          <w:w w:val="135"/>
          <w:sz w:val="16"/>
        </w:rPr>
        <w:t> </w:t>
      </w:r>
      <w:r>
        <w:rPr>
          <w:spacing w:val="-2"/>
          <w:w w:val="135"/>
          <w:sz w:val="16"/>
        </w:rPr>
        <w:t>planning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411" w:space="1222"/>
            <w:col w:w="7296"/>
          </w:cols>
        </w:sectPr>
      </w:pPr>
    </w:p>
    <w:p>
      <w:pPr>
        <w:pStyle w:val="BodyText"/>
        <w:spacing w:before="4"/>
        <w:ind w:firstLin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344" id="docshape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476249</wp:posOffset>
                </wp:positionH>
                <wp:positionV relativeFrom="paragraph">
                  <wp:posOffset>358774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8.249998pt;width:539.249957pt;height:.75pt;mso-position-horizontal-relative:page;mso-position-vertical-relative:paragraph;z-index:-15727104;mso-wrap-distance-left:0;mso-wrap-distance-right:0" id="docshape11" filled="true" fillcolor="#2a98de" stroked="false">
                <v:fill type="solid"/>
                <w10:wrap type="topAndBottom"/>
              </v:rect>
            </w:pict>
          </mc:Fallback>
        </mc:AlternateContent>
      </w:r>
      <w:r>
        <w:rPr>
          <w:color w:val="2A98DE"/>
          <w:spacing w:val="-4"/>
          <w:sz w:val="39"/>
        </w:rPr>
        <w:t>P</w:t>
      </w:r>
      <w:r>
        <w:rPr>
          <w:color w:val="2A98DE"/>
          <w:spacing w:val="-4"/>
        </w:rPr>
        <w:t>ROFESSIONAL</w:t>
      </w:r>
      <w:r>
        <w:rPr>
          <w:color w:val="2A98DE"/>
          <w:spacing w:val="-2"/>
        </w:rPr>
        <w:t> EXPERIENCE</w:t>
      </w:r>
    </w:p>
    <w:p>
      <w:pPr>
        <w:tabs>
          <w:tab w:pos="8916" w:val="left" w:leader="none"/>
        </w:tabs>
        <w:spacing w:before="229"/>
        <w:ind w:left="203" w:right="0" w:firstLine="0"/>
        <w:jc w:val="left"/>
        <w:rPr>
          <w:position w:val="3"/>
          <w:sz w:val="16"/>
        </w:rPr>
      </w:pPr>
      <w:r>
        <w:rPr>
          <w:w w:val="125"/>
          <w:sz w:val="20"/>
        </w:rPr>
        <w:t>E-commerce</w:t>
      </w:r>
      <w:r>
        <w:rPr>
          <w:spacing w:val="22"/>
          <w:w w:val="125"/>
          <w:sz w:val="20"/>
        </w:rPr>
        <w:t> </w:t>
      </w:r>
      <w:r>
        <w:rPr>
          <w:w w:val="125"/>
          <w:sz w:val="20"/>
        </w:rPr>
        <w:t>Marketing</w:t>
      </w:r>
      <w:r>
        <w:rPr>
          <w:spacing w:val="23"/>
          <w:w w:val="125"/>
          <w:sz w:val="20"/>
        </w:rPr>
        <w:t> </w:t>
      </w:r>
      <w:r>
        <w:rPr>
          <w:w w:val="125"/>
          <w:sz w:val="20"/>
        </w:rPr>
        <w:t>Manager,</w:t>
      </w:r>
      <w:r>
        <w:rPr>
          <w:spacing w:val="22"/>
          <w:w w:val="125"/>
          <w:sz w:val="20"/>
        </w:rPr>
        <w:t> </w:t>
      </w:r>
      <w:r>
        <w:rPr>
          <w:w w:val="125"/>
          <w:sz w:val="20"/>
        </w:rPr>
        <w:t>PureGlow</w:t>
      </w:r>
      <w:r>
        <w:rPr>
          <w:spacing w:val="23"/>
          <w:w w:val="125"/>
          <w:sz w:val="20"/>
        </w:rPr>
        <w:t> </w:t>
      </w:r>
      <w:r>
        <w:rPr>
          <w:w w:val="125"/>
          <w:sz w:val="20"/>
        </w:rPr>
        <w:t>Co.,</w:t>
      </w:r>
      <w:r>
        <w:rPr>
          <w:spacing w:val="22"/>
          <w:w w:val="125"/>
          <w:sz w:val="20"/>
        </w:rPr>
        <w:t> </w:t>
      </w:r>
      <w:r>
        <w:rPr>
          <w:w w:val="125"/>
          <w:sz w:val="20"/>
        </w:rPr>
        <w:t>Portland,</w:t>
      </w:r>
      <w:r>
        <w:rPr>
          <w:spacing w:val="23"/>
          <w:w w:val="125"/>
          <w:sz w:val="20"/>
        </w:rPr>
        <w:t> </w:t>
      </w:r>
      <w:r>
        <w:rPr>
          <w:spacing w:val="-5"/>
          <w:w w:val="125"/>
          <w:sz w:val="20"/>
        </w:rPr>
        <w:t>OR</w:t>
      </w:r>
      <w:r>
        <w:rPr>
          <w:sz w:val="20"/>
        </w:rPr>
        <w:tab/>
      </w:r>
      <w:r>
        <w:rPr>
          <w:w w:val="125"/>
          <w:position w:val="3"/>
          <w:sz w:val="16"/>
        </w:rPr>
        <w:t>August</w:t>
      </w:r>
      <w:r>
        <w:rPr>
          <w:spacing w:val="7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2019</w:t>
      </w:r>
      <w:r>
        <w:rPr>
          <w:spacing w:val="7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–</w:t>
      </w:r>
      <w:r>
        <w:rPr>
          <w:spacing w:val="8"/>
          <w:w w:val="125"/>
          <w:position w:val="3"/>
          <w:sz w:val="16"/>
        </w:rPr>
        <w:t> </w:t>
      </w:r>
      <w:r>
        <w:rPr>
          <w:spacing w:val="-2"/>
          <w:w w:val="125"/>
          <w:position w:val="3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71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204380</wp:posOffset>
                </wp:positionV>
                <wp:extent cx="66675" cy="381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092966pt;width:5.25pt;height:3.0pt;mso-position-horizontal-relative:page;mso-position-vertical-relative:paragraph;z-index:-15767552" id="docshape12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Increased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monthly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online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revenue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72%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through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Google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Ads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automated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email</w:t>
      </w:r>
      <w:r>
        <w:rPr>
          <w:spacing w:val="14"/>
          <w:w w:val="130"/>
          <w:sz w:val="16"/>
        </w:rPr>
        <w:t> </w:t>
      </w:r>
      <w:r>
        <w:rPr>
          <w:spacing w:val="-2"/>
          <w:w w:val="130"/>
          <w:sz w:val="16"/>
        </w:rPr>
        <w:t>flows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82629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6221pt;width:5.25pt;height:3.75pt;mso-position-horizontal-relative:page;mso-position-vertical-relative:paragraph;z-index:-15767040" id="docshape13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Reduced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customer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acquisition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cost</w:t>
      </w:r>
      <w:r>
        <w:rPr>
          <w:spacing w:val="25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28%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using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segmented</w:t>
      </w:r>
      <w:r>
        <w:rPr>
          <w:spacing w:val="25"/>
          <w:w w:val="130"/>
          <w:sz w:val="16"/>
        </w:rPr>
        <w:t> </w:t>
      </w:r>
      <w:r>
        <w:rPr>
          <w:w w:val="130"/>
          <w:sz w:val="16"/>
        </w:rPr>
        <w:t>retargeting</w:t>
      </w:r>
      <w:r>
        <w:rPr>
          <w:spacing w:val="24"/>
          <w:w w:val="130"/>
          <w:sz w:val="16"/>
        </w:rPr>
        <w:t> </w:t>
      </w:r>
      <w:r>
        <w:rPr>
          <w:spacing w:val="-2"/>
          <w:w w:val="130"/>
          <w:sz w:val="16"/>
        </w:rPr>
        <w:t>campaigns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82628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622pt;width:5.25pt;height:3.75pt;mso-position-horizontal-relative:page;mso-position-vertical-relative:paragraph;z-index:-15766528" id="docshape14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Launched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loyalty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program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increased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repeat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purchase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rate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1"/>
          <w:w w:val="130"/>
          <w:sz w:val="16"/>
        </w:rPr>
        <w:t> </w:t>
      </w:r>
      <w:r>
        <w:rPr>
          <w:spacing w:val="-5"/>
          <w:w w:val="130"/>
          <w:sz w:val="16"/>
        </w:rPr>
        <w:t>18%</w:t>
      </w:r>
    </w:p>
    <w:p>
      <w:pPr>
        <w:pStyle w:val="BodyText"/>
        <w:spacing w:before="4"/>
        <w:ind w:firstLine="0"/>
        <w:rPr>
          <w:sz w:val="20"/>
        </w:rPr>
      </w:pPr>
    </w:p>
    <w:p>
      <w:pPr>
        <w:tabs>
          <w:tab w:pos="9089" w:val="left" w:leader="none"/>
        </w:tabs>
        <w:spacing w:before="1"/>
        <w:ind w:left="203" w:right="0" w:firstLine="0"/>
        <w:jc w:val="left"/>
        <w:rPr>
          <w:position w:val="3"/>
          <w:sz w:val="16"/>
        </w:rPr>
      </w:pPr>
      <w:r>
        <w:rPr>
          <w:w w:val="120"/>
          <w:sz w:val="20"/>
        </w:rPr>
        <w:t>Digital</w:t>
      </w:r>
      <w:r>
        <w:rPr>
          <w:spacing w:val="61"/>
          <w:w w:val="120"/>
          <w:sz w:val="20"/>
        </w:rPr>
        <w:t> </w:t>
      </w:r>
      <w:r>
        <w:rPr>
          <w:w w:val="120"/>
          <w:sz w:val="20"/>
        </w:rPr>
        <w:t>Marketing</w:t>
      </w:r>
      <w:r>
        <w:rPr>
          <w:spacing w:val="62"/>
          <w:w w:val="120"/>
          <w:sz w:val="20"/>
        </w:rPr>
        <w:t> </w:t>
      </w:r>
      <w:r>
        <w:rPr>
          <w:w w:val="120"/>
          <w:sz w:val="20"/>
        </w:rPr>
        <w:t>Lead,</w:t>
      </w:r>
      <w:r>
        <w:rPr>
          <w:spacing w:val="61"/>
          <w:w w:val="120"/>
          <w:sz w:val="20"/>
        </w:rPr>
        <w:t> </w:t>
      </w:r>
      <w:r>
        <w:rPr>
          <w:w w:val="120"/>
          <w:sz w:val="20"/>
        </w:rPr>
        <w:t>ModernNest,</w:t>
      </w:r>
      <w:r>
        <w:rPr>
          <w:spacing w:val="62"/>
          <w:w w:val="120"/>
          <w:sz w:val="20"/>
        </w:rPr>
        <w:t> </w:t>
      </w:r>
      <w:r>
        <w:rPr>
          <w:w w:val="120"/>
          <w:sz w:val="20"/>
        </w:rPr>
        <w:t>Portland,</w:t>
      </w:r>
      <w:r>
        <w:rPr>
          <w:spacing w:val="61"/>
          <w:w w:val="120"/>
          <w:sz w:val="20"/>
        </w:rPr>
        <w:t> </w:t>
      </w:r>
      <w:r>
        <w:rPr>
          <w:spacing w:val="-5"/>
          <w:w w:val="120"/>
          <w:sz w:val="20"/>
        </w:rPr>
        <w:t>OR</w:t>
      </w:r>
      <w:r>
        <w:rPr>
          <w:sz w:val="20"/>
        </w:rPr>
        <w:tab/>
      </w:r>
      <w:r>
        <w:rPr>
          <w:w w:val="120"/>
          <w:position w:val="3"/>
          <w:sz w:val="16"/>
        </w:rPr>
        <w:t>May</w:t>
      </w:r>
      <w:r>
        <w:rPr>
          <w:spacing w:val="12"/>
          <w:w w:val="120"/>
          <w:position w:val="3"/>
          <w:sz w:val="16"/>
        </w:rPr>
        <w:t> </w:t>
      </w:r>
      <w:r>
        <w:rPr>
          <w:w w:val="120"/>
          <w:position w:val="3"/>
          <w:sz w:val="16"/>
        </w:rPr>
        <w:t>2015</w:t>
      </w:r>
      <w:r>
        <w:rPr>
          <w:spacing w:val="12"/>
          <w:w w:val="120"/>
          <w:position w:val="3"/>
          <w:sz w:val="16"/>
        </w:rPr>
        <w:t> </w:t>
      </w:r>
      <w:r>
        <w:rPr>
          <w:w w:val="120"/>
          <w:position w:val="3"/>
          <w:sz w:val="16"/>
        </w:rPr>
        <w:t>–</w:t>
      </w:r>
      <w:r>
        <w:rPr>
          <w:spacing w:val="12"/>
          <w:w w:val="120"/>
          <w:position w:val="3"/>
          <w:sz w:val="16"/>
        </w:rPr>
        <w:t> </w:t>
      </w:r>
      <w:r>
        <w:rPr>
          <w:w w:val="120"/>
          <w:position w:val="3"/>
          <w:sz w:val="16"/>
        </w:rPr>
        <w:t>July</w:t>
      </w:r>
      <w:r>
        <w:rPr>
          <w:spacing w:val="12"/>
          <w:w w:val="120"/>
          <w:position w:val="3"/>
          <w:sz w:val="16"/>
        </w:rPr>
        <w:t> </w:t>
      </w:r>
      <w:r>
        <w:rPr>
          <w:spacing w:val="-4"/>
          <w:w w:val="120"/>
          <w:position w:val="3"/>
          <w:sz w:val="16"/>
        </w:rPr>
        <w:t>2019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7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203903</wp:posOffset>
                </wp:positionV>
                <wp:extent cx="66675" cy="381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055410pt;width:5.25pt;height:3.0pt;mso-position-horizontal-relative:page;mso-position-vertical-relative:paragraph;z-index:-15766016" id="docshape15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Managed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product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launches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campaign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calendars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seasonal</w:t>
      </w:r>
      <w:r>
        <w:rPr>
          <w:spacing w:val="22"/>
          <w:w w:val="130"/>
          <w:sz w:val="16"/>
        </w:rPr>
        <w:t> </w:t>
      </w:r>
      <w:r>
        <w:rPr>
          <w:spacing w:val="-2"/>
          <w:w w:val="130"/>
          <w:sz w:val="16"/>
        </w:rPr>
        <w:t>releases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82787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8681pt;width:5.25pt;height:3.75pt;mso-position-horizontal-relative:page;mso-position-vertical-relative:paragraph;z-index:-15765504" id="docshape16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A/B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tested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landing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pages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boosted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add-to-cart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rate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4"/>
          <w:w w:val="130"/>
          <w:sz w:val="16"/>
        </w:rPr>
        <w:t> </w:t>
      </w:r>
      <w:r>
        <w:rPr>
          <w:spacing w:val="-5"/>
          <w:w w:val="130"/>
          <w:sz w:val="16"/>
        </w:rPr>
        <w:t>22%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676274</wp:posOffset>
                </wp:positionH>
                <wp:positionV relativeFrom="paragraph">
                  <wp:posOffset>82787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8695pt;width:5.25pt;height:3.75pt;mso-position-horizontal-relative:page;mso-position-vertical-relative:paragraph;z-index:-15764992" id="docshape17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Collaborated</w:t>
      </w:r>
      <w:r>
        <w:rPr>
          <w:spacing w:val="22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22"/>
          <w:w w:val="125"/>
          <w:sz w:val="16"/>
        </w:rPr>
        <w:t> </w:t>
      </w:r>
      <w:r>
        <w:rPr>
          <w:w w:val="125"/>
          <w:sz w:val="16"/>
        </w:rPr>
        <w:t>influencers</w:t>
      </w:r>
      <w:r>
        <w:rPr>
          <w:spacing w:val="22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22"/>
          <w:w w:val="125"/>
          <w:sz w:val="16"/>
        </w:rPr>
        <w:t> </w:t>
      </w:r>
      <w:r>
        <w:rPr>
          <w:w w:val="125"/>
          <w:sz w:val="16"/>
        </w:rPr>
        <w:t>drive</w:t>
      </w:r>
      <w:r>
        <w:rPr>
          <w:spacing w:val="23"/>
          <w:w w:val="125"/>
          <w:sz w:val="16"/>
        </w:rPr>
        <w:t> </w:t>
      </w:r>
      <w:r>
        <w:rPr>
          <w:w w:val="125"/>
          <w:sz w:val="16"/>
        </w:rPr>
        <w:t>over</w:t>
      </w:r>
      <w:r>
        <w:rPr>
          <w:spacing w:val="22"/>
          <w:w w:val="125"/>
          <w:sz w:val="16"/>
        </w:rPr>
        <w:t> </w:t>
      </w:r>
      <w:r>
        <w:rPr>
          <w:w w:val="125"/>
          <w:sz w:val="16"/>
        </w:rPr>
        <w:t>10,000</w:t>
      </w:r>
      <w:r>
        <w:rPr>
          <w:spacing w:val="22"/>
          <w:w w:val="125"/>
          <w:sz w:val="16"/>
        </w:rPr>
        <w:t> </w:t>
      </w:r>
      <w:r>
        <w:rPr>
          <w:w w:val="125"/>
          <w:sz w:val="16"/>
        </w:rPr>
        <w:t>new</w:t>
      </w:r>
      <w:r>
        <w:rPr>
          <w:spacing w:val="22"/>
          <w:w w:val="125"/>
          <w:sz w:val="16"/>
        </w:rPr>
        <w:t> </w:t>
      </w:r>
      <w:r>
        <w:rPr>
          <w:w w:val="125"/>
          <w:sz w:val="16"/>
        </w:rPr>
        <w:t>site</w:t>
      </w:r>
      <w:r>
        <w:rPr>
          <w:spacing w:val="22"/>
          <w:w w:val="125"/>
          <w:sz w:val="16"/>
        </w:rPr>
        <w:t> </w:t>
      </w:r>
      <w:r>
        <w:rPr>
          <w:spacing w:val="-2"/>
          <w:w w:val="125"/>
          <w:sz w:val="16"/>
        </w:rPr>
        <w:t>visits</w:t>
      </w:r>
    </w:p>
    <w:p>
      <w:pPr>
        <w:pStyle w:val="BodyText"/>
        <w:spacing w:before="1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457199</wp:posOffset>
                </wp:positionH>
                <wp:positionV relativeFrom="paragraph">
                  <wp:posOffset>117245</wp:posOffset>
                </wp:positionV>
                <wp:extent cx="686752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31951pt;width:540.749957pt;height:.75pt;mso-position-horizontal-relative:page;mso-position-vertical-relative:paragraph;z-index:-15726592;mso-wrap-distance-left:0;mso-wrap-distance-right:0" id="docshape1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4" w:after="23"/>
      </w:pPr>
      <w:r>
        <w:rPr>
          <w:color w:val="2A98DE"/>
          <w:spacing w:val="-2"/>
          <w:sz w:val="39"/>
        </w:rPr>
        <w:t>E</w:t>
      </w:r>
      <w:r>
        <w:rPr>
          <w:color w:val="2A98DE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9" coordorigin="0,0" coordsize="10785,15">
                <v:rect style="position:absolute;left:0;top:0;width:10785;height:15" id="docshape20" filled="true" fillcolor="#2a98de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20"/>
        </w:rPr>
        <w:t>Bachelor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of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Science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in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Marketing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and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Retail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Management,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Portland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State</w:t>
      </w:r>
      <w:r>
        <w:rPr>
          <w:spacing w:val="50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University</w:t>
      </w:r>
      <w:r>
        <w:rPr>
          <w:spacing w:val="50"/>
          <w:w w:val="120"/>
          <w:position w:val="1"/>
          <w:sz w:val="20"/>
        </w:rPr>
        <w:t> </w:t>
      </w:r>
      <w:r>
        <w:rPr>
          <w:position w:val="1"/>
          <w:sz w:val="20"/>
        </w:rPr>
        <w:t>|</w:t>
      </w:r>
      <w:r>
        <w:rPr>
          <w:spacing w:val="50"/>
          <w:w w:val="120"/>
          <w:position w:val="1"/>
          <w:sz w:val="20"/>
        </w:rPr>
        <w:t> </w:t>
      </w:r>
      <w:r>
        <w:rPr>
          <w:spacing w:val="-4"/>
          <w:w w:val="120"/>
          <w:position w:val="1"/>
          <w:sz w:val="20"/>
        </w:rPr>
        <w:t>2015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 w:right="502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2026-02-12T13:38:40Z</dcterms:created>
  <dcterms:modified xsi:type="dcterms:W3CDTF">2026-02-12T13:38:40Z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