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Chris</w:t>
      </w:r>
      <w:r>
        <w:rPr>
          <w:rFonts w:ascii="Calibri"/>
          <w:b/>
          <w:color w:val="FFFFFF"/>
          <w:spacing w:val="39"/>
          <w:w w:val="130"/>
          <w:sz w:val="70"/>
        </w:rPr>
        <w:t> </w:t>
      </w:r>
      <w:r>
        <w:rPr>
          <w:rFonts w:ascii="Calibri"/>
          <w:color w:val="FFFFFF"/>
          <w:spacing w:val="7"/>
          <w:w w:val="130"/>
          <w:sz w:val="70"/>
        </w:rPr>
        <w:t>Jackson</w:t>
      </w:r>
    </w:p>
    <w:p>
      <w:pPr>
        <w:pStyle w:val="Heading1"/>
      </w:pPr>
      <w:r>
        <w:rPr>
          <w:color w:val="FFFFFF"/>
          <w:w w:val="130"/>
        </w:rPr>
        <w:t>Entry-Level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Mechanical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line="271" w:lineRule="auto" w:before="162"/>
        <w:ind w:left="590" w:right="636" w:firstLine="0"/>
        <w:jc w:val="left"/>
        <w:rPr>
          <w:sz w:val="16"/>
        </w:rPr>
      </w:pPr>
      <w:r>
        <w:rPr>
          <w:color w:val="FFFFFF"/>
          <w:sz w:val="16"/>
        </w:rPr>
        <w:t>Entry-level Mechanical Engineer with internship experience and strong knowledge base in thermodynamics, 3D modeling, and product design. Skilled in using SolidWorks, MATLAB, and AutoCAD to solve real-world engineering challenges.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Calibri"/>
          <w:position w:val="1"/>
        </w:rPr>
      </w:pPr>
      <w:r>
        <w:rPr>
          <w:rFonts w:ascii="Calibri"/>
          <w:color w:val="0F2973"/>
          <w:w w:val="125"/>
        </w:rPr>
        <w:t>Personal</w:t>
      </w:r>
      <w:r>
        <w:rPr>
          <w:rFonts w:ascii="Calibri"/>
          <w:color w:val="0F2973"/>
          <w:spacing w:val="60"/>
          <w:w w:val="125"/>
        </w:rPr>
        <w:t> </w:t>
      </w:r>
      <w:r>
        <w:rPr>
          <w:rFonts w:ascii="Calibri"/>
          <w:color w:val="0F2973"/>
          <w:spacing w:val="-2"/>
          <w:w w:val="125"/>
        </w:rPr>
        <w:t>Information</w:t>
      </w:r>
      <w:r>
        <w:rPr>
          <w:rFonts w:ascii="Calibri"/>
          <w:color w:val="0F2973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after="0"/>
        <w:rPr>
          <w:rFonts w:ascii="Calibri"/>
          <w:sz w:val="13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4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68502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1111</w:t>
      </w:r>
    </w:p>
    <w:p>
      <w:pPr>
        <w:pStyle w:val="BodyText"/>
        <w:spacing w:line="266" w:lineRule="auto" w:before="102"/>
        <w:ind w:left="347" w:right="992"/>
      </w:pPr>
      <w:r>
        <w:rPr/>
        <w:br w:type="column"/>
      </w:r>
      <w:r>
        <w:rPr>
          <w:w w:val="105"/>
        </w:rPr>
        <w:t>MECHANICAL</w:t>
      </w:r>
      <w:r>
        <w:rPr>
          <w:spacing w:val="40"/>
          <w:w w:val="105"/>
        </w:rPr>
        <w:t> </w:t>
      </w:r>
      <w:r>
        <w:rPr>
          <w:w w:val="105"/>
        </w:rPr>
        <w:t>ENGINEERING</w:t>
      </w:r>
      <w:r>
        <w:rPr>
          <w:spacing w:val="40"/>
          <w:w w:val="105"/>
        </w:rPr>
        <w:t> </w:t>
      </w:r>
      <w:r>
        <w:rPr>
          <w:w w:val="105"/>
        </w:rPr>
        <w:t>INTERN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APEX</w:t>
      </w:r>
      <w:r>
        <w:rPr>
          <w:spacing w:val="40"/>
          <w:w w:val="105"/>
        </w:rPr>
        <w:t> </w:t>
      </w:r>
      <w:r>
        <w:rPr>
          <w:w w:val="105"/>
        </w:rPr>
        <w:t>INNOVATIONS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COLUMBUS,</w:t>
      </w:r>
      <w:r>
        <w:rPr>
          <w:spacing w:val="40"/>
          <w:w w:val="105"/>
        </w:rPr>
        <w:t> </w:t>
      </w:r>
      <w:r>
        <w:rPr>
          <w:w w:val="105"/>
        </w:rPr>
        <w:t>OH MAY 2024 </w:t>
      </w:r>
      <w:r>
        <w:rPr>
          <w:w w:val="155"/>
        </w:rPr>
        <w:t>– </w:t>
      </w:r>
      <w:r>
        <w:rPr>
          <w:w w:val="105"/>
        </w:rPr>
        <w:t>AUGUST 2024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53" w:space="1234"/>
            <w:col w:w="7967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chris.jackson@email.com</w:t>
        </w:r>
      </w:hyperlink>
      <w:r>
        <w:rPr>
          <w:color w:val="424242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LinkedIn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90"/>
        </w:rPr>
        <w:t>City, </w:t>
      </w:r>
      <w:r>
        <w:rPr>
          <w:color w:val="424242"/>
        </w:rPr>
        <w:t>ST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0F2973"/>
          <w:w w:val="130"/>
        </w:rPr>
        <w:t>Key</w:t>
      </w:r>
      <w:r>
        <w:rPr>
          <w:rFonts w:ascii="Calibri"/>
          <w:color w:val="0F2973"/>
          <w:spacing w:val="11"/>
          <w:w w:val="130"/>
        </w:rPr>
        <w:t> </w:t>
      </w:r>
      <w:r>
        <w:rPr>
          <w:rFonts w:ascii="Calibri"/>
          <w:color w:val="0F2973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79" w:after="0"/>
        <w:ind w:left="349" w:right="34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creating 3D models and engineering drawings using SolidWorks for custom equipment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71" w:hanging="298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38"/>
          <w:sz w:val="18"/>
        </w:rPr>
        <w:t> </w:t>
      </w:r>
      <w:r>
        <w:rPr>
          <w:sz w:val="18"/>
        </w:rPr>
        <w:t>material</w:t>
      </w:r>
      <w:r>
        <w:rPr>
          <w:spacing w:val="38"/>
          <w:sz w:val="18"/>
        </w:rPr>
        <w:t> </w:t>
      </w:r>
      <w:r>
        <w:rPr>
          <w:sz w:val="18"/>
        </w:rPr>
        <w:t>stress</w:t>
      </w:r>
      <w:r>
        <w:rPr>
          <w:spacing w:val="38"/>
          <w:sz w:val="18"/>
        </w:rPr>
        <w:t> </w:t>
      </w:r>
      <w:r>
        <w:rPr>
          <w:sz w:val="18"/>
        </w:rPr>
        <w:t>tests</w:t>
      </w:r>
      <w:r>
        <w:rPr>
          <w:spacing w:val="38"/>
          <w:sz w:val="18"/>
        </w:rPr>
        <w:t> </w:t>
      </w:r>
      <w:r>
        <w:rPr>
          <w:sz w:val="18"/>
        </w:rPr>
        <w:t>under</w:t>
      </w:r>
      <w:r>
        <w:rPr>
          <w:spacing w:val="38"/>
          <w:sz w:val="18"/>
        </w:rPr>
        <w:t> </w:t>
      </w:r>
      <w:r>
        <w:rPr>
          <w:sz w:val="18"/>
        </w:rPr>
        <w:t>supervision,</w:t>
      </w:r>
      <w:r>
        <w:rPr>
          <w:spacing w:val="38"/>
          <w:sz w:val="18"/>
        </w:rPr>
        <w:t> </w:t>
      </w:r>
      <w:r>
        <w:rPr>
          <w:sz w:val="18"/>
        </w:rPr>
        <w:t>documenting</w:t>
      </w:r>
      <w:r>
        <w:rPr>
          <w:spacing w:val="38"/>
          <w:sz w:val="18"/>
        </w:rPr>
        <w:t> </w:t>
      </w:r>
      <w:r>
        <w:rPr>
          <w:sz w:val="18"/>
        </w:rPr>
        <w:t>results</w:t>
      </w:r>
      <w:r>
        <w:rPr>
          <w:spacing w:val="38"/>
          <w:sz w:val="18"/>
        </w:rPr>
        <w:t> </w:t>
      </w:r>
      <w:r>
        <w:rPr>
          <w:sz w:val="18"/>
        </w:rPr>
        <w:t>for</w:t>
      </w:r>
      <w:r>
        <w:rPr>
          <w:spacing w:val="38"/>
          <w:sz w:val="18"/>
        </w:rPr>
        <w:t> </w:t>
      </w:r>
      <w:r>
        <w:rPr>
          <w:sz w:val="18"/>
        </w:rPr>
        <w:t>use</w:t>
      </w:r>
      <w:r>
        <w:rPr>
          <w:spacing w:val="38"/>
          <w:sz w:val="18"/>
        </w:rPr>
        <w:t> </w:t>
      </w:r>
      <w:r>
        <w:rPr>
          <w:sz w:val="18"/>
        </w:rPr>
        <w:t>in project evaluations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240" w:hanging="298"/>
        <w:jc w:val="left"/>
        <w:rPr>
          <w:sz w:val="18"/>
        </w:rPr>
      </w:pPr>
      <w:r>
        <w:rPr>
          <w:sz w:val="18"/>
        </w:rPr>
        <w:t>Participated</w:t>
      </w:r>
      <w:r>
        <w:rPr>
          <w:spacing w:val="28"/>
          <w:sz w:val="18"/>
        </w:rPr>
        <w:t> </w:t>
      </w:r>
      <w:r>
        <w:rPr>
          <w:sz w:val="18"/>
        </w:rPr>
        <w:t>in</w:t>
      </w:r>
      <w:r>
        <w:rPr>
          <w:spacing w:val="28"/>
          <w:sz w:val="18"/>
        </w:rPr>
        <w:t> </w:t>
      </w:r>
      <w:r>
        <w:rPr>
          <w:sz w:val="18"/>
        </w:rPr>
        <w:t>weekly</w:t>
      </w:r>
      <w:r>
        <w:rPr>
          <w:spacing w:val="28"/>
          <w:sz w:val="18"/>
        </w:rPr>
        <w:t> </w:t>
      </w:r>
      <w:r>
        <w:rPr>
          <w:sz w:val="18"/>
        </w:rPr>
        <w:t>team</w:t>
      </w:r>
      <w:r>
        <w:rPr>
          <w:spacing w:val="28"/>
          <w:sz w:val="18"/>
        </w:rPr>
        <w:t> </w:t>
      </w:r>
      <w:r>
        <w:rPr>
          <w:sz w:val="18"/>
        </w:rPr>
        <w:t>meetings</w:t>
      </w:r>
      <w:r>
        <w:rPr>
          <w:spacing w:val="28"/>
          <w:sz w:val="18"/>
        </w:rPr>
        <w:t> </w:t>
      </w:r>
      <w:r>
        <w:rPr>
          <w:sz w:val="18"/>
        </w:rPr>
        <w:t>and</w:t>
      </w:r>
      <w:r>
        <w:rPr>
          <w:spacing w:val="28"/>
          <w:sz w:val="18"/>
        </w:rPr>
        <w:t> </w:t>
      </w:r>
      <w:r>
        <w:rPr>
          <w:sz w:val="18"/>
        </w:rPr>
        <w:t>collaborated</w:t>
      </w:r>
      <w:r>
        <w:rPr>
          <w:spacing w:val="28"/>
          <w:sz w:val="18"/>
        </w:rPr>
        <w:t> </w:t>
      </w:r>
      <w:r>
        <w:rPr>
          <w:sz w:val="18"/>
        </w:rPr>
        <w:t>with</w:t>
      </w:r>
      <w:r>
        <w:rPr>
          <w:spacing w:val="28"/>
          <w:sz w:val="18"/>
        </w:rPr>
        <w:t> </w:t>
      </w:r>
      <w:r>
        <w:rPr>
          <w:sz w:val="18"/>
        </w:rPr>
        <w:t>senior</w:t>
      </w:r>
      <w:r>
        <w:rPr>
          <w:spacing w:val="28"/>
          <w:sz w:val="18"/>
        </w:rPr>
        <w:t> </w:t>
      </w:r>
      <w:r>
        <w:rPr>
          <w:sz w:val="18"/>
        </w:rPr>
        <w:t>engineers</w:t>
      </w:r>
      <w:r>
        <w:rPr>
          <w:spacing w:val="28"/>
          <w:sz w:val="18"/>
        </w:rPr>
        <w:t> </w:t>
      </w:r>
      <w:r>
        <w:rPr>
          <w:sz w:val="18"/>
        </w:rPr>
        <w:t>on prototyping initiatives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006" w:space="918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217262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107252pt;width:6.0pt;height:3.75pt;mso-position-horizontal-relative:page;mso-position-vertical-relative:paragraph;z-index:-15776256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3D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BodyText"/>
        <w:spacing w:line="266" w:lineRule="auto" w:before="21"/>
        <w:ind w:left="349" w:right="474"/>
      </w:pPr>
      <w:r>
        <w:rPr/>
        <w:br w:type="column"/>
      </w:r>
      <w:r>
        <w:rPr>
          <w:w w:val="110"/>
        </w:rPr>
        <w:t>CAMPUS ENGINEERING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UNIVERSITY LAB SERVICES </w:t>
      </w:r>
      <w:r>
        <w:rPr>
          <w:w w:val="85"/>
        </w:rPr>
        <w:t>| </w:t>
      </w:r>
      <w:r>
        <w:rPr>
          <w:w w:val="110"/>
        </w:rPr>
        <w:t>COLUMBUS, OH SEPTEMBER 2023 </w:t>
      </w:r>
      <w:r>
        <w:rPr>
          <w:w w:val="155"/>
        </w:rPr>
        <w:t>– </w:t>
      </w:r>
      <w:r>
        <w:rPr>
          <w:w w:val="110"/>
        </w:rPr>
        <w:t>MAY 2024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1766" w:space="1620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96276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0814pt;width:6.0pt;height:3.75pt;mso-position-horizontal-relative:page;mso-position-vertical-relative:paragraph;z-index:-15775744" id="docshape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AutoCAD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9pt;width:6.0pt;height:3.75pt;mso-position-horizontal-relative:page;mso-position-vertical-relative:paragraph;z-index:-15775232" id="docshape3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Finite</w:t>
      </w:r>
      <w:r>
        <w:rPr>
          <w:spacing w:val="27"/>
          <w:sz w:val="18"/>
        </w:rPr>
        <w:t> </w:t>
      </w:r>
      <w:r>
        <w:rPr>
          <w:sz w:val="18"/>
        </w:rPr>
        <w:t>element</w:t>
      </w:r>
      <w:r>
        <w:rPr>
          <w:spacing w:val="27"/>
          <w:sz w:val="18"/>
        </w:rPr>
        <w:t> </w:t>
      </w:r>
      <w:r>
        <w:rPr>
          <w:sz w:val="18"/>
        </w:rPr>
        <w:t>analysis</w:t>
      </w:r>
      <w:r>
        <w:rPr>
          <w:spacing w:val="28"/>
          <w:sz w:val="18"/>
        </w:rPr>
        <w:t> </w:t>
      </w:r>
      <w:r>
        <w:rPr>
          <w:spacing w:val="-4"/>
          <w:sz w:val="18"/>
        </w:rPr>
        <w:t>(FEA)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85751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8pt;width:6.0pt;height:3.75pt;mso-position-horizontal-relative:page;mso-position-vertical-relative:paragraph;z-index:-15774720" id="docshape4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15"/>
          <w:sz w:val="18"/>
        </w:rPr>
        <w:t>MATLAB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4208" id="docshape5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sz w:val="18"/>
        </w:rPr>
        <w:t>Mechanical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drafting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5pt;width:6.0pt;height:3.75pt;mso-position-horizontal-relative:page;mso-position-vertical-relative:paragraph;z-index:-15773696" id="docshape6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Product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75pt;mso-position-horizontal-relative:page;mso-position-vertical-relative:paragraph;z-index:-15773184" id="docshape7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SolidWorks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3pt;width:6.0pt;height:3.75pt;mso-position-horizontal-relative:page;mso-position-vertical-relative:paragraph;z-index:-15772672" id="docshape8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Thermodynamics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31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Maintained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30"/>
          <w:sz w:val="18"/>
        </w:rPr>
        <w:t> </w:t>
      </w:r>
      <w:r>
        <w:rPr>
          <w:sz w:val="18"/>
        </w:rPr>
        <w:t>calibrated</w:t>
      </w:r>
      <w:r>
        <w:rPr>
          <w:spacing w:val="30"/>
          <w:sz w:val="18"/>
        </w:rPr>
        <w:t> </w:t>
      </w:r>
      <w:r>
        <w:rPr>
          <w:sz w:val="18"/>
        </w:rPr>
        <w:t>lab</w:t>
      </w:r>
      <w:r>
        <w:rPr>
          <w:spacing w:val="30"/>
          <w:sz w:val="18"/>
        </w:rPr>
        <w:t> </w:t>
      </w:r>
      <w:r>
        <w:rPr>
          <w:sz w:val="18"/>
        </w:rPr>
        <w:t>equipment</w:t>
      </w:r>
      <w:r>
        <w:rPr>
          <w:spacing w:val="30"/>
          <w:sz w:val="18"/>
        </w:rPr>
        <w:t> </w:t>
      </w:r>
      <w:r>
        <w:rPr>
          <w:sz w:val="18"/>
        </w:rPr>
        <w:t>for</w:t>
      </w:r>
      <w:r>
        <w:rPr>
          <w:spacing w:val="30"/>
          <w:sz w:val="18"/>
        </w:rPr>
        <w:t> </w:t>
      </w:r>
      <w:r>
        <w:rPr>
          <w:sz w:val="18"/>
        </w:rPr>
        <w:t>mechanical</w:t>
      </w:r>
      <w:r>
        <w:rPr>
          <w:spacing w:val="30"/>
          <w:sz w:val="18"/>
        </w:rPr>
        <w:t> </w:t>
      </w:r>
      <w:r>
        <w:rPr>
          <w:sz w:val="18"/>
        </w:rPr>
        <w:t>engineering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courses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" w:after="0"/>
        <w:ind w:left="646" w:right="879" w:hanging="298"/>
        <w:jc w:val="left"/>
        <w:rPr>
          <w:sz w:val="18"/>
        </w:rPr>
      </w:pPr>
      <w:r>
        <w:rPr>
          <w:w w:val="105"/>
          <w:sz w:val="18"/>
        </w:rPr>
        <w:t>Facilitated lab sessions and guided students through mechanical testing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3183" w:space="444"/>
            <w:col w:w="7727"/>
          </w:cols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396073" y="8096249"/>
                            <a:ext cx="5172710" cy="260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08580">
                                <a:moveTo>
                                  <a:pt x="0" y="2608326"/>
                                </a:moveTo>
                                <a:lnTo>
                                  <a:pt x="5172110" y="26083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8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400299" y="2228849"/>
                            <a:ext cx="5168265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67400">
                                <a:moveTo>
                                  <a:pt x="5167883" y="5867399"/>
                                </a:moveTo>
                                <a:lnTo>
                                  <a:pt x="0" y="5867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6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705087" y="3200399"/>
                            <a:ext cx="7620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866900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280" id="docshapegroup9" coordorigin="0,0" coordsize="11919,16858">
                <v:rect style="position:absolute;left:3773;top:12750;width:8146;height:4108" id="docshape10" filled="true" fillcolor="#0f2973" stroked="false">
                  <v:fill opacity="32899f" type="solid"/>
                </v:rect>
                <v:rect style="position:absolute;left:0;top:0;width:11919;height:3510" id="docshape11" filled="true" fillcolor="#424242" stroked="false">
                  <v:fill type="solid"/>
                </v:rect>
                <v:rect style="position:absolute;left:3780;top:3510;width:8139;height:9240" id="docshape12" filled="true" fillcolor="#0f2973" stroked="false">
                  <v:fill opacity="32899f" type="solid"/>
                </v:rect>
                <v:shape style="position:absolute;left:4259;top:5040;width:120;height:2940" id="docshape13" coordorigin="4260,5040" coordsize="120,2940" path="m4380,7905l4260,7905,4260,7980,4380,7980,4380,7905xm4380,7590l4260,7590,4260,7665,4380,7665,4380,7590xm4380,6165l4260,6165,4260,6240,4380,6240,4380,6165xm4380,5595l4260,5595,4260,5670,4380,5670,4380,5595xm4380,5040l4260,5040,4260,5115,4380,5115,4380,504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0F2973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09" w:after="0"/>
        <w:ind w:left="646" w:right="8074" w:hanging="298"/>
        <w:jc w:val="left"/>
        <w:rPr>
          <w:sz w:val="18"/>
        </w:rPr>
      </w:pPr>
      <w:r>
        <w:rPr>
          <w:sz w:val="18"/>
        </w:rPr>
        <w:t>Bachelor of Science in Mechanical Engineering </w:t>
      </w:r>
      <w:r>
        <w:rPr>
          <w:w w:val="90"/>
          <w:sz w:val="18"/>
        </w:rPr>
        <w:t>| </w:t>
      </w:r>
      <w:r>
        <w:rPr>
          <w:sz w:val="18"/>
        </w:rPr>
        <w:t>2025</w:t>
      </w:r>
    </w:p>
    <w:p>
      <w:pPr>
        <w:pStyle w:val="BodyText"/>
        <w:spacing w:before="109"/>
      </w:pPr>
    </w:p>
    <w:p>
      <w:pPr>
        <w:pStyle w:val="BodyText"/>
        <w:spacing w:line="276" w:lineRule="auto" w:before="1"/>
        <w:ind w:left="646" w:right="8114"/>
      </w:pPr>
      <w:r>
        <w:rPr/>
        <w:t>Ohio State University, Columbus, OH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1" w:right="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hris.jack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2026-02-15T12:06:53Z</dcterms:created>
  <dcterms:modified xsi:type="dcterms:W3CDTF">2026-02-15T12:06:53Z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