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5C2525"/>
          <w:spacing w:val="-12"/>
          <w:sz w:val="63"/>
        </w:rPr>
        <w:t>Emma</w:t>
      </w:r>
      <w:r>
        <w:rPr>
          <w:rFonts w:ascii="Microsoft Sans Serif"/>
          <w:color w:val="5C2525"/>
          <w:spacing w:val="-30"/>
          <w:sz w:val="63"/>
        </w:rPr>
        <w:t> </w:t>
      </w:r>
      <w:r>
        <w:rPr>
          <w:rFonts w:ascii="Microsoft Sans Serif"/>
          <w:color w:val="5C2525"/>
          <w:spacing w:val="-2"/>
          <w:sz w:val="63"/>
        </w:rPr>
        <w:t>Foster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5C2525"/>
          <w:sz w:val="18"/>
        </w:rPr>
        <w:t>Remote</w:t>
      </w:r>
      <w:r>
        <w:rPr>
          <w:rFonts w:ascii="Microsoft Sans Serif"/>
          <w:color w:val="5C2525"/>
          <w:spacing w:val="13"/>
          <w:sz w:val="18"/>
        </w:rPr>
        <w:t> </w:t>
      </w:r>
      <w:r>
        <w:rPr>
          <w:rFonts w:ascii="Microsoft Sans Serif"/>
          <w:color w:val="5C2525"/>
          <w:sz w:val="18"/>
        </w:rPr>
        <w:t>Customer</w:t>
      </w:r>
      <w:r>
        <w:rPr>
          <w:rFonts w:ascii="Microsoft Sans Serif"/>
          <w:color w:val="5C2525"/>
          <w:spacing w:val="14"/>
          <w:sz w:val="18"/>
        </w:rPr>
        <w:t> </w:t>
      </w:r>
      <w:r>
        <w:rPr>
          <w:rFonts w:ascii="Microsoft Sans Serif"/>
          <w:color w:val="5C2525"/>
          <w:sz w:val="18"/>
        </w:rPr>
        <w:t>Service</w:t>
      </w:r>
      <w:r>
        <w:rPr>
          <w:rFonts w:ascii="Microsoft Sans Serif"/>
          <w:color w:val="5C2525"/>
          <w:spacing w:val="14"/>
          <w:sz w:val="18"/>
        </w:rPr>
        <w:t> </w:t>
      </w:r>
      <w:r>
        <w:rPr>
          <w:rFonts w:ascii="Microsoft Sans Serif"/>
          <w:color w:val="5C2525"/>
          <w:spacing w:val="-2"/>
          <w:sz w:val="18"/>
        </w:rPr>
        <w:t>Representative</w:t>
      </w:r>
    </w:p>
    <w:p>
      <w:pPr>
        <w:pStyle w:val="BodyText"/>
        <w:spacing w:before="172"/>
        <w:ind w:left="22"/>
        <w:jc w:val="center"/>
      </w:pP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-4"/>
        </w:rPr>
        <w:t> </w:t>
      </w:r>
      <w:r>
        <w:rPr/>
        <w:t>98765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(123)</w:t>
      </w:r>
      <w:r>
        <w:rPr>
          <w:spacing w:val="2"/>
        </w:rPr>
        <w:t> </w:t>
      </w:r>
      <w:r>
        <w:rPr/>
        <w:t>456-7890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hyperlink r:id="rId5">
        <w:r>
          <w:rPr/>
          <w:t>email@example.com</w:t>
        </w:r>
      </w:hyperlink>
      <w:r>
        <w:rPr>
          <w:spacing w:val="41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63392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157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spacing w:val="-2"/>
          <w:w w:val="110"/>
        </w:rPr>
        <w:t>Tech-Savvy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Remote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Customer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Service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Specialist</w:t>
      </w:r>
    </w:p>
    <w:p>
      <w:pPr>
        <w:pStyle w:val="BodyText"/>
        <w:spacing w:line="290" w:lineRule="auto" w:before="39"/>
        <w:ind w:left="892" w:right="899"/>
      </w:pPr>
      <w:r>
        <w:rPr>
          <w:w w:val="105"/>
        </w:rPr>
        <w:t>Customer</w:t>
      </w:r>
      <w:r>
        <w:rPr>
          <w:spacing w:val="-4"/>
          <w:w w:val="105"/>
        </w:rPr>
        <w:t> </w:t>
      </w:r>
      <w:r>
        <w:rPr>
          <w:w w:val="105"/>
        </w:rPr>
        <w:t>service professional</w:t>
      </w:r>
      <w:r>
        <w:rPr>
          <w:spacing w:val="-11"/>
          <w:w w:val="105"/>
        </w:rPr>
        <w:t> </w:t>
      </w:r>
      <w:r>
        <w:rPr>
          <w:w w:val="105"/>
        </w:rPr>
        <w:t>with four</w:t>
      </w:r>
      <w:r>
        <w:rPr>
          <w:spacing w:val="-9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providing</w:t>
      </w:r>
      <w:r>
        <w:rPr>
          <w:spacing w:val="-5"/>
          <w:w w:val="105"/>
        </w:rPr>
        <w:t> </w:t>
      </w:r>
      <w:r>
        <w:rPr>
          <w:w w:val="105"/>
        </w:rPr>
        <w:t>virtual</w:t>
      </w:r>
      <w:r>
        <w:rPr>
          <w:spacing w:val="-5"/>
          <w:w w:val="105"/>
        </w:rPr>
        <w:t> </w:t>
      </w:r>
      <w:r>
        <w:rPr>
          <w:w w:val="105"/>
        </w:rPr>
        <w:t>support through phone, email, and live chat. Proficient in troubleshooting, CRM systems, and digital communication tools.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-370877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2955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REMOTE</w:t>
      </w:r>
      <w:r>
        <w:rPr>
          <w:spacing w:val="20"/>
          <w:w w:val="105"/>
        </w:rPr>
        <w:t> </w:t>
      </w:r>
      <w:r>
        <w:rPr>
          <w:w w:val="105"/>
        </w:rPr>
        <w:t>CUSTOMER</w:t>
      </w:r>
      <w:r>
        <w:rPr>
          <w:spacing w:val="20"/>
          <w:w w:val="105"/>
        </w:rPr>
        <w:t> </w:t>
      </w:r>
      <w:r>
        <w:rPr>
          <w:w w:val="105"/>
        </w:rPr>
        <w:t>SUPPORT</w:t>
      </w:r>
      <w:r>
        <w:rPr>
          <w:spacing w:val="12"/>
          <w:w w:val="105"/>
        </w:rPr>
        <w:t> </w:t>
      </w:r>
      <w:r>
        <w:rPr>
          <w:w w:val="105"/>
        </w:rPr>
        <w:t>REPRESENTATIVE</w:t>
      </w:r>
      <w:r>
        <w:rPr>
          <w:spacing w:val="73"/>
          <w:w w:val="105"/>
        </w:rPr>
        <w:t> </w:t>
      </w:r>
      <w:r>
        <w:rPr>
          <w:w w:val="85"/>
        </w:rPr>
        <w:t>|</w:t>
      </w:r>
      <w:r>
        <w:rPr>
          <w:spacing w:val="72"/>
          <w:w w:val="105"/>
        </w:rPr>
        <w:t> </w:t>
      </w:r>
      <w:r>
        <w:rPr>
          <w:w w:val="105"/>
        </w:rPr>
        <w:t>XYZ</w:t>
      </w:r>
      <w:r>
        <w:rPr>
          <w:spacing w:val="20"/>
          <w:w w:val="105"/>
        </w:rPr>
        <w:t> </w:t>
      </w:r>
      <w:r>
        <w:rPr>
          <w:w w:val="105"/>
        </w:rPr>
        <w:t>ONLINE</w:t>
      </w:r>
      <w:r>
        <w:rPr>
          <w:spacing w:val="21"/>
          <w:w w:val="105"/>
        </w:rPr>
        <w:t> </w:t>
      </w:r>
      <w:r>
        <w:rPr>
          <w:w w:val="105"/>
        </w:rPr>
        <w:t>SERVICES</w:t>
      </w:r>
      <w:r>
        <w:rPr>
          <w:spacing w:val="20"/>
          <w:w w:val="105"/>
        </w:rPr>
        <w:t> </w:t>
      </w:r>
      <w:r>
        <w:rPr>
          <w:w w:val="8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CITY,</w:t>
      </w:r>
      <w:r>
        <w:rPr>
          <w:spacing w:val="20"/>
          <w:w w:val="105"/>
        </w:rPr>
        <w:t> </w:t>
      </w:r>
      <w:r>
        <w:rPr>
          <w:w w:val="105"/>
        </w:rPr>
        <w:t>ST</w:t>
      </w:r>
      <w:r>
        <w:rPr>
          <w:spacing w:val="74"/>
          <w:w w:val="105"/>
        </w:rPr>
        <w:t> </w:t>
      </w:r>
      <w:r>
        <w:rPr>
          <w:w w:val="85"/>
        </w:rPr>
        <w:t>|</w:t>
      </w:r>
      <w:r>
        <w:rPr>
          <w:spacing w:val="72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6"/>
          <w:w w:val="135"/>
        </w:rPr>
        <w:t> </w:t>
      </w:r>
      <w:r>
        <w:rPr>
          <w:w w:val="135"/>
        </w:rPr>
        <w:t>–</w:t>
      </w:r>
      <w:r>
        <w:rPr>
          <w:spacing w:val="5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Managed an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average of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75 customer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via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email, chat,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phone,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achieving 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98% resolution</w:t>
      </w:r>
      <w:r>
        <w:rPr>
          <w:spacing w:val="1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Resolved technical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issues for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customers by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providing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step-by-step guidance, reducing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escalations by</w:t>
      </w:r>
      <w:r>
        <w:rPr>
          <w:spacing w:val="-8"/>
          <w:w w:val="110"/>
          <w:sz w:val="16"/>
        </w:rPr>
        <w:t> </w:t>
      </w:r>
      <w:r>
        <w:rPr>
          <w:spacing w:val="-5"/>
          <w:w w:val="110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Maintain</w:t>
      </w:r>
      <w:r>
        <w:rPr>
          <w:spacing w:val="32"/>
          <w:sz w:val="16"/>
        </w:rPr>
        <w:t> </w:t>
      </w:r>
      <w:r>
        <w:rPr>
          <w:sz w:val="16"/>
        </w:rPr>
        <w:t>detailed</w:t>
      </w:r>
      <w:r>
        <w:rPr>
          <w:spacing w:val="32"/>
          <w:sz w:val="16"/>
        </w:rPr>
        <w:t> </w:t>
      </w:r>
      <w:r>
        <w:rPr>
          <w:sz w:val="16"/>
        </w:rPr>
        <w:t>case</w:t>
      </w:r>
      <w:r>
        <w:rPr>
          <w:spacing w:val="33"/>
          <w:sz w:val="16"/>
        </w:rPr>
        <w:t> </w:t>
      </w:r>
      <w:r>
        <w:rPr>
          <w:sz w:val="16"/>
        </w:rPr>
        <w:t>logs</w:t>
      </w:r>
      <w:r>
        <w:rPr>
          <w:spacing w:val="32"/>
          <w:sz w:val="16"/>
        </w:rPr>
        <w:t> </w:t>
      </w:r>
      <w:r>
        <w:rPr>
          <w:sz w:val="16"/>
        </w:rPr>
        <w:t>in</w:t>
      </w:r>
      <w:r>
        <w:rPr>
          <w:spacing w:val="32"/>
          <w:sz w:val="16"/>
        </w:rPr>
        <w:t> </w:t>
      </w:r>
      <w:r>
        <w:rPr>
          <w:sz w:val="16"/>
        </w:rPr>
        <w:t>CRM</w:t>
      </w:r>
      <w:r>
        <w:rPr>
          <w:spacing w:val="33"/>
          <w:sz w:val="16"/>
        </w:rPr>
        <w:t> </w:t>
      </w:r>
      <w:r>
        <w:rPr>
          <w:sz w:val="16"/>
        </w:rPr>
        <w:t>software,</w:t>
      </w:r>
      <w:r>
        <w:rPr>
          <w:spacing w:val="32"/>
          <w:sz w:val="16"/>
        </w:rPr>
        <w:t> </w:t>
      </w:r>
      <w:r>
        <w:rPr>
          <w:sz w:val="16"/>
        </w:rPr>
        <w:t>ensuring</w:t>
      </w:r>
      <w:r>
        <w:rPr>
          <w:spacing w:val="33"/>
          <w:sz w:val="16"/>
        </w:rPr>
        <w:t> </w:t>
      </w:r>
      <w:r>
        <w:rPr>
          <w:sz w:val="16"/>
        </w:rPr>
        <w:t>accurate</w:t>
      </w:r>
      <w:r>
        <w:rPr>
          <w:spacing w:val="32"/>
          <w:sz w:val="16"/>
        </w:rPr>
        <w:t> </w:t>
      </w:r>
      <w:r>
        <w:rPr>
          <w:sz w:val="16"/>
        </w:rPr>
        <w:t>tracking</w:t>
      </w:r>
      <w:r>
        <w:rPr>
          <w:spacing w:val="32"/>
          <w:sz w:val="16"/>
        </w:rPr>
        <w:t> </w:t>
      </w:r>
      <w:r>
        <w:rPr>
          <w:sz w:val="16"/>
        </w:rPr>
        <w:t>and</w:t>
      </w:r>
      <w:r>
        <w:rPr>
          <w:spacing w:val="33"/>
          <w:sz w:val="16"/>
        </w:rPr>
        <w:t> </w:t>
      </w:r>
      <w:r>
        <w:rPr>
          <w:sz w:val="16"/>
        </w:rPr>
        <w:t>follow-</w:t>
      </w:r>
      <w:r>
        <w:rPr>
          <w:spacing w:val="-5"/>
          <w:sz w:val="16"/>
        </w:rPr>
        <w:t>ups</w:t>
      </w:r>
    </w:p>
    <w:p>
      <w:pPr>
        <w:pStyle w:val="BodyText"/>
        <w:spacing w:before="184"/>
        <w:ind w:left="706"/>
      </w:pPr>
      <w:r>
        <w:rPr>
          <w:w w:val="105"/>
        </w:rPr>
        <w:t>VIRTUAL</w:t>
      </w:r>
      <w:r>
        <w:rPr>
          <w:spacing w:val="12"/>
          <w:w w:val="105"/>
        </w:rPr>
        <w:t> </w:t>
      </w:r>
      <w:r>
        <w:rPr>
          <w:w w:val="105"/>
        </w:rPr>
        <w:t>CUSTOMER</w:t>
      </w:r>
      <w:r>
        <w:rPr>
          <w:spacing w:val="20"/>
          <w:w w:val="105"/>
        </w:rPr>
        <w:t> </w:t>
      </w:r>
      <w:r>
        <w:rPr>
          <w:w w:val="105"/>
        </w:rPr>
        <w:t>SERVICE</w:t>
      </w:r>
      <w:r>
        <w:rPr>
          <w:spacing w:val="12"/>
          <w:w w:val="105"/>
        </w:rPr>
        <w:t> </w:t>
      </w:r>
      <w:r>
        <w:rPr>
          <w:w w:val="105"/>
        </w:rPr>
        <w:t>AGENT</w:t>
      </w:r>
      <w:r>
        <w:rPr>
          <w:spacing w:val="75"/>
          <w:w w:val="105"/>
        </w:rPr>
        <w:t> </w:t>
      </w:r>
      <w:r>
        <w:rPr>
          <w:w w:val="85"/>
        </w:rPr>
        <w:t>|</w:t>
      </w:r>
      <w:r>
        <w:rPr>
          <w:spacing w:val="72"/>
          <w:w w:val="105"/>
        </w:rPr>
        <w:t> </w:t>
      </w:r>
      <w:r>
        <w:rPr>
          <w:w w:val="105"/>
        </w:rPr>
        <w:t>ABC</w:t>
      </w:r>
      <w:r>
        <w:rPr>
          <w:spacing w:val="21"/>
          <w:w w:val="105"/>
        </w:rPr>
        <w:t> </w:t>
      </w:r>
      <w:r>
        <w:rPr>
          <w:w w:val="105"/>
        </w:rPr>
        <w:t>SUBSCRIPTION</w:t>
      </w:r>
      <w:r>
        <w:rPr>
          <w:spacing w:val="20"/>
          <w:w w:val="105"/>
        </w:rPr>
        <w:t> </w:t>
      </w:r>
      <w:r>
        <w:rPr>
          <w:w w:val="105"/>
        </w:rPr>
        <w:t>SERVICES</w:t>
      </w:r>
      <w:r>
        <w:rPr>
          <w:spacing w:val="21"/>
          <w:w w:val="105"/>
        </w:rPr>
        <w:t> </w:t>
      </w:r>
      <w:r>
        <w:rPr>
          <w:w w:val="8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CITY,</w:t>
      </w:r>
      <w:r>
        <w:rPr>
          <w:spacing w:val="21"/>
          <w:w w:val="105"/>
        </w:rPr>
        <w:t> </w:t>
      </w:r>
      <w:r>
        <w:rPr>
          <w:w w:val="105"/>
        </w:rPr>
        <w:t>ST</w:t>
      </w:r>
      <w:r>
        <w:rPr>
          <w:spacing w:val="73"/>
          <w:w w:val="105"/>
        </w:rPr>
        <w:t> </w:t>
      </w:r>
      <w:r>
        <w:rPr>
          <w:w w:val="85"/>
        </w:rPr>
        <w:t>|</w:t>
      </w:r>
      <w:r>
        <w:rPr>
          <w:spacing w:val="72"/>
          <w:w w:val="105"/>
        </w:rPr>
        <w:t> </w:t>
      </w:r>
      <w:r>
        <w:rPr>
          <w:w w:val="105"/>
        </w:rPr>
        <w:t>JUNE</w:t>
      </w:r>
      <w:r>
        <w:rPr>
          <w:spacing w:val="21"/>
          <w:w w:val="105"/>
        </w:rPr>
        <w:t> </w:t>
      </w:r>
      <w:r>
        <w:rPr>
          <w:w w:val="105"/>
        </w:rPr>
        <w:t>2019</w:t>
      </w:r>
      <w:r>
        <w:rPr>
          <w:spacing w:val="6"/>
          <w:w w:val="135"/>
        </w:rPr>
        <w:t> </w:t>
      </w:r>
      <w:r>
        <w:rPr>
          <w:w w:val="135"/>
        </w:rPr>
        <w:t>–</w:t>
      </w:r>
      <w:r>
        <w:rPr>
          <w:spacing w:val="6"/>
          <w:w w:val="13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Assisted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customers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subscription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modifications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cancellations,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churn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Provided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troubleshooting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assistance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for digital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access,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user experience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ratings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330448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9604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Created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articles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decreased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repetitive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0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Remote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customer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Email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chat-based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340022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73451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Time</w:t>
      </w:r>
      <w:r>
        <w:rPr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self-motivation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-2"/>
          <w:w w:val="110"/>
          <w:sz w:val="16"/>
        </w:rPr>
        <w:t>CRM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software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(Zendesk,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Salesforce)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Problem-solving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troubleshooting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4054" w:space="1386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Bachelor</w:t>
      </w:r>
      <w:r>
        <w:rPr>
          <w:spacing w:val="13"/>
        </w:rPr>
        <w:t> </w:t>
      </w:r>
      <w:r>
        <w:rPr/>
        <w:t>of</w:t>
      </w:r>
      <w:r>
        <w:rPr>
          <w:spacing w:val="5"/>
        </w:rPr>
        <w:t> </w:t>
      </w:r>
      <w:r>
        <w:rPr/>
        <w:t>Arts</w:t>
      </w:r>
      <w:r>
        <w:rPr>
          <w:spacing w:val="19"/>
        </w:rPr>
        <w:t> </w:t>
      </w:r>
      <w:r>
        <w:rPr/>
        <w:t>in</w:t>
      </w:r>
      <w:r>
        <w:rPr>
          <w:spacing w:val="20"/>
        </w:rPr>
        <w:t> </w:t>
      </w:r>
      <w:r>
        <w:rPr/>
        <w:t>Communication</w:t>
      </w:r>
      <w:r>
        <w:rPr>
          <w:spacing w:val="19"/>
        </w:rPr>
        <w:t> </w:t>
      </w:r>
      <w:r>
        <w:rPr/>
        <w:t>Studies</w:t>
      </w:r>
      <w:r>
        <w:rPr>
          <w:spacing w:val="71"/>
        </w:rPr>
        <w:t> </w:t>
      </w:r>
      <w:r>
        <w:rPr>
          <w:w w:val="85"/>
        </w:rPr>
        <w:t>|</w:t>
      </w:r>
      <w:r>
        <w:rPr>
          <w:spacing w:val="69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Colorado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May</w:t>
      </w:r>
      <w:r>
        <w:rPr>
          <w:spacing w:val="11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2026-02-27T13:57:18Z</dcterms:created>
  <dcterms:modified xsi:type="dcterms:W3CDTF">2026-02-27T13:57:18Z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