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379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Blake</w:t>
      </w:r>
      <w:r>
        <w:rPr>
          <w:rFonts w:ascii="Calibri"/>
          <w:b/>
          <w:color w:val="FFFFFF"/>
          <w:spacing w:val="-33"/>
          <w:w w:val="125"/>
          <w:sz w:val="78"/>
        </w:rPr>
        <w:t>  </w:t>
      </w:r>
      <w:r>
        <w:rPr>
          <w:rFonts w:ascii="Calibri"/>
          <w:color w:val="FFFFFF"/>
          <w:spacing w:val="9"/>
          <w:w w:val="125"/>
          <w:sz w:val="78"/>
        </w:rPr>
        <w:t>Allen</w:t>
      </w:r>
    </w:p>
    <w:p>
      <w:pPr>
        <w:pStyle w:val="Heading1"/>
      </w:pPr>
      <w:r>
        <w:rPr>
          <w:color w:val="FFFFFF"/>
          <w:w w:val="130"/>
        </w:rPr>
        <w:t>Family</w:t>
      </w:r>
      <w:r>
        <w:rPr>
          <w:color w:val="FFFFFF"/>
          <w:spacing w:val="-15"/>
          <w:w w:val="130"/>
        </w:rPr>
        <w:t> </w:t>
      </w:r>
      <w:r>
        <w:rPr>
          <w:color w:val="FFFFFF"/>
          <w:w w:val="130"/>
        </w:rPr>
        <w:t>Law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Attorney</w:t>
      </w:r>
    </w:p>
    <w:p>
      <w:pPr>
        <w:spacing w:before="155"/>
        <w:ind w:left="379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Family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lawyer</w:t>
      </w:r>
      <w:r>
        <w:rPr>
          <w:b/>
          <w:color w:val="FFFFFF"/>
          <w:spacing w:val="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on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divorce,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custody,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litigation</w:t>
      </w:r>
    </w:p>
    <w:p>
      <w:pPr>
        <w:spacing w:line="271" w:lineRule="auto" w:before="25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Family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law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attorney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guiding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clients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domestic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cases,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divorce,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child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custody, adoption,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protective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orders.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Adept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conflict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resolution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sensitive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708"/>
        </w:sectPr>
      </w:pPr>
    </w:p>
    <w:p>
      <w:pPr>
        <w:pStyle w:val="BodyText"/>
        <w:spacing w:before="106"/>
        <w:ind w:left="807"/>
      </w:pPr>
      <w:r>
        <w:rPr>
          <w:spacing w:val="-7"/>
        </w:rPr>
        <w:t>City,</w:t>
      </w:r>
      <w:r>
        <w:rPr>
          <w:spacing w:val="-5"/>
        </w:rPr>
        <w:t> </w:t>
      </w:r>
      <w:r>
        <w:rPr>
          <w:spacing w:val="-7"/>
        </w:rPr>
        <w:t>ST</w:t>
      </w: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807"/>
      </w:pPr>
      <w:hyperlink r:id="rId5">
        <w:r>
          <w:rPr>
            <w:spacing w:val="-2"/>
          </w:rPr>
          <w:t>blake.allen@email.com</w:t>
        </w:r>
      </w:hyperlink>
    </w:p>
    <w:p>
      <w:pPr>
        <w:pStyle w:val="BodyText"/>
        <w:spacing w:before="17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  <w:ind w:left="993"/>
      </w:pPr>
      <w:r>
        <w:rPr>
          <w:color w:val="FFFFFF"/>
          <w:w w:val="130"/>
        </w:rPr>
        <w:t>PROFESSIONAL</w:t>
      </w:r>
      <w:r>
        <w:rPr>
          <w:color w:val="FFFFFF"/>
          <w:spacing w:val="30"/>
          <w:w w:val="130"/>
        </w:rPr>
        <w:t> </w:t>
      </w:r>
      <w:r>
        <w:rPr>
          <w:color w:val="FFFFFF"/>
          <w:spacing w:val="-2"/>
          <w:w w:val="130"/>
        </w:rPr>
        <w:t>EXPERIENCE</w:t>
      </w:r>
    </w:p>
    <w:p>
      <w:pPr>
        <w:spacing w:before="241"/>
        <w:ind w:left="80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SENIOR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FAMILY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LAW</w:t>
      </w:r>
      <w:r>
        <w:rPr>
          <w:b/>
          <w:spacing w:val="-19"/>
          <w:w w:val="105"/>
          <w:sz w:val="18"/>
        </w:rPr>
        <w:t> </w:t>
      </w:r>
      <w:r>
        <w:rPr>
          <w:b/>
          <w:w w:val="105"/>
          <w:sz w:val="18"/>
        </w:rPr>
        <w:t>ATTORNEY</w:t>
      </w:r>
      <w:r>
        <w:rPr>
          <w:b/>
          <w:spacing w:val="1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11"/>
          <w:w w:val="105"/>
          <w:position w:val="1"/>
          <w:sz w:val="18"/>
        </w:rPr>
        <w:t> </w:t>
      </w:r>
      <w:r>
        <w:rPr>
          <w:b/>
          <w:w w:val="105"/>
          <w:sz w:val="18"/>
        </w:rPr>
        <w:t>BEACON</w:t>
      </w:r>
      <w:r>
        <w:rPr>
          <w:b/>
          <w:spacing w:val="-4"/>
          <w:w w:val="105"/>
          <w:sz w:val="18"/>
        </w:rPr>
        <w:t> </w:t>
      </w:r>
      <w:r>
        <w:rPr>
          <w:b/>
          <w:w w:val="105"/>
          <w:sz w:val="18"/>
        </w:rPr>
        <w:t>FAMILY</w:t>
      </w:r>
      <w:r>
        <w:rPr>
          <w:b/>
          <w:spacing w:val="-12"/>
          <w:w w:val="105"/>
          <w:sz w:val="18"/>
        </w:rPr>
        <w:t> </w:t>
      </w:r>
      <w:r>
        <w:rPr>
          <w:b/>
          <w:w w:val="105"/>
          <w:sz w:val="18"/>
        </w:rPr>
        <w:t>LAW,</w:t>
      </w:r>
      <w:r>
        <w:rPr>
          <w:b/>
          <w:spacing w:val="-3"/>
          <w:w w:val="105"/>
          <w:sz w:val="18"/>
        </w:rPr>
        <w:t> </w:t>
      </w:r>
      <w:r>
        <w:rPr>
          <w:b/>
          <w:w w:val="105"/>
          <w:sz w:val="18"/>
        </w:rPr>
        <w:t>RALEIGH,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NC</w:t>
      </w:r>
    </w:p>
    <w:p>
      <w:pPr>
        <w:pStyle w:val="BodyText"/>
        <w:spacing w:before="23"/>
        <w:ind w:left="807"/>
      </w:pPr>
      <w:r>
        <w:rPr>
          <w:spacing w:val="-2"/>
          <w:w w:val="115"/>
        </w:rPr>
        <w:t>FEBRUARY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8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9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708"/>
          <w:cols w:num="2" w:equalWidth="0">
            <w:col w:w="2814" w:space="404"/>
            <w:col w:w="7853"/>
          </w:cols>
        </w:sectPr>
      </w:pPr>
    </w:p>
    <w:p>
      <w:pPr>
        <w:pStyle w:val="Heading2"/>
        <w:spacing w:before="174"/>
        <w:ind w:left="44"/>
      </w:pPr>
      <w:r>
        <w:rPr>
          <w:color w:val="FFFFFF"/>
          <w:w w:val="135"/>
        </w:rPr>
        <w:t>KEY</w:t>
      </w:r>
      <w:r>
        <w:rPr>
          <w:color w:val="FFFFFF"/>
          <w:spacing w:val="-1"/>
          <w:w w:val="135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ListParagraph"/>
        <w:numPr>
          <w:ilvl w:val="0"/>
          <w:numId w:val="1"/>
        </w:numPr>
        <w:tabs>
          <w:tab w:pos="340" w:val="left" w:leader="none"/>
        </w:tabs>
        <w:spacing w:line="337" w:lineRule="exact" w:before="194" w:after="0"/>
        <w:ind w:left="340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Represented</w:t>
      </w:r>
      <w:r>
        <w:rPr>
          <w:spacing w:val="23"/>
          <w:sz w:val="18"/>
        </w:rPr>
        <w:t> </w:t>
      </w:r>
      <w:r>
        <w:rPr>
          <w:sz w:val="18"/>
        </w:rPr>
        <w:t>over</w:t>
      </w:r>
      <w:r>
        <w:rPr>
          <w:spacing w:val="15"/>
          <w:sz w:val="18"/>
        </w:rPr>
        <w:t> </w:t>
      </w:r>
      <w:r>
        <w:rPr>
          <w:sz w:val="18"/>
        </w:rPr>
        <w:t>150</w:t>
      </w:r>
      <w:r>
        <w:rPr>
          <w:spacing w:val="23"/>
          <w:sz w:val="18"/>
        </w:rPr>
        <w:t> </w:t>
      </w:r>
      <w:r>
        <w:rPr>
          <w:sz w:val="18"/>
        </w:rPr>
        <w:t>clients</w:t>
      </w:r>
      <w:r>
        <w:rPr>
          <w:spacing w:val="24"/>
          <w:sz w:val="18"/>
        </w:rPr>
        <w:t> </w:t>
      </w:r>
      <w:r>
        <w:rPr>
          <w:sz w:val="18"/>
        </w:rPr>
        <w:t>in</w:t>
      </w:r>
      <w:r>
        <w:rPr>
          <w:spacing w:val="23"/>
          <w:sz w:val="18"/>
        </w:rPr>
        <w:t> </w:t>
      </w:r>
      <w:r>
        <w:rPr>
          <w:sz w:val="18"/>
        </w:rPr>
        <w:t>divorce</w:t>
      </w:r>
      <w:r>
        <w:rPr>
          <w:spacing w:val="23"/>
          <w:sz w:val="18"/>
        </w:rPr>
        <w:t> </w:t>
      </w:r>
      <w:r>
        <w:rPr>
          <w:sz w:val="18"/>
        </w:rPr>
        <w:t>and</w:t>
      </w:r>
      <w:r>
        <w:rPr>
          <w:spacing w:val="23"/>
          <w:sz w:val="18"/>
        </w:rPr>
        <w:t> </w:t>
      </w:r>
      <w:r>
        <w:rPr>
          <w:sz w:val="18"/>
        </w:rPr>
        <w:t>custody</w:t>
      </w:r>
      <w:r>
        <w:rPr>
          <w:spacing w:val="16"/>
          <w:sz w:val="18"/>
        </w:rPr>
        <w:t> </w:t>
      </w:r>
      <w:r>
        <w:rPr>
          <w:sz w:val="18"/>
        </w:rPr>
        <w:t>disputes</w:t>
      </w:r>
      <w:r>
        <w:rPr>
          <w:spacing w:val="13"/>
          <w:sz w:val="18"/>
        </w:rPr>
        <w:t> </w:t>
      </w:r>
      <w:r>
        <w:rPr>
          <w:sz w:val="18"/>
        </w:rPr>
        <w:t>with</w:t>
      </w:r>
      <w:r>
        <w:rPr>
          <w:spacing w:val="23"/>
          <w:sz w:val="18"/>
        </w:rPr>
        <w:t> </w:t>
      </w:r>
      <w:r>
        <w:rPr>
          <w:sz w:val="18"/>
        </w:rPr>
        <w:t>a</w:t>
      </w:r>
      <w:r>
        <w:rPr>
          <w:spacing w:val="24"/>
          <w:sz w:val="18"/>
        </w:rPr>
        <w:t> </w:t>
      </w:r>
      <w:r>
        <w:rPr>
          <w:spacing w:val="-5"/>
          <w:sz w:val="18"/>
        </w:rPr>
        <w:t>92%</w:t>
      </w:r>
    </w:p>
    <w:p>
      <w:pPr>
        <w:pStyle w:val="BodyText"/>
        <w:spacing w:line="73" w:lineRule="exact"/>
        <w:ind w:left="342"/>
      </w:pPr>
      <w:r>
        <w:rPr/>
        <w:t>settlement</w:t>
      </w:r>
      <w:r>
        <w:rPr>
          <w:spacing w:val="31"/>
        </w:rPr>
        <w:t> </w:t>
      </w:r>
      <w:r>
        <w:rPr>
          <w:spacing w:val="-4"/>
        </w:rPr>
        <w:t>rate</w:t>
      </w:r>
    </w:p>
    <w:p>
      <w:pPr>
        <w:pStyle w:val="BodyText"/>
        <w:spacing w:after="0" w:line="73" w:lineRule="exact"/>
        <w:sectPr>
          <w:type w:val="continuous"/>
          <w:pgSz w:w="11920" w:h="16860"/>
          <w:pgMar w:top="740" w:bottom="280" w:left="141" w:right="708"/>
          <w:cols w:num="2" w:equalWidth="0">
            <w:col w:w="1254" w:space="2912"/>
            <w:col w:w="6905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Family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court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proceedings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Custody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litigation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Divorce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settlements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45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Drafted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separation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agreements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parenting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Provided emergency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protective order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requests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141" w:right="708"/>
          <w:cols w:num="2" w:equalWidth="0">
            <w:col w:w="2891" w:space="940"/>
            <w:col w:w="7240"/>
          </w:cols>
        </w:sectPr>
      </w:pP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1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Adoption</w:t>
      </w:r>
      <w:r>
        <w:rPr>
          <w:spacing w:val="8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Restraining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spacing w:before="160"/>
        <w:ind w:left="37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spacing w:val="-4"/>
          <w:w w:val="110"/>
          <w:sz w:val="18"/>
        </w:rPr>
        <w:t>ASSOCIATE</w:t>
      </w:r>
      <w:r>
        <w:rPr>
          <w:b/>
          <w:spacing w:val="-16"/>
          <w:w w:val="110"/>
          <w:sz w:val="18"/>
        </w:rPr>
        <w:t> </w:t>
      </w:r>
      <w:r>
        <w:rPr>
          <w:b/>
          <w:spacing w:val="-4"/>
          <w:w w:val="110"/>
          <w:sz w:val="18"/>
        </w:rPr>
        <w:t>ATTORNEY</w:t>
      </w:r>
      <w:r>
        <w:rPr>
          <w:b/>
          <w:spacing w:val="-16"/>
          <w:w w:val="110"/>
          <w:sz w:val="18"/>
        </w:rPr>
        <w:t> </w:t>
      </w:r>
      <w:r>
        <w:rPr>
          <w:b/>
          <w:spacing w:val="-4"/>
          <w:w w:val="140"/>
          <w:sz w:val="18"/>
        </w:rPr>
        <w:t>–</w:t>
      </w:r>
      <w:r>
        <w:rPr>
          <w:b/>
          <w:spacing w:val="-24"/>
          <w:w w:val="140"/>
          <w:sz w:val="18"/>
        </w:rPr>
        <w:t> </w:t>
      </w:r>
      <w:r>
        <w:rPr>
          <w:b/>
          <w:spacing w:val="-4"/>
          <w:w w:val="110"/>
          <w:sz w:val="18"/>
        </w:rPr>
        <w:t>FAMILY</w:t>
      </w:r>
      <w:r>
        <w:rPr>
          <w:b/>
          <w:spacing w:val="-16"/>
          <w:w w:val="110"/>
          <w:sz w:val="18"/>
        </w:rPr>
        <w:t> </w:t>
      </w:r>
      <w:r>
        <w:rPr>
          <w:b/>
          <w:spacing w:val="-4"/>
          <w:w w:val="110"/>
          <w:sz w:val="18"/>
        </w:rPr>
        <w:t>LAW</w:t>
      </w:r>
      <w:r>
        <w:rPr>
          <w:b/>
          <w:spacing w:val="4"/>
          <w:w w:val="110"/>
          <w:sz w:val="18"/>
        </w:rPr>
        <w:t> </w:t>
      </w:r>
      <w:r>
        <w:rPr>
          <w:spacing w:val="-4"/>
          <w:w w:val="85"/>
          <w:position w:val="1"/>
          <w:sz w:val="18"/>
        </w:rPr>
        <w:t>|</w:t>
      </w:r>
      <w:r>
        <w:rPr>
          <w:spacing w:val="5"/>
          <w:w w:val="110"/>
          <w:position w:val="1"/>
          <w:sz w:val="18"/>
        </w:rPr>
        <w:t> </w:t>
      </w:r>
      <w:r>
        <w:rPr>
          <w:b/>
          <w:spacing w:val="-4"/>
          <w:w w:val="110"/>
          <w:sz w:val="18"/>
        </w:rPr>
        <w:t>MURPHY</w:t>
      </w:r>
      <w:r>
        <w:rPr>
          <w:b/>
          <w:spacing w:val="-16"/>
          <w:w w:val="110"/>
          <w:sz w:val="18"/>
        </w:rPr>
        <w:t> </w:t>
      </w:r>
      <w:r>
        <w:rPr>
          <w:b/>
          <w:spacing w:val="-4"/>
          <w:w w:val="110"/>
          <w:sz w:val="18"/>
        </w:rPr>
        <w:t>LEGAL</w:t>
      </w:r>
      <w:r>
        <w:rPr>
          <w:b/>
          <w:spacing w:val="-15"/>
          <w:w w:val="110"/>
          <w:sz w:val="18"/>
        </w:rPr>
        <w:t> </w:t>
      </w:r>
      <w:r>
        <w:rPr>
          <w:b/>
          <w:spacing w:val="-4"/>
          <w:w w:val="110"/>
          <w:sz w:val="18"/>
        </w:rPr>
        <w:t>GROUP,</w:t>
      </w:r>
      <w:r>
        <w:rPr>
          <w:b/>
          <w:spacing w:val="-8"/>
          <w:w w:val="110"/>
          <w:sz w:val="18"/>
        </w:rPr>
        <w:t> </w:t>
      </w:r>
      <w:r>
        <w:rPr>
          <w:b/>
          <w:spacing w:val="-4"/>
          <w:w w:val="110"/>
          <w:sz w:val="18"/>
        </w:rPr>
        <w:t>RALEIGH,</w:t>
      </w:r>
      <w:r>
        <w:rPr>
          <w:b/>
          <w:spacing w:val="-8"/>
          <w:w w:val="110"/>
          <w:sz w:val="18"/>
        </w:rPr>
        <w:t> </w:t>
      </w:r>
      <w:r>
        <w:rPr>
          <w:b/>
          <w:spacing w:val="-5"/>
          <w:w w:val="110"/>
          <w:sz w:val="18"/>
        </w:rPr>
        <w:t>NC</w:t>
      </w:r>
    </w:p>
    <w:p>
      <w:pPr>
        <w:pStyle w:val="BodyText"/>
        <w:spacing w:before="23"/>
        <w:ind w:left="379"/>
      </w:pPr>
      <w:r>
        <w:rPr>
          <w:spacing w:val="-2"/>
          <w:w w:val="115"/>
        </w:rPr>
        <w:t>AUGUST</w:t>
      </w:r>
      <w:r>
        <w:rPr>
          <w:spacing w:val="-17"/>
          <w:w w:val="115"/>
        </w:rPr>
        <w:t> </w:t>
      </w:r>
      <w:r>
        <w:rPr>
          <w:spacing w:val="-2"/>
          <w:w w:val="115"/>
        </w:rPr>
        <w:t>2015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JANUARY</w:t>
      </w:r>
      <w:r>
        <w:rPr>
          <w:spacing w:val="-18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708"/>
          <w:cols w:num="2" w:equalWidth="0">
            <w:col w:w="2276" w:space="1369"/>
            <w:col w:w="7426"/>
          </w:cols>
        </w:sectPr>
      </w:pPr>
    </w:p>
    <w:p>
      <w:pPr>
        <w:pStyle w:val="ListParagraph"/>
        <w:numPr>
          <w:ilvl w:val="2"/>
          <w:numId w:val="1"/>
        </w:numPr>
        <w:tabs>
          <w:tab w:pos="4506" w:val="left" w:leader="none"/>
        </w:tabs>
        <w:spacing w:line="240" w:lineRule="auto" w:before="138" w:after="0"/>
        <w:ind w:left="4506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153648"/>
                            <a:ext cx="7568565" cy="551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51180">
                                <a:moveTo>
                                  <a:pt x="0" y="550927"/>
                                </a:moveTo>
                                <a:lnTo>
                                  <a:pt x="7568183" y="5509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09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153637"/>
                                </a:moveTo>
                                <a:lnTo>
                                  <a:pt x="2444839" y="101536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1536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500"/>
                                </a:lnTo>
                                <a:lnTo>
                                  <a:pt x="2444839" y="2476500"/>
                                </a:lnTo>
                                <a:lnTo>
                                  <a:pt x="2454351" y="2476500"/>
                                </a:lnTo>
                                <a:lnTo>
                                  <a:pt x="7568171" y="24765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764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764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764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409949"/>
                            <a:ext cx="23526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66700">
                                <a:moveTo>
                                  <a:pt x="23526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6098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0384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57449" y="24764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7937" y="2705112"/>
                            <a:ext cx="4920615" cy="274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2743200">
                                <a:moveTo>
                                  <a:pt x="4920234" y="2466962"/>
                                </a:moveTo>
                                <a:lnTo>
                                  <a:pt x="0" y="2466962"/>
                                </a:lnTo>
                                <a:lnTo>
                                  <a:pt x="0" y="2743187"/>
                                </a:lnTo>
                                <a:lnTo>
                                  <a:pt x="4920234" y="2743187"/>
                                </a:lnTo>
                                <a:lnTo>
                                  <a:pt x="4920234" y="2466962"/>
                                </a:lnTo>
                                <a:close/>
                              </a:path>
                              <a:path w="4920615" h="2743200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4920234" y="266687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990;width:11919;height:868" id="docshape2" filled="true" fillcolor="#384d6a" stroked="false">
                  <v:fill opacity="32899f" type="solid"/>
                </v:rect>
                <v:shape style="position:absolute;left:0;top:0;width:11919;height:16858" id="docshape3" coordorigin="0,0" coordsize="11919,16858" path="m3865,15990l3850,15990,3850,16858,3865,16858,3865,15990xm11918,0l3865,0,3850,0,0,0,0,3900,3850,3900,3865,3900,11918,3900,11918,0xe" filled="true" fillcolor="#424242" stroked="false">
                  <v:path arrowok="t"/>
                  <v:fill type="solid"/>
                </v:shape>
                <v:rect style="position:absolute;left:0;top:3900;width:11919;height:12090" id="docshape4" filled="true" fillcolor="#ffffff" stroked="false">
                  <v:fill type="solid"/>
                </v:rect>
                <v:rect style="position:absolute;left:0;top:3900;width:3870;height:12090" id="docshape5" filled="true" fillcolor="#384d6a" stroked="false">
                  <v:fill opacity="32899f" type="solid"/>
                </v:rect>
                <v:rect style="position:absolute;left:3855;top:3900;width:15;height:12090" id="docshape6" filled="true" fillcolor="#424242" stroked="false">
                  <v:fill type="solid"/>
                </v:rect>
                <v:rect style="position:absolute;left:0;top:5370;width:3705;height:420" id="docshape7" filled="true" fillcolor="#384d6a" stroked="false">
                  <v:fill type="solid"/>
                </v:rect>
                <v:shape style="position:absolute;left:525;top:4110;width:255;height:360" type="#_x0000_t75" id="docshape8" stroked="false">
                  <v:imagedata r:id="rId6" o:title=""/>
                </v:shape>
                <v:shape style="position:absolute;left:525;top:4785;width:255;height:300" type="#_x0000_t75" id="docshape9" stroked="false">
                  <v:imagedata r:id="rId7" o:title=""/>
                </v:shape>
                <v:rect style="position:absolute;left:3870;top:3900;width:8049;height:12090" id="docshape10" filled="true" fillcolor="#384d6a" stroked="false">
                  <v:fill opacity="32899f" type="solid"/>
                </v:rect>
                <v:shape style="position:absolute;left:4169;top:4260;width:7749;height:4320" id="docshape11" coordorigin="4170,4260" coordsize="7749,4320" path="m11918,8145l4170,8145,4170,8580,11918,8580,11918,8145xm11918,4260l4170,4260,4170,4680,11918,4680,11918,4260xe" filled="true" fillcolor="#384d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Litigated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spousal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cases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negotiated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mediation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outcomes</w:t>
      </w:r>
    </w:p>
    <w:p>
      <w:pPr>
        <w:pStyle w:val="Heading2"/>
        <w:spacing w:before="209"/>
        <w:ind w:right="1351"/>
        <w:jc w:val="center"/>
      </w:pPr>
      <w:r>
        <w:rPr>
          <w:color w:val="FFFFFF"/>
          <w:spacing w:val="-2"/>
          <w:w w:val="13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321" w:val="left" w:leader="none"/>
        </w:tabs>
        <w:spacing w:line="337" w:lineRule="exact" w:before="151" w:after="0"/>
        <w:ind w:left="4321" w:right="0" w:hanging="296"/>
        <w:jc w:val="left"/>
        <w:rPr>
          <w:sz w:val="18"/>
        </w:rPr>
      </w:pPr>
      <w:r>
        <w:rPr>
          <w:sz w:val="18"/>
        </w:rPr>
        <w:t>Juris</w:t>
      </w:r>
      <w:r>
        <w:rPr>
          <w:spacing w:val="21"/>
          <w:sz w:val="18"/>
        </w:rPr>
        <w:t> </w:t>
      </w:r>
      <w:r>
        <w:rPr>
          <w:sz w:val="18"/>
        </w:rPr>
        <w:t>Doctor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(J.D.)</w:t>
      </w:r>
    </w:p>
    <w:p>
      <w:pPr>
        <w:pStyle w:val="BodyText"/>
        <w:spacing w:line="189" w:lineRule="exact"/>
        <w:ind w:left="4322"/>
      </w:pPr>
      <w:r>
        <w:rPr/>
        <w:t>Wake</w:t>
      </w:r>
      <w:r>
        <w:rPr>
          <w:spacing w:val="20"/>
        </w:rPr>
        <w:t> </w:t>
      </w:r>
      <w:r>
        <w:rPr/>
        <w:t>Forest</w:t>
      </w:r>
      <w:r>
        <w:rPr>
          <w:spacing w:val="20"/>
        </w:rPr>
        <w:t> </w:t>
      </w:r>
      <w:r>
        <w:rPr/>
        <w:t>University</w:t>
      </w:r>
      <w:r>
        <w:rPr>
          <w:spacing w:val="12"/>
        </w:rPr>
        <w:t> </w:t>
      </w:r>
      <w:r>
        <w:rPr/>
        <w:t>School</w:t>
      </w:r>
      <w:r>
        <w:rPr>
          <w:spacing w:val="11"/>
        </w:rPr>
        <w:t> </w:t>
      </w:r>
      <w:r>
        <w:rPr/>
        <w:t>of</w:t>
      </w:r>
      <w:r>
        <w:rPr>
          <w:spacing w:val="14"/>
        </w:rPr>
        <w:t> </w:t>
      </w:r>
      <w:r>
        <w:rPr/>
        <w:t>Law</w:t>
      </w:r>
      <w:r>
        <w:rPr>
          <w:spacing w:val="10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>
          <w:spacing w:val="-4"/>
        </w:rPr>
        <w:t>2015</w:t>
      </w:r>
    </w:p>
    <w:p>
      <w:pPr>
        <w:pStyle w:val="BodyText"/>
        <w:spacing w:before="98"/>
      </w:pPr>
    </w:p>
    <w:p>
      <w:pPr>
        <w:pStyle w:val="ListParagraph"/>
        <w:numPr>
          <w:ilvl w:val="0"/>
          <w:numId w:val="2"/>
        </w:numPr>
        <w:tabs>
          <w:tab w:pos="4320" w:val="left" w:leader="none"/>
          <w:tab w:pos="4322" w:val="left" w:leader="none"/>
        </w:tabs>
        <w:spacing w:line="218" w:lineRule="auto" w:before="0" w:after="0"/>
        <w:ind w:left="4322" w:right="3551" w:hanging="298"/>
        <w:jc w:val="left"/>
        <w:rPr>
          <w:sz w:val="18"/>
        </w:rPr>
      </w:pPr>
      <w:r>
        <w:rPr>
          <w:sz w:val="18"/>
        </w:rPr>
        <w:t>Bachelor of Science in Family Studies UNC Greensboro </w:t>
      </w:r>
      <w:r>
        <w:rPr>
          <w:w w:val="85"/>
          <w:sz w:val="18"/>
        </w:rPr>
        <w:t>| </w:t>
      </w:r>
      <w:r>
        <w:rPr>
          <w:sz w:val="18"/>
        </w:rPr>
        <w:t>2011</w:t>
      </w:r>
    </w:p>
    <w:sectPr>
      <w:type w:val="continuous"/>
      <w:pgSz w:w="11920" w:h="16860"/>
      <w:pgMar w:top="740" w:bottom="280" w:left="141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2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9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6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8"/>
      <w:ind w:left="379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7" w:lineRule="exact"/>
      <w:ind w:left="67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2026-02-15T18:26:19Z</dcterms:created>
  <dcterms:modified xsi:type="dcterms:W3CDTF">2026-02-15T18:26:19Z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