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87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sz w:val="70"/>
        </w:rPr>
        <w:t>Sam</w:t>
      </w:r>
      <w:r>
        <w:rPr>
          <w:rFonts w:ascii="Arial"/>
          <w:b/>
          <w:spacing w:val="19"/>
          <w:sz w:val="70"/>
        </w:rPr>
        <w:t> </w:t>
      </w:r>
      <w:r>
        <w:rPr>
          <w:rFonts w:ascii="Microsoft Sans Serif"/>
          <w:spacing w:val="-2"/>
          <w:sz w:val="70"/>
        </w:rPr>
        <w:t>Wright</w:t>
      </w:r>
    </w:p>
    <w:p>
      <w:pPr>
        <w:pStyle w:val="Heading1"/>
        <w:spacing w:before="177"/>
        <w:ind w:left="873"/>
      </w:pPr>
      <w:r>
        <w:rPr>
          <w:spacing w:val="2"/>
        </w:rPr>
        <w:t>Aircraft</w:t>
      </w:r>
      <w:r>
        <w:rPr>
          <w:spacing w:val="43"/>
        </w:rPr>
        <w:t> </w:t>
      </w:r>
      <w:r>
        <w:rPr>
          <w:spacing w:val="2"/>
        </w:rPr>
        <w:t>Rescue</w:t>
      </w:r>
      <w:r>
        <w:rPr>
          <w:spacing w:val="43"/>
        </w:rPr>
        <w:t> </w:t>
      </w:r>
      <w:r>
        <w:rPr>
          <w:spacing w:val="2"/>
        </w:rPr>
        <w:t>Firefighter</w:t>
      </w:r>
      <w:r>
        <w:rPr>
          <w:spacing w:val="44"/>
        </w:rPr>
        <w:t> </w:t>
      </w:r>
      <w:r>
        <w:rPr>
          <w:spacing w:val="-2"/>
        </w:rPr>
        <w:t>(ARFF)</w:t>
      </w:r>
    </w:p>
    <w:p>
      <w:pPr>
        <w:spacing w:line="259" w:lineRule="auto" w:before="170"/>
        <w:ind w:left="873" w:right="587" w:firstLine="0"/>
        <w:jc w:val="both"/>
        <w:rPr>
          <w:sz w:val="16"/>
        </w:rPr>
      </w:pPr>
      <w:r>
        <w:rPr>
          <w:w w:val="125"/>
          <w:sz w:val="16"/>
        </w:rPr>
        <w:t>FAA-certified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Aircraft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Rescue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Firefighter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7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experience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responding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aviation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emergencies.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Trained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 crash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rescue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techniques,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foam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application,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airport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safety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protocols.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Committed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rapid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response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runway safety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compliance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high-traffic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environments.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"/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-92684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97985pt;width:183pt;height:34.5pt;mso-position-horizontal-relative:page;mso-position-vertical-relative:paragraph;z-index:15730176" type="#_x0000_t202" id="docshape1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29"/>
        </w:rPr>
        <w:t> </w:t>
      </w:r>
      <w:r>
        <w:rPr>
          <w:spacing w:val="-2"/>
        </w:rPr>
        <w:t>EXPERIENCE</w:t>
      </w:r>
    </w:p>
    <w:p>
      <w:pPr>
        <w:pStyle w:val="BodyText"/>
        <w:spacing w:before="5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566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spacing w:line="215" w:lineRule="exact"/>
        <w:ind w:left="1078"/>
      </w:pPr>
      <w:r>
        <w:rPr>
          <w:spacing w:val="-2"/>
          <w:w w:val="125"/>
        </w:rPr>
        <w:t>(XXX)</w:t>
      </w:r>
      <w:r>
        <w:rPr>
          <w:w w:val="125"/>
        </w:rPr>
        <w:t> </w:t>
      </w:r>
      <w:r>
        <w:rPr>
          <w:spacing w:val="-2"/>
          <w:w w:val="125"/>
        </w:rPr>
        <w:t>XXX-</w:t>
      </w:r>
      <w:r>
        <w:rPr>
          <w:spacing w:val="-4"/>
          <w:w w:val="125"/>
        </w:rPr>
        <w:t>XXXX</w:t>
      </w:r>
    </w:p>
    <w:p>
      <w:pPr>
        <w:pStyle w:val="BodyText"/>
        <w:spacing w:line="252" w:lineRule="auto" w:before="107"/>
        <w:ind w:left="1078" w:right="733"/>
      </w:pPr>
      <w:r>
        <w:rPr/>
        <w:br w:type="column"/>
      </w:r>
      <w:r>
        <w:rPr>
          <w:w w:val="115"/>
        </w:rPr>
        <w:t>Aircraft</w:t>
      </w:r>
      <w:r>
        <w:rPr>
          <w:spacing w:val="59"/>
          <w:w w:val="115"/>
        </w:rPr>
        <w:t> </w:t>
      </w:r>
      <w:r>
        <w:rPr>
          <w:w w:val="115"/>
        </w:rPr>
        <w:t>Rescue</w:t>
      </w:r>
      <w:r>
        <w:rPr>
          <w:spacing w:val="59"/>
          <w:w w:val="115"/>
        </w:rPr>
        <w:t> </w:t>
      </w:r>
      <w:r>
        <w:rPr>
          <w:w w:val="115"/>
        </w:rPr>
        <w:t>Firefighter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w w:val="115"/>
        </w:rPr>
        <w:t>McCarran</w:t>
      </w:r>
      <w:r>
        <w:rPr>
          <w:spacing w:val="59"/>
          <w:w w:val="115"/>
        </w:rPr>
        <w:t> </w:t>
      </w:r>
      <w:r>
        <w:rPr>
          <w:w w:val="115"/>
        </w:rPr>
        <w:t>International</w:t>
      </w:r>
      <w:r>
        <w:rPr>
          <w:spacing w:val="59"/>
          <w:w w:val="115"/>
        </w:rPr>
        <w:t> </w:t>
      </w:r>
      <w:r>
        <w:rPr>
          <w:w w:val="115"/>
        </w:rPr>
        <w:t>Airport,</w:t>
      </w:r>
      <w:r>
        <w:rPr>
          <w:spacing w:val="59"/>
          <w:w w:val="115"/>
        </w:rPr>
        <w:t> </w:t>
      </w:r>
      <w:r>
        <w:rPr>
          <w:w w:val="115"/>
        </w:rPr>
        <w:t>NV</w:t>
      </w:r>
      <w:r>
        <w:rPr>
          <w:spacing w:val="65"/>
          <w:w w:val="115"/>
        </w:rPr>
        <w:t> </w:t>
      </w:r>
      <w:r>
        <w:rPr>
          <w:position w:val="1"/>
        </w:rPr>
        <w:t>| </w:t>
      </w:r>
      <w:r>
        <w:rPr>
          <w:w w:val="115"/>
        </w:rPr>
        <w:t>March</w:t>
      </w:r>
      <w:r>
        <w:rPr>
          <w:spacing w:val="40"/>
          <w:w w:val="115"/>
        </w:rPr>
        <w:t> </w:t>
      </w:r>
      <w:r>
        <w:rPr>
          <w:w w:val="115"/>
        </w:rPr>
        <w:t>2020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566"/>
          <w:cols w:num="2" w:equalWidth="0">
            <w:col w:w="2544" w:space="842"/>
            <w:col w:w="7968"/>
          </w:cols>
        </w:sectPr>
      </w:pPr>
    </w:p>
    <w:p>
      <w:pPr>
        <w:pStyle w:val="BodyText"/>
        <w:spacing w:line="660" w:lineRule="exact" w:before="74"/>
        <w:ind w:left="1078" w:right="38"/>
      </w:pPr>
      <w:hyperlink r:id="rId5">
        <w:r>
          <w:rPr>
            <w:spacing w:val="-2"/>
            <w:w w:val="115"/>
          </w:rPr>
          <w:t>email@email.com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Resume Link </w:t>
      </w:r>
      <w:r>
        <w:rPr/>
        <w:t>| </w:t>
      </w:r>
      <w:r>
        <w:rPr>
          <w:w w:val="11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28" w:after="0"/>
        <w:ind w:left="1375" w:right="39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Respond to aircraft incidents and medical calls across airport </w:t>
      </w:r>
      <w:r>
        <w:rPr>
          <w:w w:val="130"/>
          <w:sz w:val="18"/>
        </w:rPr>
        <w:t>grounds and tarmac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25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Operate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specialized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ARFF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trucks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foam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suppression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runway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inspections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drills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566"/>
          <w:cols w:num="2" w:equalWidth="0">
            <w:col w:w="3283" w:space="419"/>
            <w:col w:w="7652"/>
          </w:cols>
        </w:sectPr>
      </w:pPr>
    </w:p>
    <w:p>
      <w:pPr>
        <w:pStyle w:val="BodyText"/>
        <w:spacing w:before="106"/>
      </w:pPr>
    </w:p>
    <w:p>
      <w:pPr>
        <w:pStyle w:val="BodyText"/>
        <w:spacing w:before="1"/>
        <w:ind w:left="1078"/>
      </w:pPr>
      <w:r>
        <w:rPr>
          <w:w w:val="125"/>
        </w:rPr>
        <w:t>Las</w:t>
      </w:r>
      <w:r>
        <w:rPr>
          <w:spacing w:val="2"/>
          <w:w w:val="125"/>
        </w:rPr>
        <w:t> </w:t>
      </w:r>
      <w:r>
        <w:rPr>
          <w:w w:val="125"/>
        </w:rPr>
        <w:t>Vegas,</w:t>
      </w:r>
      <w:r>
        <w:rPr>
          <w:spacing w:val="2"/>
          <w:w w:val="125"/>
        </w:rPr>
        <w:t> </w:t>
      </w:r>
      <w:r>
        <w:rPr>
          <w:spacing w:val="-5"/>
          <w:w w:val="125"/>
        </w:rPr>
        <w:t>NV</w:t>
      </w:r>
    </w:p>
    <w:p>
      <w:pPr>
        <w:pStyle w:val="BodyText"/>
        <w:spacing w:line="268" w:lineRule="auto" w:before="145"/>
        <w:ind w:left="1078" w:right="2288"/>
      </w:pPr>
      <w:r>
        <w:rPr/>
        <w:br w:type="column"/>
      </w:r>
      <w:r>
        <w:rPr>
          <w:w w:val="115"/>
        </w:rPr>
        <w:t>Firefighter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Clark</w:t>
      </w:r>
      <w:r>
        <w:rPr>
          <w:spacing w:val="40"/>
          <w:w w:val="115"/>
        </w:rPr>
        <w:t> </w:t>
      </w:r>
      <w:r>
        <w:rPr>
          <w:w w:val="115"/>
        </w:rPr>
        <w:t>County</w:t>
      </w:r>
      <w:r>
        <w:rPr>
          <w:spacing w:val="40"/>
          <w:w w:val="115"/>
        </w:rPr>
        <w:t> </w:t>
      </w:r>
      <w:r>
        <w:rPr>
          <w:w w:val="115"/>
        </w:rPr>
        <w:t>Fire</w:t>
      </w:r>
      <w:r>
        <w:rPr>
          <w:spacing w:val="40"/>
          <w:w w:val="115"/>
        </w:rPr>
        <w:t> </w:t>
      </w:r>
      <w:r>
        <w:rPr>
          <w:w w:val="115"/>
        </w:rPr>
        <w:t>Department,</w:t>
      </w:r>
      <w:r>
        <w:rPr>
          <w:spacing w:val="40"/>
          <w:w w:val="115"/>
        </w:rPr>
        <w:t> </w:t>
      </w:r>
      <w:r>
        <w:rPr>
          <w:w w:val="115"/>
        </w:rPr>
        <w:t>NV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80"/>
          <w:w w:val="115"/>
          <w:position w:val="1"/>
        </w:rPr>
        <w:t> </w:t>
      </w:r>
      <w:r>
        <w:rPr>
          <w:w w:val="115"/>
        </w:rPr>
        <w:t>June</w:t>
      </w:r>
      <w:r>
        <w:rPr>
          <w:spacing w:val="40"/>
          <w:w w:val="115"/>
        </w:rPr>
        <w:t> </w:t>
      </w:r>
      <w:r>
        <w:rPr>
          <w:w w:val="115"/>
        </w:rPr>
        <w:t>2016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February</w:t>
      </w:r>
      <w:r>
        <w:rPr>
          <w:spacing w:val="40"/>
          <w:w w:val="115"/>
        </w:rPr>
        <w:t> </w:t>
      </w:r>
      <w:r>
        <w:rPr>
          <w:w w:val="115"/>
        </w:rPr>
        <w:t>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60" w:bottom="280" w:left="0" w:right="566"/>
          <w:cols w:num="2" w:equalWidth="0">
            <w:col w:w="2404" w:space="981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15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238623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789282pt;width:183pt;height:34.5pt;mso-position-horizontal-relative:page;mso-position-vertical-relative:paragraph;z-index:15729664" type="#_x0000_t202" id="docshape2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5"/>
          <w:sz w:val="18"/>
        </w:rPr>
        <w:t>Cross-trained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ARFF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readiness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structural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firefighting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25"/>
          <w:sz w:val="18"/>
        </w:rPr>
        <w:t>Performed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maintenance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airport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apparatus</w:t>
      </w: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0" w:right="566"/>
        </w:sectPr>
      </w:pPr>
    </w:p>
    <w:p>
      <w:pPr>
        <w:pStyle w:val="ListParagraph"/>
        <w:numPr>
          <w:ilvl w:val="1"/>
          <w:numId w:val="1"/>
        </w:numPr>
        <w:tabs>
          <w:tab w:pos="853" w:val="left" w:leader="none"/>
        </w:tabs>
        <w:spacing w:line="343" w:lineRule="exact" w:before="193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Aircraft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suppression</w:t>
      </w:r>
    </w:p>
    <w:p>
      <w:pPr>
        <w:pStyle w:val="ListParagraph"/>
        <w:numPr>
          <w:ilvl w:val="1"/>
          <w:numId w:val="1"/>
        </w:numPr>
        <w:tabs>
          <w:tab w:pos="853" w:val="left" w:leader="none"/>
          <w:tab w:pos="855" w:val="left" w:leader="none"/>
        </w:tabs>
        <w:spacing w:line="216" w:lineRule="auto" w:before="13" w:after="0"/>
        <w:ind w:left="855" w:right="537" w:hanging="298"/>
        <w:jc w:val="left"/>
        <w:rPr>
          <w:sz w:val="18"/>
        </w:rPr>
      </w:pPr>
      <w:r>
        <w:rPr>
          <w:w w:val="125"/>
          <w:sz w:val="18"/>
        </w:rPr>
        <w:t>Airport emergency </w:t>
      </w:r>
      <w:r>
        <w:rPr>
          <w:spacing w:val="-2"/>
          <w:w w:val="125"/>
          <w:sz w:val="18"/>
        </w:rPr>
        <w:t>response</w:t>
      </w:r>
    </w:p>
    <w:p>
      <w:pPr>
        <w:pStyle w:val="ListParagraph"/>
        <w:numPr>
          <w:ilvl w:val="1"/>
          <w:numId w:val="1"/>
        </w:numPr>
        <w:tabs>
          <w:tab w:pos="853" w:val="left" w:leader="none"/>
        </w:tabs>
        <w:spacing w:line="343" w:lineRule="exact" w:before="1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ARFF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vehicle</w:t>
      </w:r>
      <w:r>
        <w:rPr>
          <w:spacing w:val="44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Foam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Fuel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IC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Runway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inspections</w:t>
      </w:r>
    </w:p>
    <w:p>
      <w:pPr>
        <w:pStyle w:val="Heading1"/>
        <w:spacing w:before="105"/>
        <w:ind w:left="557"/>
      </w:pPr>
      <w:r>
        <w:rPr>
          <w:b w:val="0"/>
        </w:rPr>
        <w:br w:type="column"/>
      </w:r>
      <w:r>
        <w:rPr>
          <w:spacing w:val="-2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566"/>
          <w:cols w:num="2" w:equalWidth="0">
            <w:col w:w="3218" w:space="1172"/>
            <w:col w:w="6964"/>
          </w:cols>
        </w:sectPr>
      </w:pPr>
    </w:p>
    <w:p>
      <w:pPr>
        <w:pStyle w:val="BodyText"/>
        <w:spacing w:before="139" w:after="1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695937"/>
                                </a:moveTo>
                                <a:lnTo>
                                  <a:pt x="0" y="56959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6959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372087"/>
                                </a:lnTo>
                                <a:lnTo>
                                  <a:pt x="4901171" y="53720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703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038975">
                                <a:moveTo>
                                  <a:pt x="4901184" y="3486137"/>
                                </a:moveTo>
                                <a:lnTo>
                                  <a:pt x="0" y="3486137"/>
                                </a:lnTo>
                                <a:lnTo>
                                  <a:pt x="0" y="7038962"/>
                                </a:lnTo>
                                <a:lnTo>
                                  <a:pt x="4901184" y="7038962"/>
                                </a:lnTo>
                                <a:lnTo>
                                  <a:pt x="4901184" y="3486137"/>
                                </a:lnTo>
                                <a:close/>
                              </a:path>
                              <a:path w="4901565" h="7038975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162287"/>
                                </a:lnTo>
                                <a:lnTo>
                                  <a:pt x="4901184" y="316228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0389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37209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37209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0274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10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936" id="docshapegroup3" coordorigin="0,0" coordsize="11919,16858">
                <v:shape style="position:absolute;left:4200;top:0;width:7719;height:16858" id="docshape4" coordorigin="4200,0" coordsize="7719,16858" path="m11918,8970l4200,8970,4200,16858,11918,16858,11918,8970xm11918,8360l4200,8360,4200,8460,11918,846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000000" stroked="false">
                  <v:fill opacity="32899f" type="solid"/>
                </v:rect>
                <v:shape style="position:absolute;left:4199;top:3480;width:7719;height:11085" id="docshape6" coordorigin="4200,3480" coordsize="7719,11085" path="m11918,8970l4200,8970,4200,14565,11918,14565,11918,8970xm11918,4455l4200,4455,4200,8460,11918,8460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000000" stroked="false">
                  <v:fill type="solid"/>
                </v:rect>
                <v:rect style="position:absolute;left:4590;top:8460;width:7329;height:510" id="docshape9" filled="true" fillcolor="#d9d9d9" stroked="false">
                  <v:fill type="solid"/>
                </v:rect>
                <v:rect style="position:absolute;left:4200;top:8460;width:390;height:510" id="docshape10" filled="true" fillcolor="#000000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42;width:354;height:306" type="#_x0000_t75" id="docshape13" stroked="false">
                  <v:imagedata r:id="rId7" o:title=""/>
                </v:shape>
                <v:shape style="position:absolute;left:555;top:69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15" filled="true" fillcolor="#000000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rFonts w:ascii="Arial"/>
                          <w:b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146"/>
        <w:rPr>
          <w:rFonts w:ascii="Arial"/>
          <w:b/>
        </w:rPr>
      </w:pPr>
    </w:p>
    <w:p>
      <w:pPr>
        <w:pStyle w:val="BodyText"/>
        <w:spacing w:line="261" w:lineRule="auto"/>
        <w:ind w:left="557" w:right="8051"/>
      </w:pPr>
      <w:r>
        <w:rPr>
          <w:w w:val="120"/>
        </w:rPr>
        <w:t>May 2016 </w:t>
      </w:r>
      <w:r>
        <w:rPr/>
        <w:t>| </w:t>
      </w:r>
      <w:r>
        <w:rPr>
          <w:w w:val="120"/>
        </w:rPr>
        <w:t>Associate of 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Fire</w:t>
      </w:r>
      <w:r>
        <w:rPr>
          <w:spacing w:val="40"/>
          <w:w w:val="120"/>
        </w:rPr>
        <w:t> </w:t>
      </w:r>
      <w:r>
        <w:rPr>
          <w:w w:val="120"/>
        </w:rPr>
        <w:t>Technology</w:t>
      </w:r>
    </w:p>
    <w:p>
      <w:pPr>
        <w:pStyle w:val="BodyText"/>
        <w:spacing w:before="66"/>
      </w:pPr>
    </w:p>
    <w:p>
      <w:pPr>
        <w:pStyle w:val="BodyText"/>
        <w:spacing w:before="1"/>
        <w:ind w:left="557"/>
      </w:pPr>
      <w:r>
        <w:rPr>
          <w:w w:val="125"/>
        </w:rPr>
        <w:t>College</w:t>
      </w:r>
      <w:r>
        <w:rPr>
          <w:spacing w:val="31"/>
          <w:w w:val="125"/>
        </w:rPr>
        <w:t> </w:t>
      </w:r>
      <w:r>
        <w:rPr>
          <w:w w:val="125"/>
        </w:rPr>
        <w:t>of</w:t>
      </w:r>
      <w:r>
        <w:rPr>
          <w:spacing w:val="31"/>
          <w:w w:val="125"/>
        </w:rPr>
        <w:t> </w:t>
      </w:r>
      <w:r>
        <w:rPr>
          <w:w w:val="125"/>
        </w:rPr>
        <w:t>Southern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Nevada</w:t>
      </w:r>
    </w:p>
    <w:sectPr>
      <w:type w:val="continuous"/>
      <w:pgSz w:w="11920" w:h="16860"/>
      <w:pgMar w:top="86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2026-02-13T10:25:35Z</dcterms:created>
  <dcterms:modified xsi:type="dcterms:W3CDTF">2026-02-13T10:25:35Z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