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4"/>
          <w:sz w:val="89"/>
        </w:rPr>
        <w:t>SKYLER</w:t>
      </w:r>
      <w:r>
        <w:rPr>
          <w:b/>
          <w:color w:val="FFFFFF"/>
          <w:spacing w:val="37"/>
          <w:sz w:val="89"/>
        </w:rPr>
        <w:t> </w:t>
      </w:r>
      <w:r>
        <w:rPr>
          <w:color w:val="FFFFFF"/>
          <w:spacing w:val="9"/>
          <w:sz w:val="89"/>
        </w:rPr>
        <w:t>LEWIS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Night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z w:val="20"/>
        </w:rPr>
        <w:t>Shift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z w:val="20"/>
        </w:rPr>
        <w:t>Security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pacing w:val="-2"/>
          <w:sz w:val="20"/>
        </w:rPr>
        <w:t>Ofﬁcer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600699"/>
                            <a:ext cx="9525" cy="290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05125">
                                <a:moveTo>
                                  <a:pt x="0" y="2905124"/>
                                </a:moveTo>
                                <a:lnTo>
                                  <a:pt x="9524" y="29051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05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00700">
                                <a:moveTo>
                                  <a:pt x="9524" y="5600699"/>
                                </a:moveTo>
                                <a:lnTo>
                                  <a:pt x="0" y="5600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7520" id="docshapegroup1" coordorigin="3855,128" coordsize="15,13395">
                <v:rect style="position:absolute;left:3855;top:8947;width:15;height:4575" id="docshape2" filled="true" fillcolor="#1f1f1f" stroked="false">
                  <v:fill opacity="15420f" type="solid"/>
                </v:rect>
                <v:rect style="position:absolute;left:3855;top:127;width:15;height:882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94D73"/>
          <w:sz w:val="20"/>
        </w:rPr>
        <w:t>ABOUT</w:t>
      </w:r>
      <w:r>
        <w:rPr>
          <w:b/>
          <w:color w:val="094D73"/>
          <w:spacing w:val="11"/>
          <w:sz w:val="20"/>
        </w:rPr>
        <w:t> </w:t>
      </w:r>
      <w:r>
        <w:rPr>
          <w:b/>
          <w:color w:val="094D73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94D73"/>
          <w:sz w:val="20"/>
        </w:rPr>
        <w:t>PERSONAL</w:t>
      </w:r>
      <w:r>
        <w:rPr>
          <w:b/>
          <w:color w:val="094D73"/>
          <w:spacing w:val="12"/>
          <w:sz w:val="20"/>
        </w:rPr>
        <w:t> </w:t>
      </w:r>
      <w:r>
        <w:rPr>
          <w:b/>
          <w:color w:val="094D73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before="134"/>
        <w:ind w:left="4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email@email.com</w:t>
        </w:r>
      </w:hyperlink>
    </w:p>
    <w:p>
      <w:pPr>
        <w:pStyle w:val="BodyText"/>
        <w:tabs>
          <w:tab w:pos="957" w:val="left" w:leader="none"/>
        </w:tabs>
        <w:spacing w:before="119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Minneapolis, MN</w:t>
      </w:r>
      <w:r>
        <w:rPr>
          <w:color w:val="1F1F1F"/>
          <w:spacing w:val="-1"/>
          <w:w w:val="105"/>
        </w:rPr>
        <w:t> </w:t>
      </w:r>
      <w:r>
        <w:rPr>
          <w:color w:val="1F1F1F"/>
          <w:spacing w:val="-2"/>
          <w:w w:val="105"/>
        </w:rPr>
        <w:t>55401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094D73"/>
          <w:sz w:val="20"/>
        </w:rPr>
        <w:t>KEY</w:t>
      </w:r>
      <w:r>
        <w:rPr>
          <w:b/>
          <w:color w:val="094D73"/>
          <w:spacing w:val="3"/>
          <w:sz w:val="20"/>
        </w:rPr>
        <w:t> </w:t>
      </w:r>
      <w:r>
        <w:rPr>
          <w:b/>
          <w:color w:val="094D73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Building</w:t>
      </w:r>
      <w:r>
        <w:rPr>
          <w:color w:val="1F1F1F"/>
          <w:spacing w:val="-2"/>
          <w:w w:val="105"/>
          <w:sz w:val="18"/>
        </w:rPr>
        <w:t> lockup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Incident</w:t>
      </w:r>
      <w:r>
        <w:rPr>
          <w:color w:val="1F1F1F"/>
          <w:spacing w:val="-2"/>
          <w:w w:val="105"/>
          <w:sz w:val="18"/>
        </w:rPr>
        <w:t> tracking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Late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shift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Noise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Silent</w:t>
      </w:r>
      <w:r>
        <w:rPr>
          <w:color w:val="1F1F1F"/>
          <w:spacing w:val="6"/>
          <w:sz w:val="18"/>
        </w:rPr>
        <w:t> </w:t>
      </w:r>
      <w:r>
        <w:rPr>
          <w:color w:val="1F1F1F"/>
          <w:sz w:val="18"/>
        </w:rPr>
        <w:t>alarm</w:t>
      </w:r>
      <w:r>
        <w:rPr>
          <w:color w:val="1F1F1F"/>
          <w:spacing w:val="7"/>
          <w:sz w:val="18"/>
        </w:rPr>
        <w:t> </w:t>
      </w:r>
      <w:r>
        <w:rPr>
          <w:color w:val="1F1F1F"/>
          <w:spacing w:val="-2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Visitor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sign-in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management</w:t>
      </w:r>
    </w:p>
    <w:p>
      <w:pPr>
        <w:spacing w:line="292" w:lineRule="auto" w:before="70"/>
        <w:ind w:left="217" w:right="145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Night Shift Security Officer with 7 years of experience managing building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safety during overnight hours. Focused on silent alarm response, hourly checks, and detailed reporting. Dependable and proactive in quiet, high-risk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spacing w:val="-2"/>
          <w:w w:val="105"/>
          <w:sz w:val="20"/>
        </w:rPr>
        <w:t>timeframes.</w:t>
      </w:r>
    </w:p>
    <w:p>
      <w:pPr>
        <w:pStyle w:val="BodyTex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139945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19296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94D73"/>
          <w:sz w:val="20"/>
        </w:rPr>
        <w:t>PROFESSIONAL</w:t>
      </w:r>
      <w:r>
        <w:rPr>
          <w:b/>
          <w:color w:val="094D73"/>
          <w:spacing w:val="17"/>
          <w:sz w:val="20"/>
        </w:rPr>
        <w:t> </w:t>
      </w:r>
      <w:r>
        <w:rPr>
          <w:b/>
          <w:color w:val="094D73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Night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Security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Ofﬁcer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St.</w:t>
      </w:r>
      <w:r>
        <w:rPr>
          <w:spacing w:val="4"/>
          <w:sz w:val="20"/>
        </w:rPr>
        <w:t> </w:t>
      </w:r>
      <w:r>
        <w:rPr>
          <w:sz w:val="20"/>
        </w:rPr>
        <w:t>Paul</w:t>
      </w:r>
      <w:r>
        <w:rPr>
          <w:spacing w:val="4"/>
          <w:sz w:val="20"/>
        </w:rPr>
        <w:t> </w:t>
      </w:r>
      <w:r>
        <w:rPr>
          <w:sz w:val="20"/>
        </w:rPr>
        <w:t>Business</w:t>
      </w:r>
      <w:r>
        <w:rPr>
          <w:spacing w:val="4"/>
          <w:sz w:val="20"/>
        </w:rPr>
        <w:t> </w:t>
      </w:r>
      <w:r>
        <w:rPr>
          <w:sz w:val="20"/>
        </w:rPr>
        <w:t>Center,</w:t>
      </w:r>
      <w:r>
        <w:rPr>
          <w:spacing w:val="5"/>
          <w:sz w:val="20"/>
        </w:rPr>
        <w:t> </w:t>
      </w:r>
      <w:r>
        <w:rPr>
          <w:sz w:val="20"/>
        </w:rPr>
        <w:t>Minneapolis,</w:t>
      </w:r>
      <w:r>
        <w:rPr>
          <w:spacing w:val="4"/>
          <w:sz w:val="20"/>
        </w:rPr>
        <w:t> </w:t>
      </w:r>
      <w:r>
        <w:rPr>
          <w:sz w:val="20"/>
        </w:rPr>
        <w:t>MN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November</w:t>
      </w:r>
      <w:r>
        <w:rPr>
          <w:spacing w:val="4"/>
          <w:sz w:val="20"/>
        </w:rPr>
        <w:t> </w:t>
      </w:r>
      <w:r>
        <w:rPr>
          <w:sz w:val="20"/>
        </w:rPr>
        <w:t>2019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49" w:after="0"/>
        <w:ind w:left="975" w:right="424" w:hanging="302"/>
        <w:jc w:val="left"/>
        <w:rPr>
          <w:sz w:val="18"/>
        </w:rPr>
      </w:pPr>
      <w:r>
        <w:rPr>
          <w:color w:val="1F1F1F"/>
          <w:w w:val="105"/>
          <w:sz w:val="18"/>
        </w:rPr>
        <w:t>Monitor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front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desk,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security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systems,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building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access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from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11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p.m.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7 </w:t>
      </w:r>
      <w:r>
        <w:rPr>
          <w:color w:val="1F1F1F"/>
          <w:spacing w:val="-4"/>
          <w:w w:val="105"/>
          <w:sz w:val="18"/>
        </w:rPr>
        <w:t>a.m.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20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Perform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top-to-bottom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building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patrols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check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exterior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lighting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doors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Respond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emergency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calls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write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incident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reports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after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each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shift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Security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4"/>
          <w:sz w:val="20"/>
        </w:rPr>
        <w:t>Guard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pacing w:val="-2"/>
          <w:w w:val="105"/>
          <w:sz w:val="20"/>
        </w:rPr>
        <w:t>Midtown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Night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Patrol,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Minneapolis,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MN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October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2016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October</w:t>
      </w:r>
      <w:r>
        <w:rPr>
          <w:spacing w:val="-6"/>
          <w:w w:val="105"/>
          <w:sz w:val="20"/>
        </w:rPr>
        <w:t> </w:t>
      </w:r>
      <w:r>
        <w:rPr>
          <w:spacing w:val="-4"/>
          <w:w w:val="105"/>
          <w:sz w:val="20"/>
        </w:rPr>
        <w:t>2019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49" w:after="0"/>
        <w:ind w:left="975" w:right="396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Conducted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perimeter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checks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veriﬁed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alarm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panel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status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at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commercial </w:t>
      </w:r>
      <w:r>
        <w:rPr>
          <w:color w:val="1F1F1F"/>
          <w:spacing w:val="-2"/>
          <w:w w:val="105"/>
          <w:sz w:val="18"/>
        </w:rPr>
        <w:t>properties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Maintained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daily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reports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handed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off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key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ﬁndings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the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morning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staff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Prevented</w:t>
      </w:r>
      <w:r>
        <w:rPr>
          <w:color w:val="1F1F1F"/>
          <w:spacing w:val="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multiple</w:t>
      </w:r>
      <w:r>
        <w:rPr>
          <w:color w:val="1F1F1F"/>
          <w:spacing w:val="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trespassing</w:t>
      </w:r>
      <w:r>
        <w:rPr>
          <w:color w:val="1F1F1F"/>
          <w:spacing w:val="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attempts</w:t>
      </w:r>
      <w:r>
        <w:rPr>
          <w:color w:val="1F1F1F"/>
          <w:spacing w:val="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through</w:t>
      </w:r>
      <w:r>
        <w:rPr>
          <w:color w:val="1F1F1F"/>
          <w:spacing w:val="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proactive</w:t>
      </w:r>
      <w:r>
        <w:rPr>
          <w:color w:val="1F1F1F"/>
          <w:spacing w:val="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patrolling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2996" w:space="854"/>
            <w:col w:w="7646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8032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7008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094d73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094d73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94D73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High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School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Diploma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Roosevelt</w:t>
      </w:r>
      <w:r>
        <w:rPr>
          <w:spacing w:val="4"/>
          <w:sz w:val="20"/>
        </w:rPr>
        <w:t> </w:t>
      </w:r>
      <w:r>
        <w:rPr>
          <w:sz w:val="20"/>
        </w:rPr>
        <w:t>High</w:t>
      </w:r>
      <w:r>
        <w:rPr>
          <w:spacing w:val="5"/>
          <w:sz w:val="20"/>
        </w:rPr>
        <w:t> </w:t>
      </w:r>
      <w:r>
        <w:rPr>
          <w:sz w:val="20"/>
        </w:rPr>
        <w:t>School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2015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6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2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8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0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44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48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2026-02-15T05:28:35Z</dcterms:created>
  <dcterms:modified xsi:type="dcterms:W3CDTF">2026-02-15T05:28:35Z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