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38587"/>
                                </a:moveTo>
                                <a:lnTo>
                                  <a:pt x="0" y="40385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38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4292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686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486149"/>
                            <a:ext cx="300037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162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3000375" h="31623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3000375" h="316230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3000375" h="31623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3000375" h="316230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3000375" h="3162300">
                                <a:moveTo>
                                  <a:pt x="2828925" y="1150010"/>
                                </a:moveTo>
                                <a:lnTo>
                                  <a:pt x="2812402" y="1133475"/>
                                </a:lnTo>
                                <a:lnTo>
                                  <a:pt x="2797835" y="1133475"/>
                                </a:lnTo>
                                <a:lnTo>
                                  <a:pt x="2781300" y="1150010"/>
                                </a:lnTo>
                                <a:lnTo>
                                  <a:pt x="2781300" y="1152525"/>
                                </a:lnTo>
                                <a:lnTo>
                                  <a:pt x="2781300" y="1155052"/>
                                </a:lnTo>
                                <a:lnTo>
                                  <a:pt x="2797835" y="1171575"/>
                                </a:lnTo>
                                <a:lnTo>
                                  <a:pt x="2812402" y="1171575"/>
                                </a:lnTo>
                                <a:lnTo>
                                  <a:pt x="2828925" y="1155052"/>
                                </a:lnTo>
                                <a:lnTo>
                                  <a:pt x="2828925" y="1150010"/>
                                </a:lnTo>
                                <a:close/>
                              </a:path>
                              <a:path w="3000375" h="31623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162300">
                                <a:moveTo>
                                  <a:pt x="3000375" y="906297"/>
                                </a:moveTo>
                                <a:lnTo>
                                  <a:pt x="2979915" y="885825"/>
                                </a:lnTo>
                                <a:lnTo>
                                  <a:pt x="2973222" y="885825"/>
                                </a:lnTo>
                                <a:lnTo>
                                  <a:pt x="2952750" y="906297"/>
                                </a:lnTo>
                                <a:lnTo>
                                  <a:pt x="2952750" y="909866"/>
                                </a:lnTo>
                                <a:lnTo>
                                  <a:pt x="2952750" y="912990"/>
                                </a:lnTo>
                                <a:lnTo>
                                  <a:pt x="2973222" y="933450"/>
                                </a:lnTo>
                                <a:lnTo>
                                  <a:pt x="2979915" y="933450"/>
                                </a:lnTo>
                                <a:lnTo>
                                  <a:pt x="3000375" y="912990"/>
                                </a:lnTo>
                                <a:lnTo>
                                  <a:pt x="3000375" y="906297"/>
                                </a:lnTo>
                                <a:close/>
                              </a:path>
                              <a:path w="3000375" h="3162300">
                                <a:moveTo>
                                  <a:pt x="3000375" y="715797"/>
                                </a:moveTo>
                                <a:lnTo>
                                  <a:pt x="2979915" y="695325"/>
                                </a:lnTo>
                                <a:lnTo>
                                  <a:pt x="2973222" y="695325"/>
                                </a:lnTo>
                                <a:lnTo>
                                  <a:pt x="2952750" y="715797"/>
                                </a:lnTo>
                                <a:lnTo>
                                  <a:pt x="2952750" y="719366"/>
                                </a:lnTo>
                                <a:lnTo>
                                  <a:pt x="2952750" y="722490"/>
                                </a:lnTo>
                                <a:lnTo>
                                  <a:pt x="2973222" y="742950"/>
                                </a:lnTo>
                                <a:lnTo>
                                  <a:pt x="2979915" y="742950"/>
                                </a:lnTo>
                                <a:lnTo>
                                  <a:pt x="3000375" y="722490"/>
                                </a:lnTo>
                                <a:lnTo>
                                  <a:pt x="3000375" y="715797"/>
                                </a:lnTo>
                                <a:close/>
                              </a:path>
                              <a:path w="3000375" h="3162300">
                                <a:moveTo>
                                  <a:pt x="3000375" y="401472"/>
                                </a:moveTo>
                                <a:lnTo>
                                  <a:pt x="2979915" y="381000"/>
                                </a:lnTo>
                                <a:lnTo>
                                  <a:pt x="2973222" y="381000"/>
                                </a:lnTo>
                                <a:lnTo>
                                  <a:pt x="2952750" y="401472"/>
                                </a:lnTo>
                                <a:lnTo>
                                  <a:pt x="2952750" y="405041"/>
                                </a:lnTo>
                                <a:lnTo>
                                  <a:pt x="2952750" y="408165"/>
                                </a:lnTo>
                                <a:lnTo>
                                  <a:pt x="2973222" y="428625"/>
                                </a:lnTo>
                                <a:lnTo>
                                  <a:pt x="2979915" y="428625"/>
                                </a:lnTo>
                                <a:lnTo>
                                  <a:pt x="3000375" y="408165"/>
                                </a:lnTo>
                                <a:lnTo>
                                  <a:pt x="30003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676774"/>
                            <a:ext cx="2581275" cy="7524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4"/>
                                <w:rPr>
                                  <w:color w:val="000000"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90" w:lineRule="auto" w:before="1"/>
                                <w:ind w:left="410" w:right="836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sz w:val="15"/>
                                </w:rPr>
                                <w:t>Associate Degree in Medical Office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15"/>
                                </w:rPr>
                                <w:t>Administration</w:t>
                              </w:r>
                            </w:p>
                            <w:p>
                              <w:pPr>
                                <w:spacing w:line="158" w:lineRule="exact" w:before="0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Wake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Tech</w:t>
                              </w:r>
                              <w:r>
                                <w:rPr>
                                  <w:color w:val="000000"/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Community</w:t>
                              </w:r>
                              <w:r>
                                <w:rPr>
                                  <w:color w:val="000000"/>
                                  <w:spacing w:val="-1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College,</w:t>
                              </w:r>
                              <w:r>
                                <w:rPr>
                                  <w:color w:val="000000"/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Raleigh,</w:t>
                              </w:r>
                              <w:r>
                                <w:rPr>
                                  <w:color w:val="000000"/>
                                  <w:spacing w:val="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  <w:sz w:val="15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36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5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13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5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575470" y="660918"/>
                            <a:ext cx="3644265" cy="725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70"/>
                                </w:rPr>
                                <w:t>Terrence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0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70"/>
                                </w:rPr>
                                <w:t>Blake</w:t>
                              </w:r>
                            </w:p>
                            <w:p>
                              <w:pPr>
                                <w:spacing w:line="180" w:lineRule="exact" w:before="9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15"/>
                                </w:rPr>
                                <w:t>Dental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1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15"/>
                                </w:rPr>
                                <w:t>Receptionist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23120" y="1841601"/>
                            <a:ext cx="4535170" cy="1015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2" w:lineRule="auto" w:before="6"/>
                                <w:ind w:left="18" w:right="36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receptionist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strong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foundation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scheduling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insurance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verification</w:t>
                              </w:r>
                            </w:p>
                            <w:p>
                              <w:pPr>
                                <w:spacing w:line="292" w:lineRule="auto" w:before="120"/>
                                <w:ind w:left="18" w:right="36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Customer-focused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administrative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professional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4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years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office experience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settings.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Skilled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check-in,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billing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coordination,</w:t>
                              </w:r>
                            </w:p>
                            <w:p>
                              <w:pPr>
                                <w:spacing w:line="276" w:lineRule="auto" w:before="0"/>
                                <w:ind w:left="89" w:right="107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managing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multi-provider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calendars.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Known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maintaining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efficient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front desk operations.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3213710"/>
                            <a:ext cx="4203700" cy="160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w w:val="130"/>
                                  <w:sz w:val="15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33"/>
                                  <w:w w:val="13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30"/>
                                  <w:sz w:val="15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10"/>
                                <w:rPr>
                                  <w:rFonts w:ascii="Calibri"/>
                                  <w:b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68" w:lineRule="auto" w:before="1"/>
                                <w:ind w:left="557" w:right="204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Dental Receptionist, Capital Smiles Dentistry, Raleigh, NC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April 2021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2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90" w:lineRule="auto" w:before="0"/>
                                <w:ind w:left="836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Scheduled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appointments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for</w:t>
                              </w:r>
                              <w:r>
                                <w:rPr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three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dentists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one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hygienist,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reducing</w:t>
                              </w:r>
                              <w:r>
                                <w:rPr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no-show rate by 18%</w:t>
                              </w:r>
                            </w:p>
                            <w:p>
                              <w:pPr>
                                <w:spacing w:line="412" w:lineRule="auto" w:before="74"/>
                                <w:ind w:left="836" w:right="1475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Verified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insurance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benefits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processed</w:t>
                              </w:r>
                              <w:r>
                                <w:rPr>
                                  <w:spacing w:val="3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payments Answered</w:t>
                              </w:r>
                              <w:r>
                                <w:rPr>
                                  <w:spacing w:val="3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phones</w:t>
                              </w:r>
                              <w:r>
                                <w:rPr>
                                  <w:spacing w:val="3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coordinated</w:t>
                              </w:r>
                              <w:r>
                                <w:rPr>
                                  <w:spacing w:val="3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referral</w:t>
                              </w:r>
                              <w:r>
                                <w:rPr>
                                  <w:spacing w:val="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communications</w:t>
                              </w:r>
                            </w:p>
                            <w:p>
                              <w:pPr>
                                <w:spacing w:line="210" w:lineRule="atLeast" w:before="55"/>
                                <w:ind w:left="557" w:right="204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Office</w:t>
                              </w:r>
                              <w:r>
                                <w:rPr>
                                  <w:spacing w:val="-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Assistant, Raleigh Eye</w:t>
                              </w:r>
                              <w:r>
                                <w:rPr>
                                  <w:spacing w:val="-4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Associates, Raleigh, NC June 2019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spacing w:val="40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March 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41007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25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371849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9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(000)</w:t>
                              </w:r>
                              <w:r>
                                <w:rPr>
                                  <w:spacing w:val="6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101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600" w:lineRule="auto" w:before="0"/>
                                <w:ind w:left="930" w:right="83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5"/>
                                  </w:rPr>
                                  <w:t>terrence.blake@email.com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Raleigh, 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2762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w w:val="125"/>
                                  <w:sz w:val="15"/>
                                </w:rPr>
                                <w:t>PERSONAL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57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25"/>
                                  <w:sz w:val="15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200" id="docshapegroup1" coordorigin="0,0" coordsize="11919,16860">
                <v:shape style="position:absolute;left:0;top:2610;width:4065;height:14250" id="docshape2" coordorigin="0,2610" coordsize="4065,14250" path="m4065,8970l0,8970,0,16860,4065,16860,4065,8970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38182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6;top:6405;width:315;height:317" type="#_x0000_t75" id="docshape10" stroked="false">
                  <v:imagedata r:id="rId8" o:title=""/>
                </v:shape>
                <v:shape style="position:absolute;left:0;top:6945;width:4245;height:420" id="docshape11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2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0;top:8550;width:4245;height:420" id="docshape13" coordorigin="0,8550" coordsize="4245,420" path="m4245,8550l4230,8550,0,8550,0,8565,4230,8565,4230,8955,0,8955,0,8970,4230,8970,4245,8970,4245,8550xe" filled="true" fillcolor="#000000" stroked="false">
                  <v:path arrowok="t"/>
                  <v:fill opacity="16960f" type="solid"/>
                </v:shape>
                <v:shape style="position:absolute;left:4065;top:8955;width:180;height:315" id="docshape14" coordorigin="4065,8955" coordsize="180,315" path="m4065,9270l4065,8955,4245,8955,4065,9270xe" filled="true" fillcolor="#999999" stroked="false">
                  <v:path arrowok="t"/>
                  <v:fill type="solid"/>
                </v:shape>
                <v:shape style="position:absolute;left:404;top:5490;width:4725;height:4980" id="docshape15" coordorigin="405,5490" coordsize="4725,4980" path="m480,10427l479,10422,475,10413,473,10409,466,10402,462,10400,453,10396,448,10395,437,10395,432,10396,423,10400,419,10402,412,10409,410,10413,406,10422,405,10427,405,10433,405,10438,406,10443,410,10452,412,10456,419,10463,423,10465,432,10469,437,10470,448,10470,453,10469,462,10465,466,10463,473,10456,475,10452,479,10443,480,10438,480,10427xm480,10142l479,10137,475,10128,473,10124,466,10117,462,10115,453,10111,448,10110,437,10110,432,10111,423,10115,419,10117,412,10124,410,10128,406,10137,405,10142,405,10148,405,10153,406,10158,410,10167,412,10171,419,10178,423,10180,432,10184,437,10185,448,10185,453,10184,462,10180,466,10178,473,10171,475,10167,479,10158,480,10153,480,10142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542l479,9537,475,9528,473,9524,466,9517,462,9515,453,9511,448,9510,437,9510,432,9511,423,9515,419,9517,412,9524,410,9528,406,9537,405,9542,405,9548,405,9553,406,9558,410,9567,412,9571,419,9578,423,9580,432,9584,437,9585,448,9585,453,9584,462,9580,466,9578,473,9571,475,9567,479,9558,480,9553,480,9542x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60,7301l4859,7297,4856,7290,4854,7287,4848,7281,4845,7279,4838,7276,4834,7275,4811,7275,4807,7276,4800,7279,4797,7281,4791,7287,4789,7290,4786,7297,4785,7301,4785,7305,4785,7309,4786,7313,4789,7320,4791,7323,4797,7329,4800,7331,4807,7334,4811,7335,4834,7335,4838,7334,4845,7331,4848,7329,4854,7323,4856,7320,4859,7313,4860,7309,4860,7301xm4860,5522l4859,5517,4855,5508,4853,5504,4846,5497,4842,5495,4833,5491,4828,5490,4817,5490,4812,5491,4803,5495,4799,5497,4792,5504,4790,5508,4786,5517,4785,5522,4785,5528,4785,5533,4786,5538,4790,5547,4792,5551,4799,5558,4803,5560,4812,5564,4817,5565,4828,5565,4833,5564,4842,5560,4846,5558,4853,5551,4855,5547,4859,5538,4860,5533,4860,5522xm5130,6917l5129,6912,5125,6903,5123,6899,5116,6892,5112,6890,5103,6886,5098,6885,5087,6885,5082,6886,5073,6890,5069,6892,5062,6899,5060,6903,5056,6912,5055,6917,5055,6923,5055,6928,5056,6933,5060,6942,5062,6946,5069,6953,5073,6955,5082,6959,5087,6960,5098,6960,5103,6959,5112,6955,5116,6953,5123,6946,5125,6942,5129,6933,5130,6928,5130,6917xm5130,6617l5129,6612,5125,6603,5123,6599,5116,6592,5112,6590,5103,6586,5098,6585,5087,6585,5082,6586,5073,6590,5069,6592,5062,6599,5060,6603,5056,6612,5055,6617,5055,6623,5055,6628,5056,6633,5060,6642,5062,6646,5069,6653,5073,6655,5082,6659,5087,6660,5098,6660,5103,6659,5112,6655,5116,6653,5123,6646,5125,6642,5129,6633,5130,6628,5130,661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365;width:4065;height:1185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4"/>
                          <w:rPr>
                            <w:color w:val="000000"/>
                            <w:sz w:val="15"/>
                          </w:rPr>
                        </w:pPr>
                      </w:p>
                      <w:p>
                        <w:pPr>
                          <w:spacing w:line="290" w:lineRule="auto" w:before="1"/>
                          <w:ind w:left="410" w:right="836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sz w:val="15"/>
                          </w:rPr>
                          <w:t>Associate Degree in Medical Office </w:t>
                        </w:r>
                        <w:r>
                          <w:rPr>
                            <w:color w:val="000000"/>
                            <w:spacing w:val="-2"/>
                            <w:sz w:val="15"/>
                          </w:rPr>
                          <w:t>Administration</w:t>
                        </w:r>
                      </w:p>
                      <w:p>
                        <w:pPr>
                          <w:spacing w:line="158" w:lineRule="exact" w:before="0"/>
                          <w:ind w:left="410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Wake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Tech</w:t>
                        </w:r>
                        <w:r>
                          <w:rPr>
                            <w:color w:val="000000"/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Community</w:t>
                        </w:r>
                        <w:r>
                          <w:rPr>
                            <w:color w:val="000000"/>
                            <w:spacing w:val="-1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College,</w:t>
                        </w:r>
                        <w:r>
                          <w:rPr>
                            <w:color w:val="000000"/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Raleigh,</w:t>
                        </w:r>
                        <w:r>
                          <w:rPr>
                            <w:color w:val="000000"/>
                            <w:spacing w:val="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  <w:sz w:val="15"/>
                          </w:rPr>
                          <w:t>NC</w:t>
                        </w:r>
                      </w:p>
                      <w:p>
                        <w:pPr>
                          <w:spacing w:before="36"/>
                          <w:ind w:left="410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w w:val="105"/>
                            <w:sz w:val="15"/>
                          </w:rPr>
                          <w:t>May</w:t>
                        </w:r>
                        <w:r>
                          <w:rPr>
                            <w:color w:val="000000"/>
                            <w:spacing w:val="13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5"/>
                          </w:rPr>
                          <w:t>2019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055;top:1040;width:5739;height:1142" type="#_x0000_t202" id="docshape17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70"/>
                          </w:rPr>
                          <w:t>Terrence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0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70"/>
                          </w:rPr>
                          <w:t>Blake</w:t>
                        </w:r>
                      </w:p>
                      <w:p>
                        <w:pPr>
                          <w:spacing w:line="180" w:lineRule="exact" w:before="9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5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15"/>
                          </w:rPr>
                          <w:t>Dental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1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15"/>
                          </w:rPr>
                          <w:t>Receptionist</w:t>
                        </w:r>
                      </w:p>
                    </w:txbxContent>
                  </v:textbox>
                  <w10:wrap type="none"/>
                </v:shape>
                <v:shape style="position:absolute;left:4445;top:2900;width:7142;height:1599" type="#_x0000_t202" id="docshape18" filled="false" stroked="false">
                  <v:textbox inset="0,0,0,0">
                    <w:txbxContent>
                      <w:p>
                        <w:pPr>
                          <w:spacing w:line="292" w:lineRule="auto" w:before="6"/>
                          <w:ind w:left="18" w:right="36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Dental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receptionist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with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strong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foundation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patient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scheduling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insurance </w:t>
                        </w:r>
                        <w:r>
                          <w:rPr>
                            <w:spacing w:val="-2"/>
                            <w:sz w:val="18"/>
                          </w:rPr>
                          <w:t>verification</w:t>
                        </w:r>
                      </w:p>
                      <w:p>
                        <w:pPr>
                          <w:spacing w:line="292" w:lineRule="auto" w:before="120"/>
                          <w:ind w:left="18" w:right="36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Customer-focused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administrative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professional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with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4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years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front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office experience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dental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settings.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Skilled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patient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check-in,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billing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coordination,</w:t>
                        </w:r>
                      </w:p>
                      <w:p>
                        <w:pPr>
                          <w:spacing w:line="276" w:lineRule="auto" w:before="0"/>
                          <w:ind w:left="89" w:right="107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managing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multi-provider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calendars.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Known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for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maintaining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efficient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front desk operations.</w:t>
                        </w:r>
                      </w:p>
                    </w:txbxContent>
                  </v:textbox>
                  <w10:wrap type="none"/>
                </v:shape>
                <v:shape style="position:absolute;left:4520;top:5060;width:6620;height:2534" type="#_x0000_t202" id="docshape19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5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w w:val="130"/>
                            <w:sz w:val="15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33"/>
                            <w:w w:val="130"/>
                            <w:sz w:val="1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30"/>
                            <w:sz w:val="15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10"/>
                          <w:rPr>
                            <w:rFonts w:ascii="Calibri"/>
                            <w:b/>
                            <w:sz w:val="15"/>
                          </w:rPr>
                        </w:pPr>
                      </w:p>
                      <w:p>
                        <w:pPr>
                          <w:spacing w:line="268" w:lineRule="auto" w:before="1"/>
                          <w:ind w:left="557" w:right="2046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Dental Receptionist, Capital Smiles Dentistry, Raleigh, NC </w:t>
                        </w:r>
                        <w:r>
                          <w:rPr>
                            <w:w w:val="105"/>
                            <w:sz w:val="15"/>
                          </w:rPr>
                          <w:t>April 2021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–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2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90" w:lineRule="auto" w:before="0"/>
                          <w:ind w:left="836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Scheduled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appointments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for</w:t>
                        </w:r>
                        <w:r>
                          <w:rPr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three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dentists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and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one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hygienist,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reducing</w:t>
                        </w:r>
                        <w:r>
                          <w:rPr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no-show rate by 18%</w:t>
                        </w:r>
                      </w:p>
                      <w:p>
                        <w:pPr>
                          <w:spacing w:line="412" w:lineRule="auto" w:before="74"/>
                          <w:ind w:left="836" w:right="1475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Verified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insurance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benefits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and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processed</w:t>
                        </w:r>
                        <w:r>
                          <w:rPr>
                            <w:spacing w:val="3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payments Answered</w:t>
                        </w:r>
                        <w:r>
                          <w:rPr>
                            <w:spacing w:val="3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phones</w:t>
                        </w:r>
                        <w:r>
                          <w:rPr>
                            <w:spacing w:val="3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and</w:t>
                        </w:r>
                        <w:r>
                          <w:rPr>
                            <w:spacing w:val="3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coordinated</w:t>
                        </w:r>
                        <w:r>
                          <w:rPr>
                            <w:spacing w:val="3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referral</w:t>
                        </w:r>
                        <w:r>
                          <w:rPr>
                            <w:spacing w:val="25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communications</w:t>
                        </w:r>
                      </w:p>
                      <w:p>
                        <w:pPr>
                          <w:spacing w:line="210" w:lineRule="atLeast" w:before="55"/>
                          <w:ind w:left="557" w:right="2046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Office</w:t>
                        </w:r>
                        <w:r>
                          <w:rPr>
                            <w:spacing w:val="-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Assistant, Raleigh Eye</w:t>
                        </w:r>
                        <w:r>
                          <w:rPr>
                            <w:spacing w:val="-4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Associates, Raleigh, NC June 2019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–</w:t>
                        </w:r>
                        <w:r>
                          <w:rPr>
                            <w:spacing w:val="40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March 2021</w:t>
                        </w:r>
                      </w:p>
                    </w:txbxContent>
                  </v:textbox>
                  <w10:wrap type="none"/>
                </v:shape>
                <v:shape style="position:absolute;left:0;top:6945;width:4245;height:42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25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10;width:4065;height:163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9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(000)</w:t>
                        </w:r>
                        <w:r>
                          <w:rPr>
                            <w:spacing w:val="6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000-</w:t>
                        </w:r>
                        <w:r>
                          <w:rPr>
                            <w:spacing w:val="-4"/>
                            <w:sz w:val="15"/>
                          </w:rPr>
                          <w:t>0000</w:t>
                        </w:r>
                      </w:p>
                      <w:p>
                        <w:pPr>
                          <w:spacing w:line="240" w:lineRule="auto" w:before="101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600" w:lineRule="auto" w:before="0"/>
                          <w:ind w:left="930" w:right="836" w:firstLine="0"/>
                          <w:jc w:val="left"/>
                          <w:rPr>
                            <w:sz w:val="15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5"/>
                            </w:rPr>
                            <w:t>terrence.blake@email.com</w:t>
                          </w:r>
                        </w:hyperlink>
                        <w:r>
                          <w:rPr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Raleigh, NC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43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w w:val="125"/>
                            <w:sz w:val="15"/>
                          </w:rPr>
                          <w:t>PERSONAL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57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25"/>
                            <w:sz w:val="15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64"/>
        <w:rPr>
          <w:rFonts w:ascii="Times New Roman"/>
        </w:rPr>
      </w:pPr>
    </w:p>
    <w:p>
      <w:pPr>
        <w:pStyle w:val="BodyText"/>
        <w:spacing w:line="412" w:lineRule="auto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42153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3.319139pt;width:3.75pt;height:3.75pt;mso-position-horizontal-relative:page;mso-position-vertical-relative:paragraph;z-index:15729664" id="docshape23" coordorigin="5055,66" coordsize="75,75" path="m5098,141l5087,141,5082,140,5055,109,5055,104,5055,99,5087,66,5098,66,5130,99,5130,109,5103,140,5098,1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232653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18.319138pt;width:3.75pt;height:3.75pt;mso-position-horizontal-relative:page;mso-position-vertical-relative:paragraph;z-index:15730176" id="docshape24" coordorigin="5055,366" coordsize="75,75" path="m5098,441l5087,441,5082,440,5055,409,5055,404,5055,399,5087,366,5098,366,5130,399,5130,409,5103,440,5098,4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Supported</w:t>
      </w:r>
      <w:r>
        <w:rPr>
          <w:spacing w:val="34"/>
        </w:rPr>
        <w:t> </w:t>
      </w:r>
      <w:r>
        <w:rPr/>
        <w:t>front</w:t>
      </w:r>
      <w:r>
        <w:rPr>
          <w:spacing w:val="34"/>
        </w:rPr>
        <w:t> </w:t>
      </w:r>
      <w:r>
        <w:rPr/>
        <w:t>desk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medical scheduling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records</w:t>
      </w:r>
      <w:r>
        <w:rPr>
          <w:spacing w:val="34"/>
        </w:rPr>
        <w:t> </w:t>
      </w:r>
      <w:r>
        <w:rPr/>
        <w:t>transfer Maintained</w:t>
      </w:r>
      <w:r>
        <w:rPr>
          <w:spacing w:val="34"/>
        </w:rPr>
        <w:t> </w:t>
      </w:r>
      <w:r>
        <w:rPr/>
        <w:t>patient</w:t>
      </w:r>
      <w:r>
        <w:rPr>
          <w:spacing w:val="34"/>
        </w:rPr>
        <w:t> </w:t>
      </w:r>
      <w:r>
        <w:rPr/>
        <w:t>confidentiality per HIPAA standards</w:t>
      </w:r>
    </w:p>
    <w:p>
      <w:pPr>
        <w:pStyle w:val="BodyText"/>
        <w:spacing w:before="5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99846</wp:posOffset>
                </wp:positionV>
                <wp:extent cx="2695575" cy="266700"/>
                <wp:effectExtent l="0" t="0" r="0" b="0"/>
                <wp:wrapTopAndBottom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2695575" cy="2667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A38182"/>
                                <w:w w:val="135"/>
                                <w:sz w:val="15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A38182"/>
                                <w:spacing w:val="4"/>
                                <w:w w:val="13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A38182"/>
                                <w:spacing w:val="-2"/>
                                <w:w w:val="135"/>
                                <w:sz w:val="15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861909pt;width:212.25pt;height:21pt;mso-position-horizontal-relative:page;mso-position-vertical-relative:paragraph;z-index:-15728640;mso-wrap-distance-left:0;mso-wrap-distance-right:0" type="#_x0000_t202" id="docshape25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Calibri"/>
                          <w:b/>
                          <w:color w:val="A38182"/>
                          <w:w w:val="135"/>
                          <w:sz w:val="15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A38182"/>
                          <w:spacing w:val="4"/>
                          <w:w w:val="135"/>
                          <w:sz w:val="15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A38182"/>
                          <w:spacing w:val="-2"/>
                          <w:w w:val="135"/>
                          <w:sz w:val="15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"/>
      </w:pPr>
    </w:p>
    <w:p>
      <w:pPr>
        <w:pStyle w:val="BodyText"/>
        <w:spacing w:line="412" w:lineRule="auto" w:before="1"/>
        <w:ind w:left="707" w:right="7841"/>
      </w:pPr>
      <w:r>
        <w:rPr/>
        <w:t>Appointment </w:t>
      </w:r>
      <w:r>
        <w:rPr/>
        <w:t>scheduling Billing software</w:t>
      </w:r>
    </w:p>
    <w:p>
      <w:pPr>
        <w:pStyle w:val="BodyText"/>
        <w:spacing w:line="160" w:lineRule="exact"/>
        <w:ind w:left="707"/>
      </w:pPr>
      <w:r>
        <w:rPr/>
        <w:t>Dental</w:t>
      </w:r>
      <w:r>
        <w:rPr>
          <w:spacing w:val="25"/>
        </w:rPr>
        <w:t> </w:t>
      </w:r>
      <w:r>
        <w:rPr/>
        <w:t>insurance</w:t>
      </w:r>
      <w:r>
        <w:rPr>
          <w:spacing w:val="35"/>
        </w:rPr>
        <w:t> </w:t>
      </w:r>
      <w:r>
        <w:rPr>
          <w:spacing w:val="-2"/>
        </w:rPr>
        <w:t>claims</w:t>
      </w:r>
    </w:p>
    <w:p>
      <w:pPr>
        <w:pStyle w:val="BodyText"/>
        <w:spacing w:line="412" w:lineRule="auto" w:before="126"/>
        <w:ind w:left="707" w:right="7841"/>
      </w:pPr>
      <w:r>
        <w:rPr/>
        <w:t>HIPAA</w:t>
      </w:r>
      <w:r>
        <w:rPr>
          <w:spacing w:val="-9"/>
        </w:rPr>
        <w:t> </w:t>
      </w:r>
      <w:r>
        <w:rPr/>
        <w:t>compliance Patient intake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terrence.blak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2026-02-13T11:58:07Z</dcterms:created>
  <dcterms:modified xsi:type="dcterms:W3CDTF">2026-02-13T11:58:07Z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