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46"/>
          <w:w w:val="150"/>
        </w:rPr>
        <w:t> </w:t>
      </w:r>
      <w:r>
        <w:rPr>
          <w:color w:val="FFFFFF"/>
          <w:spacing w:val="8"/>
          <w:w w:val="125"/>
        </w:rPr>
        <w:t>Harris</w:t>
      </w:r>
    </w:p>
    <w:p>
      <w:pPr>
        <w:pStyle w:val="Heading2"/>
      </w:pPr>
      <w:r>
        <w:rPr>
          <w:color w:val="FFFFFF"/>
          <w:w w:val="130"/>
        </w:rPr>
        <w:t>Dental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-2"/>
          <w:w w:val="130"/>
        </w:rPr>
        <w:t>Receptionist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spacing w:line="292" w:lineRule="auto" w:before="1"/>
        <w:ind w:left="4096"/>
        <w:jc w:val="center"/>
      </w:pPr>
      <w:r>
        <w:rPr>
          <w:w w:val="105"/>
        </w:rPr>
        <w:t>Friendly and organized Dental Receptionist with 4 years of experience in private practice and orthodontic settings</w:t>
      </w:r>
    </w:p>
    <w:p>
      <w:pPr>
        <w:pStyle w:val="BodyText"/>
        <w:spacing w:line="292" w:lineRule="auto" w:before="120"/>
        <w:ind w:left="4264" w:right="168" w:hanging="1"/>
        <w:jc w:val="center"/>
      </w:pPr>
      <w:r>
        <w:rPr>
          <w:w w:val="105"/>
        </w:rPr>
        <w:t>Specializes in appointment coordination, insurance claims, and patient communication. Known for a calm demeanor and ability to manage busy front</w:t>
      </w:r>
      <w:r>
        <w:rPr>
          <w:spacing w:val="80"/>
          <w:w w:val="105"/>
        </w:rPr>
        <w:t> </w:t>
      </w:r>
      <w:r>
        <w:rPr>
          <w:w w:val="105"/>
        </w:rPr>
        <w:t>desks with accuracy.</w:t>
      </w:r>
    </w:p>
    <w:p>
      <w:pPr>
        <w:pStyle w:val="BodyText"/>
        <w:spacing w:before="1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pStyle w:val="BodyText"/>
        <w:spacing w:before="137"/>
        <w:rPr>
          <w:sz w:val="15"/>
        </w:rPr>
      </w:pPr>
    </w:p>
    <w:p>
      <w:pPr>
        <w:spacing w:before="1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w w:val="125"/>
          <w:sz w:val="15"/>
        </w:rPr>
        <w:t>PERSONAL</w:t>
      </w:r>
      <w:r>
        <w:rPr>
          <w:rFonts w:ascii="Calibri"/>
          <w:b/>
          <w:color w:val="FF640D"/>
          <w:spacing w:val="57"/>
          <w:w w:val="125"/>
          <w:sz w:val="15"/>
        </w:rPr>
        <w:t> </w:t>
      </w:r>
      <w:r>
        <w:rPr>
          <w:rFonts w:ascii="Calibri"/>
          <w:b/>
          <w:color w:val="FF640D"/>
          <w:spacing w:val="-2"/>
          <w:w w:val="125"/>
          <w:sz w:val="15"/>
        </w:rPr>
        <w:t>INFORMATION</w:t>
      </w:r>
    </w:p>
    <w:p>
      <w:pPr>
        <w:pStyle w:val="BodyText"/>
        <w:spacing w:before="177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>
          <w:w w:val="110"/>
        </w:rPr>
        <w:t>(000)</w:t>
      </w:r>
      <w:r>
        <w:rPr>
          <w:spacing w:val="25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/>
      </w:pPr>
      <w:hyperlink r:id="rId5">
        <w:r>
          <w:rPr>
            <w:spacing w:val="-2"/>
          </w:rPr>
          <w:t>avery.harris@email.com</w:t>
        </w:r>
      </w:hyperlink>
      <w:r>
        <w:rPr>
          <w:spacing w:val="-2"/>
        </w:rPr>
        <w:t> </w:t>
      </w:r>
      <w:r>
        <w:rPr>
          <w:w w:val="105"/>
        </w:rPr>
        <w:t>City, ST</w:t>
      </w:r>
    </w:p>
    <w:p>
      <w:pPr>
        <w:spacing w:before="163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spacing w:val="-2"/>
          <w:w w:val="125"/>
          <w:sz w:val="15"/>
        </w:rPr>
        <w:t>EDUCATION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127" w:right="413"/>
      </w:pPr>
      <w:r>
        <w:rPr/>
        <w:t>Certificate in Dental Office </w:t>
      </w:r>
      <w:r>
        <w:rPr>
          <w:spacing w:val="-2"/>
        </w:rPr>
        <w:t>Administration</w:t>
      </w:r>
      <w:r>
        <w:rPr>
          <w:spacing w:val="80"/>
          <w:w w:val="150"/>
        </w:rPr>
        <w:t>  </w:t>
      </w:r>
      <w:r>
        <w:rPr/>
        <w:t>Sacramento City College, Sacramento, CA </w:t>
      </w:r>
      <w:r>
        <w:rPr>
          <w:w w:val="85"/>
        </w:rPr>
        <w:t>| </w:t>
      </w:r>
      <w:r>
        <w:rPr/>
        <w:t>2019</w:t>
      </w:r>
    </w:p>
    <w:p>
      <w:pPr>
        <w:pStyle w:val="BodyText"/>
        <w:spacing w:before="102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w w:val="135"/>
          <w:sz w:val="15"/>
        </w:rPr>
        <w:t>KEY</w:t>
      </w:r>
      <w:r>
        <w:rPr>
          <w:rFonts w:ascii="Calibri"/>
          <w:b/>
          <w:color w:val="FF640D"/>
          <w:spacing w:val="4"/>
          <w:w w:val="135"/>
          <w:sz w:val="15"/>
        </w:rPr>
        <w:t> </w:t>
      </w:r>
      <w:r>
        <w:rPr>
          <w:rFonts w:ascii="Calibri"/>
          <w:b/>
          <w:color w:val="FF640D"/>
          <w:spacing w:val="-2"/>
          <w:w w:val="135"/>
          <w:sz w:val="15"/>
        </w:rPr>
        <w:t>SKILLS</w:t>
      </w:r>
    </w:p>
    <w:p>
      <w:pPr>
        <w:spacing w:before="102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FF640D"/>
          <w:w w:val="130"/>
          <w:sz w:val="15"/>
        </w:rPr>
        <w:t>PROFESSIONAL</w:t>
      </w:r>
      <w:r>
        <w:rPr>
          <w:rFonts w:ascii="Calibri"/>
          <w:b/>
          <w:color w:val="FF640D"/>
          <w:spacing w:val="33"/>
          <w:w w:val="130"/>
          <w:sz w:val="15"/>
        </w:rPr>
        <w:t> </w:t>
      </w:r>
      <w:r>
        <w:rPr>
          <w:rFonts w:ascii="Calibri"/>
          <w:b/>
          <w:color w:val="FF640D"/>
          <w:spacing w:val="-2"/>
          <w:w w:val="130"/>
          <w:sz w:val="15"/>
        </w:rPr>
        <w:t>EXPERIENCE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 w:right="986"/>
      </w:pPr>
      <w:r>
        <w:rPr/>
        <w:t>Dental</w:t>
      </w:r>
      <w:r>
        <w:rPr>
          <w:spacing w:val="34"/>
        </w:rPr>
        <w:t> </w:t>
      </w:r>
      <w:r>
        <w:rPr/>
        <w:t>Receptionist,</w:t>
      </w:r>
      <w:r>
        <w:rPr>
          <w:spacing w:val="40"/>
        </w:rPr>
        <w:t> </w:t>
      </w:r>
      <w:r>
        <w:rPr/>
        <w:t>SmileWorks</w:t>
      </w:r>
      <w:r>
        <w:rPr>
          <w:spacing w:val="40"/>
        </w:rPr>
        <w:t> </w:t>
      </w:r>
      <w:r>
        <w:rPr/>
        <w:t>Orthodontics,</w:t>
      </w:r>
      <w:r>
        <w:rPr>
          <w:spacing w:val="40"/>
        </w:rPr>
        <w:t> </w:t>
      </w:r>
      <w:r>
        <w:rPr/>
        <w:t>Sacramento,</w:t>
      </w:r>
      <w:r>
        <w:rPr>
          <w:spacing w:val="40"/>
        </w:rPr>
        <w:t> </w:t>
      </w:r>
      <w:r>
        <w:rPr/>
        <w:t>CA</w:t>
      </w:r>
      <w:r>
        <w:rPr>
          <w:spacing w:val="80"/>
          <w:w w:val="110"/>
        </w:rPr>
        <w:t> </w:t>
      </w:r>
      <w:r>
        <w:rPr>
          <w:w w:val="110"/>
        </w:rPr>
        <w:t>August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/>
      </w:pPr>
      <w:r>
        <w:rPr>
          <w:w w:val="105"/>
        </w:rPr>
        <w:t>Coordinate over 40 appointments daily and assist with treatment </w:t>
      </w:r>
      <w:r>
        <w:rPr>
          <w:spacing w:val="-2"/>
          <w:w w:val="105"/>
        </w:rPr>
        <w:t>scheduling</w:t>
      </w:r>
    </w:p>
    <w:p>
      <w:pPr>
        <w:pStyle w:val="BodyText"/>
        <w:spacing w:before="90"/>
        <w:ind w:left="963"/>
      </w:pPr>
      <w:r>
        <w:rPr>
          <w:w w:val="105"/>
        </w:rPr>
        <w:t>Submit</w:t>
      </w:r>
      <w:r>
        <w:rPr>
          <w:spacing w:val="36"/>
          <w:w w:val="105"/>
        </w:rPr>
        <w:t> </w:t>
      </w:r>
      <w:r>
        <w:rPr>
          <w:w w:val="105"/>
        </w:rPr>
        <w:t>insurance</w:t>
      </w:r>
      <w:r>
        <w:rPr>
          <w:spacing w:val="37"/>
          <w:w w:val="105"/>
        </w:rPr>
        <w:t> </w:t>
      </w:r>
      <w:r>
        <w:rPr>
          <w:w w:val="105"/>
        </w:rPr>
        <w:t>claims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handle</w:t>
      </w:r>
      <w:r>
        <w:rPr>
          <w:spacing w:val="36"/>
          <w:w w:val="105"/>
        </w:rPr>
        <w:t> </w:t>
      </w:r>
      <w:r>
        <w:rPr>
          <w:w w:val="105"/>
        </w:rPr>
        <w:t>pre-</w:t>
      </w:r>
      <w:r>
        <w:rPr>
          <w:spacing w:val="-2"/>
          <w:w w:val="105"/>
        </w:rPr>
        <w:t>authorizations</w:t>
      </w:r>
    </w:p>
    <w:p>
      <w:pPr>
        <w:pStyle w:val="BodyText"/>
        <w:spacing w:line="292" w:lineRule="auto" w:before="136"/>
        <w:ind w:left="963" w:right="784"/>
      </w:pPr>
      <w:r>
        <w:rPr>
          <w:w w:val="105"/>
        </w:rPr>
        <w:t>Maintain follow-up communication with patients for treatment </w:t>
      </w:r>
      <w:r>
        <w:rPr>
          <w:spacing w:val="-2"/>
          <w:w w:val="105"/>
        </w:rPr>
        <w:t>plans</w:t>
      </w:r>
    </w:p>
    <w:p>
      <w:pPr>
        <w:pStyle w:val="BodyText"/>
        <w:spacing w:line="292" w:lineRule="auto" w:before="180"/>
        <w:ind w:left="684" w:right="1784"/>
      </w:pPr>
      <w:r>
        <w:rPr/>
        <w:t>Receptionist,</w:t>
      </w:r>
      <w:r>
        <w:rPr>
          <w:spacing w:val="32"/>
        </w:rPr>
        <w:t> </w:t>
      </w:r>
      <w:r>
        <w:rPr/>
        <w:t>Westside</w:t>
      </w:r>
      <w:r>
        <w:rPr>
          <w:spacing w:val="40"/>
        </w:rPr>
        <w:t> </w:t>
      </w:r>
      <w:r>
        <w:rPr/>
        <w:t>Dental</w:t>
      </w:r>
      <w:r>
        <w:rPr>
          <w:spacing w:val="34"/>
        </w:rPr>
        <w:t> </w:t>
      </w:r>
      <w:r>
        <w:rPr/>
        <w:t>Care,</w:t>
      </w:r>
      <w:r>
        <w:rPr>
          <w:spacing w:val="40"/>
        </w:rPr>
        <w:t> </w:t>
      </w:r>
      <w:r>
        <w:rPr/>
        <w:t>Sacramento,</w:t>
      </w:r>
      <w:r>
        <w:rPr>
          <w:spacing w:val="40"/>
        </w:rPr>
        <w:t> </w:t>
      </w:r>
      <w:r>
        <w:rPr/>
        <w:t>CA </w:t>
      </w:r>
      <w:r>
        <w:rPr>
          <w:w w:val="110"/>
        </w:rPr>
        <w:t>July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July 2021</w:t>
      </w:r>
    </w:p>
    <w:p>
      <w:pPr>
        <w:pStyle w:val="BodyText"/>
        <w:spacing w:line="396" w:lineRule="auto" w:before="195"/>
        <w:ind w:left="963" w:right="986"/>
      </w:pPr>
      <w:r>
        <w:rPr>
          <w:w w:val="105"/>
        </w:rPr>
        <w:t>Managed patient check-in/out and collected payments</w:t>
      </w:r>
      <w:r>
        <w:rPr>
          <w:spacing w:val="80"/>
          <w:w w:val="105"/>
        </w:rPr>
        <w:t> </w:t>
      </w:r>
      <w:r>
        <w:rPr>
          <w:w w:val="105"/>
        </w:rPr>
        <w:t>Verified insurance and processed billing information Maintained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98%</w:t>
      </w:r>
      <w:r>
        <w:rPr>
          <w:spacing w:val="40"/>
          <w:w w:val="105"/>
        </w:rPr>
        <w:t> </w:t>
      </w:r>
      <w:r>
        <w:rPr>
          <w:w w:val="105"/>
        </w:rPr>
        <w:t>accuracy rate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documentation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900" w:bottom="280" w:left="283" w:right="283"/>
          <w:cols w:num="2" w:equalWidth="0">
            <w:col w:w="2761" w:space="1350"/>
            <w:col w:w="7243"/>
          </w:cols>
        </w:sectPr>
      </w:pPr>
    </w:p>
    <w:p>
      <w:pPr>
        <w:pStyle w:val="BodyText"/>
        <w:spacing w:line="292" w:lineRule="auto" w:before="121"/>
        <w:ind w:left="424" w:right="80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162412"/>
                                </a:moveTo>
                                <a:lnTo>
                                  <a:pt x="0" y="41624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162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3895712"/>
                                </a:lnTo>
                                <a:lnTo>
                                  <a:pt x="2581262" y="389571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553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553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810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333749"/>
                            <a:ext cx="3000375" cy="397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971925">
                                <a:moveTo>
                                  <a:pt x="47625" y="3944772"/>
                                </a:moveTo>
                                <a:lnTo>
                                  <a:pt x="27165" y="3924300"/>
                                </a:lnTo>
                                <a:lnTo>
                                  <a:pt x="20472" y="3924300"/>
                                </a:lnTo>
                                <a:lnTo>
                                  <a:pt x="0" y="3944772"/>
                                </a:lnTo>
                                <a:lnTo>
                                  <a:pt x="0" y="3948341"/>
                                </a:lnTo>
                                <a:lnTo>
                                  <a:pt x="0" y="3951465"/>
                                </a:lnTo>
                                <a:lnTo>
                                  <a:pt x="20472" y="3971925"/>
                                </a:lnTo>
                                <a:lnTo>
                                  <a:pt x="27165" y="3971925"/>
                                </a:lnTo>
                                <a:lnTo>
                                  <a:pt x="47625" y="3951465"/>
                                </a:lnTo>
                                <a:lnTo>
                                  <a:pt x="47625" y="3944772"/>
                                </a:lnTo>
                                <a:close/>
                              </a:path>
                              <a:path w="3000375" h="3971925">
                                <a:moveTo>
                                  <a:pt x="47625" y="3725697"/>
                                </a:moveTo>
                                <a:lnTo>
                                  <a:pt x="27165" y="3705225"/>
                                </a:lnTo>
                                <a:lnTo>
                                  <a:pt x="20472" y="3705225"/>
                                </a:lnTo>
                                <a:lnTo>
                                  <a:pt x="0" y="3725697"/>
                                </a:lnTo>
                                <a:lnTo>
                                  <a:pt x="0" y="3729266"/>
                                </a:lnTo>
                                <a:lnTo>
                                  <a:pt x="0" y="3732390"/>
                                </a:lnTo>
                                <a:lnTo>
                                  <a:pt x="20472" y="3752850"/>
                                </a:lnTo>
                                <a:lnTo>
                                  <a:pt x="27165" y="3752850"/>
                                </a:lnTo>
                                <a:lnTo>
                                  <a:pt x="47625" y="3732390"/>
                                </a:lnTo>
                                <a:lnTo>
                                  <a:pt x="47625" y="3725697"/>
                                </a:lnTo>
                                <a:close/>
                              </a:path>
                              <a:path w="3000375" h="3971925">
                                <a:moveTo>
                                  <a:pt x="47625" y="3502685"/>
                                </a:moveTo>
                                <a:lnTo>
                                  <a:pt x="31102" y="3486150"/>
                                </a:lnTo>
                                <a:lnTo>
                                  <a:pt x="16535" y="3486150"/>
                                </a:lnTo>
                                <a:lnTo>
                                  <a:pt x="0" y="3502685"/>
                                </a:lnTo>
                                <a:lnTo>
                                  <a:pt x="0" y="3505200"/>
                                </a:lnTo>
                                <a:lnTo>
                                  <a:pt x="0" y="3507727"/>
                                </a:lnTo>
                                <a:lnTo>
                                  <a:pt x="16535" y="3524250"/>
                                </a:lnTo>
                                <a:lnTo>
                                  <a:pt x="31102" y="3524250"/>
                                </a:lnTo>
                                <a:lnTo>
                                  <a:pt x="47625" y="3507727"/>
                                </a:lnTo>
                                <a:lnTo>
                                  <a:pt x="47625" y="3502685"/>
                                </a:lnTo>
                                <a:close/>
                              </a:path>
                              <a:path w="3000375" h="397192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3000375" h="3971925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3000375" h="3971925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3000375" h="3971925">
                                <a:moveTo>
                                  <a:pt x="2828925" y="1506372"/>
                                </a:moveTo>
                                <a:lnTo>
                                  <a:pt x="2808465" y="1485900"/>
                                </a:lnTo>
                                <a:lnTo>
                                  <a:pt x="2801772" y="1485900"/>
                                </a:lnTo>
                                <a:lnTo>
                                  <a:pt x="2781300" y="1506372"/>
                                </a:lnTo>
                                <a:lnTo>
                                  <a:pt x="2781300" y="1509941"/>
                                </a:lnTo>
                                <a:lnTo>
                                  <a:pt x="2781300" y="1513065"/>
                                </a:lnTo>
                                <a:lnTo>
                                  <a:pt x="2801772" y="1533525"/>
                                </a:lnTo>
                                <a:lnTo>
                                  <a:pt x="2808465" y="1533525"/>
                                </a:lnTo>
                                <a:lnTo>
                                  <a:pt x="2828925" y="1513065"/>
                                </a:lnTo>
                                <a:lnTo>
                                  <a:pt x="2828925" y="1506372"/>
                                </a:lnTo>
                                <a:close/>
                              </a:path>
                              <a:path w="3000375" h="39719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971925">
                                <a:moveTo>
                                  <a:pt x="3000375" y="2382672"/>
                                </a:moveTo>
                                <a:lnTo>
                                  <a:pt x="2979915" y="2362200"/>
                                </a:lnTo>
                                <a:lnTo>
                                  <a:pt x="2973222" y="2362200"/>
                                </a:lnTo>
                                <a:lnTo>
                                  <a:pt x="2952750" y="2382672"/>
                                </a:lnTo>
                                <a:lnTo>
                                  <a:pt x="2952750" y="2386241"/>
                                </a:lnTo>
                                <a:lnTo>
                                  <a:pt x="2952750" y="2389365"/>
                                </a:lnTo>
                                <a:lnTo>
                                  <a:pt x="2973222" y="2409825"/>
                                </a:lnTo>
                                <a:lnTo>
                                  <a:pt x="2979915" y="2409825"/>
                                </a:lnTo>
                                <a:lnTo>
                                  <a:pt x="3000375" y="2389365"/>
                                </a:lnTo>
                                <a:lnTo>
                                  <a:pt x="3000375" y="2382672"/>
                                </a:lnTo>
                                <a:close/>
                              </a:path>
                              <a:path w="3000375" h="3971925">
                                <a:moveTo>
                                  <a:pt x="3000375" y="2163597"/>
                                </a:moveTo>
                                <a:lnTo>
                                  <a:pt x="2979915" y="2143125"/>
                                </a:lnTo>
                                <a:lnTo>
                                  <a:pt x="2973222" y="2143125"/>
                                </a:lnTo>
                                <a:lnTo>
                                  <a:pt x="2952750" y="2163597"/>
                                </a:lnTo>
                                <a:lnTo>
                                  <a:pt x="2952750" y="2167166"/>
                                </a:lnTo>
                                <a:lnTo>
                                  <a:pt x="2952750" y="2170290"/>
                                </a:lnTo>
                                <a:lnTo>
                                  <a:pt x="2973222" y="2190750"/>
                                </a:lnTo>
                                <a:lnTo>
                                  <a:pt x="2979915" y="2190750"/>
                                </a:lnTo>
                                <a:lnTo>
                                  <a:pt x="3000375" y="2170290"/>
                                </a:lnTo>
                                <a:lnTo>
                                  <a:pt x="3000375" y="2163597"/>
                                </a:lnTo>
                                <a:close/>
                              </a:path>
                              <a:path w="3000375" h="3971925">
                                <a:moveTo>
                                  <a:pt x="3000375" y="1944522"/>
                                </a:moveTo>
                                <a:lnTo>
                                  <a:pt x="2979915" y="1924050"/>
                                </a:lnTo>
                                <a:lnTo>
                                  <a:pt x="2973222" y="1924050"/>
                                </a:lnTo>
                                <a:lnTo>
                                  <a:pt x="2952750" y="1944522"/>
                                </a:lnTo>
                                <a:lnTo>
                                  <a:pt x="2952750" y="1948091"/>
                                </a:lnTo>
                                <a:lnTo>
                                  <a:pt x="2952750" y="1951215"/>
                                </a:lnTo>
                                <a:lnTo>
                                  <a:pt x="2973222" y="1971675"/>
                                </a:lnTo>
                                <a:lnTo>
                                  <a:pt x="2979915" y="1971675"/>
                                </a:lnTo>
                                <a:lnTo>
                                  <a:pt x="3000375" y="1951215"/>
                                </a:lnTo>
                                <a:lnTo>
                                  <a:pt x="3000375" y="1944522"/>
                                </a:lnTo>
                                <a:close/>
                              </a:path>
                              <a:path w="3000375" h="3971925">
                                <a:moveTo>
                                  <a:pt x="3000375" y="1068222"/>
                                </a:moveTo>
                                <a:lnTo>
                                  <a:pt x="2979915" y="1047750"/>
                                </a:lnTo>
                                <a:lnTo>
                                  <a:pt x="2973222" y="1047750"/>
                                </a:lnTo>
                                <a:lnTo>
                                  <a:pt x="2952750" y="1068222"/>
                                </a:lnTo>
                                <a:lnTo>
                                  <a:pt x="2952750" y="1071791"/>
                                </a:lnTo>
                                <a:lnTo>
                                  <a:pt x="2952750" y="1074915"/>
                                </a:lnTo>
                                <a:lnTo>
                                  <a:pt x="2973222" y="1095375"/>
                                </a:lnTo>
                                <a:lnTo>
                                  <a:pt x="2979915" y="1095375"/>
                                </a:lnTo>
                                <a:lnTo>
                                  <a:pt x="3000375" y="1074915"/>
                                </a:lnTo>
                                <a:lnTo>
                                  <a:pt x="3000375" y="1068222"/>
                                </a:lnTo>
                                <a:close/>
                              </a:path>
                              <a:path w="3000375" h="3971925">
                                <a:moveTo>
                                  <a:pt x="3000375" y="849147"/>
                                </a:moveTo>
                                <a:lnTo>
                                  <a:pt x="2979915" y="828675"/>
                                </a:lnTo>
                                <a:lnTo>
                                  <a:pt x="2973222" y="828675"/>
                                </a:lnTo>
                                <a:lnTo>
                                  <a:pt x="2952750" y="849147"/>
                                </a:lnTo>
                                <a:lnTo>
                                  <a:pt x="2952750" y="852716"/>
                                </a:lnTo>
                                <a:lnTo>
                                  <a:pt x="2952750" y="855840"/>
                                </a:lnTo>
                                <a:lnTo>
                                  <a:pt x="2973222" y="876300"/>
                                </a:lnTo>
                                <a:lnTo>
                                  <a:pt x="2979915" y="876300"/>
                                </a:lnTo>
                                <a:lnTo>
                                  <a:pt x="3000375" y="855840"/>
                                </a:lnTo>
                                <a:lnTo>
                                  <a:pt x="3000375" y="849147"/>
                                </a:lnTo>
                                <a:close/>
                              </a:path>
                              <a:path w="3000375" h="3971925">
                                <a:moveTo>
                                  <a:pt x="3000375" y="468147"/>
                                </a:moveTo>
                                <a:lnTo>
                                  <a:pt x="2979915" y="44767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52750" y="468147"/>
                                </a:lnTo>
                                <a:lnTo>
                                  <a:pt x="2952750" y="471716"/>
                                </a:lnTo>
                                <a:lnTo>
                                  <a:pt x="2952750" y="474840"/>
                                </a:lnTo>
                                <a:lnTo>
                                  <a:pt x="2973222" y="495300"/>
                                </a:lnTo>
                                <a:lnTo>
                                  <a:pt x="2979915" y="495300"/>
                                </a:lnTo>
                                <a:lnTo>
                                  <a:pt x="3000375" y="474840"/>
                                </a:lnTo>
                                <a:lnTo>
                                  <a:pt x="30003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0;top:2610;width:4065;height:14250" id="docshape2" coordorigin="0,2610" coordsize="4065,14250" path="m4065,9165l0,9165,0,16860,4065,16860,4065,9165xm4065,7365l0,7365,0,8745,4065,874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rect style="position:absolute;left:0;top:8745;width:4245;height:420" id="docshape15" filled="true" fillcolor="#f2f2f2" stroked="false">
                  <v:fill type="solid"/>
                </v:rect>
                <v:shape style="position:absolute;left:0;top:8745;width:4245;height:420" id="docshape16" coordorigin="0,8745" coordsize="4245,420" path="m4245,8745l4230,8745,0,8745,0,8760,4230,8760,4230,9150,0,9150,0,9165,4230,9165,4245,9165,4245,8745xe" filled="true" fillcolor="#000000" stroked="false">
                  <v:path arrowok="t"/>
                  <v:fill opacity="16960f" type="solid"/>
                </v:shape>
                <v:shape style="position:absolute;left:4065;top:9150;width:180;height:315" id="docshape17" coordorigin="4065,9150" coordsize="180,315" path="m4065,9465l4065,9150,4245,9150,4065,9465xe" filled="true" fillcolor="#999999" stroked="false">
                  <v:path arrowok="t"/>
                  <v:fill type="solid"/>
                </v:shape>
                <v:shape style="position:absolute;left:404;top:5250;width:4725;height:6255" id="docshape18" coordorigin="405,5250" coordsize="4725,6255" path="m480,11462l479,11457,475,11448,473,11444,466,11437,462,11435,453,11431,448,11430,437,11430,432,11431,423,11435,419,11437,412,11444,410,11448,406,11457,405,11462,405,11468,405,11473,406,11478,410,11487,412,11491,419,11498,423,11500,432,11504,437,11505,448,11505,453,11504,462,11500,466,11498,473,11491,475,11487,479,11478,480,11473,480,11462xm480,11117l479,11112,475,11103,473,11099,466,11092,462,11090,453,11086,448,11085,437,11085,432,11086,423,11090,419,11092,412,11099,410,11103,406,11112,405,11117,405,11123,405,11128,406,11133,410,11142,412,11146,419,11153,423,11155,432,11159,437,11160,448,11160,453,11159,462,11155,466,11153,473,11146,475,11142,479,11133,480,11128,480,11117xm480,10766l479,10762,476,10755,474,10752,468,10746,465,10744,458,10741,454,10740,431,10740,427,10741,420,10744,417,10746,411,10752,409,10755,406,10762,405,10766,405,10770,405,10774,406,10778,409,10785,411,10788,417,10794,420,10796,427,10799,431,10800,454,10800,458,10799,465,10796,468,10794,474,10788,476,10785,479,10778,480,10774,480,10766xm480,10412l479,10407,475,10398,473,10394,466,10387,462,10385,453,10381,448,10380,437,10380,432,10381,423,10385,419,10387,412,10394,410,10398,406,10407,405,10412,405,10418,405,10423,406,10428,410,10437,412,10441,419,10448,423,10450,432,10454,437,10455,448,10455,453,10454,462,10450,466,10448,473,10441,475,10437,479,10428,480,10423,480,10412xm480,10067l479,10062,475,10053,473,10049,466,10042,462,10040,453,10036,448,10035,437,10035,432,10036,423,10040,419,10042,412,10049,410,10053,406,10062,405,10067,405,10073,405,10078,406,10083,410,10092,412,10096,419,10103,423,10105,432,10109,437,10110,448,10110,453,10109,462,10105,466,10103,473,10096,475,10092,479,10083,480,10078,480,10067xm480,9467l479,9462,475,9453,473,9449,466,9442,462,9440,453,9436,448,9435,437,9435,432,9436,423,9440,419,9442,412,9449,410,9453,406,9462,405,9467,405,9473,405,9478,406,9483,410,9492,412,9496,419,9503,423,9505,432,9509,437,9510,448,9510,453,9509,462,9505,466,9503,473,9496,475,9492,479,9483,480,9478,480,9467xm4860,7622l4859,7617,4855,7608,4853,7604,4846,7597,4842,7595,4833,7591,4828,7590,4817,7590,4812,7591,4803,7595,4799,7597,4792,7604,4790,7608,4786,7617,4785,7622,4785,7628,4785,7633,4786,7638,4790,7647,4792,7651,4799,7658,4803,7660,4812,7664,4817,7665,4828,7665,4833,7664,4842,7660,4846,7658,4853,7651,4855,7647,4859,7638,4860,7633,4860,7622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002l5129,8997,5125,8988,5123,8984,5116,8977,5112,8975,5103,8971,5098,8970,5087,8970,5082,8971,5073,8975,5069,8977,5062,8984,5060,8988,5056,8997,5055,9002,5055,9008,5055,9013,5056,9018,5060,9027,5062,9031,5069,9038,5073,9040,5082,9044,5087,9045,5098,9045,5103,9044,5112,9040,5116,9038,5123,9031,5125,9027,5129,9018,5130,9013,5130,9002xm5130,8657l5129,8652,5125,8643,5123,8639,5116,8632,5112,8630,5103,8626,5098,8625,5087,8625,5082,8626,5073,8630,5069,8632,5062,8639,5060,8643,5056,8652,5055,8657,5055,8663,5055,8668,5056,8673,5060,8682,5062,8686,5069,8693,5073,8695,5082,8699,5087,8700,5098,8700,5103,8699,5112,8695,5116,8693,5123,8686,5125,8682,5129,8673,5130,8668,5130,8657xm5130,8312l5129,8307,5125,8298,5123,8294,5116,8287,5112,8285,5103,8281,5098,8280,5087,8280,5082,8281,5073,8285,5069,8287,5062,8294,5060,8298,5056,8307,5055,8312,5055,8318,5055,8323,5056,8328,5060,8337,5062,8341,5069,8348,5073,8350,5082,8354,5087,8355,5098,8355,5103,8354,5112,8350,5116,8348,5123,8341,5125,8337,5129,8328,5130,8323,5130,8312xm5130,6932l5129,6927,5125,6918,5123,6914,5116,6907,5112,6905,5103,6901,5098,6900,5087,6900,5082,6901,5073,6905,5069,6907,5062,6914,5060,6918,5056,6927,5055,6932,5055,6938,5055,6943,5056,6948,5060,6957,5062,6961,5069,6968,5073,6970,5082,6974,5087,6975,5098,6975,5103,6974,5112,6970,5116,6968,5123,6961,5125,6957,5129,6948,5130,6943,5130,6932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Dental software (Dentrix, </w:t>
      </w:r>
      <w:r>
        <w:rPr>
          <w:spacing w:val="-2"/>
          <w:w w:val="105"/>
        </w:rPr>
        <w:t>Eaglesoft)</w:t>
      </w:r>
    </w:p>
    <w:p>
      <w:pPr>
        <w:pStyle w:val="BodyText"/>
        <w:spacing w:line="396" w:lineRule="auto" w:before="90"/>
        <w:ind w:left="424" w:right="8088"/>
      </w:pPr>
      <w:r>
        <w:rPr>
          <w:w w:val="105"/>
        </w:rPr>
        <w:t>Insurance claims processing Orthodontic scheduling Treatment plan coordination Patient check-in/out</w:t>
      </w:r>
    </w:p>
    <w:p>
      <w:pPr>
        <w:pStyle w:val="BodyText"/>
        <w:ind w:left="424"/>
      </w:pPr>
      <w:r>
        <w:rPr>
          <w:w w:val="105"/>
        </w:rPr>
        <w:t>Recall</w:t>
      </w:r>
      <w:r>
        <w:rPr>
          <w:spacing w:val="16"/>
          <w:w w:val="110"/>
        </w:rPr>
        <w:t> </w:t>
      </w:r>
      <w:r>
        <w:rPr>
          <w:spacing w:val="-2"/>
          <w:w w:val="110"/>
        </w:rPr>
        <w:t>systems</w:t>
      </w:r>
    </w:p>
    <w:sectPr>
      <w:type w:val="continuous"/>
      <w:pgSz w:w="11920" w:h="16860"/>
      <w:pgMar w:top="9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2026-02-15T11:55:18Z</dcterms:created>
  <dcterms:modified xsi:type="dcterms:W3CDTF">2026-02-15T11:55:18Z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