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</w:rPr>
        <w:t>David</w:t>
      </w:r>
      <w:r>
        <w:rPr>
          <w:color w:val="C24B8B"/>
          <w:spacing w:val="-31"/>
        </w:rPr>
        <w:t> </w:t>
      </w:r>
      <w:r>
        <w:rPr>
          <w:color w:val="C24B8B"/>
          <w:spacing w:val="-2"/>
        </w:rPr>
        <w:t>Parker</w:t>
      </w:r>
    </w:p>
    <w:p>
      <w:pPr>
        <w:spacing w:before="58"/>
        <w:ind w:left="4507" w:right="3" w:firstLine="0"/>
        <w:jc w:val="center"/>
        <w:rPr>
          <w:rFonts w:ascii="Microsoft Sans Serif"/>
          <w:sz w:val="15"/>
        </w:rPr>
      </w:pPr>
      <w:r>
        <w:rPr>
          <w:rFonts w:ascii="Microsoft Sans Serif"/>
          <w:spacing w:val="-4"/>
          <w:sz w:val="15"/>
        </w:rPr>
        <w:t>E-Commerce</w:t>
      </w:r>
      <w:r>
        <w:rPr>
          <w:rFonts w:ascii="Microsoft Sans Serif"/>
          <w:spacing w:val="5"/>
          <w:sz w:val="15"/>
        </w:rPr>
        <w:t> </w:t>
      </w:r>
      <w:r>
        <w:rPr>
          <w:rFonts w:ascii="Microsoft Sans Serif"/>
          <w:spacing w:val="-4"/>
          <w:sz w:val="15"/>
        </w:rPr>
        <w:t>Customer</w:t>
      </w:r>
      <w:r>
        <w:rPr>
          <w:rFonts w:ascii="Microsoft Sans Serif"/>
          <w:spacing w:val="5"/>
          <w:sz w:val="15"/>
        </w:rPr>
        <w:t> </w:t>
      </w:r>
      <w:r>
        <w:rPr>
          <w:rFonts w:ascii="Microsoft Sans Serif"/>
          <w:spacing w:val="-4"/>
          <w:sz w:val="15"/>
        </w:rPr>
        <w:t>Service</w:t>
      </w:r>
      <w:r>
        <w:rPr>
          <w:rFonts w:ascii="Microsoft Sans Serif"/>
          <w:spacing w:val="5"/>
          <w:sz w:val="15"/>
        </w:rPr>
        <w:t> </w:t>
      </w:r>
      <w:r>
        <w:rPr>
          <w:rFonts w:ascii="Microsoft Sans Serif"/>
          <w:spacing w:val="-4"/>
          <w:sz w:val="15"/>
        </w:rPr>
        <w:t>Representative</w:t>
      </w:r>
    </w:p>
    <w:p>
      <w:pPr>
        <w:pStyle w:val="BodyText"/>
        <w:spacing w:before="134"/>
        <w:ind w:left="4507" w:right="3"/>
        <w:jc w:val="center"/>
      </w:pPr>
      <w:r>
        <w:rPr>
          <w:spacing w:val="-2"/>
          <w:w w:val="110"/>
        </w:rPr>
        <w:t>E-Commerce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Support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Specialist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Strong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Digital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Customer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Service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BodyText"/>
        <w:spacing w:line="271" w:lineRule="auto" w:before="129"/>
        <w:ind w:left="4507"/>
        <w:jc w:val="center"/>
      </w:pPr>
      <w:r>
        <w:rPr>
          <w:w w:val="105"/>
        </w:rPr>
        <w:t>Customer service professional with four years of experience assisting online shoppers, processing returns, and improving customer</w:t>
      </w:r>
      <w:r>
        <w:rPr>
          <w:spacing w:val="-4"/>
          <w:w w:val="105"/>
        </w:rPr>
        <w:t> </w:t>
      </w:r>
      <w:r>
        <w:rPr>
          <w:w w:val="105"/>
        </w:rPr>
        <w:t>retention.</w:t>
      </w:r>
      <w:r>
        <w:rPr>
          <w:spacing w:val="-6"/>
          <w:w w:val="105"/>
        </w:rPr>
        <w:t> </w:t>
      </w:r>
      <w:r>
        <w:rPr>
          <w:w w:val="105"/>
        </w:rPr>
        <w:t>Adept at handling live chat, email support, and order management systems.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162309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C24B8B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C24B8B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C24B8B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031pt;width:356.25pt;height:18pt;mso-position-horizontal-relative:page;mso-position-vertical-relative:paragraph;z-index:-15728640;mso-wrap-distance-left:0;mso-wrap-distance-right:0" type="#_x0000_t202" id="docshape1" filled="true" fillcolor="#c24b8b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C24B8B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C24B8B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C24B8B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14899"/>
                            <a:ext cx="47625" cy="147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7637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476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289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744" id="docshapegroup2" coordorigin="0,0" coordsize="11625,16860">
                <v:rect style="position:absolute;left:0;top:2355;width:4350;height:14505" id="docshape3" filled="true" fillcolor="#c24b8b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5;top:5766;width:317;height:274" type="#_x0000_t75" id="docshape7" stroked="false">
                  <v:imagedata r:id="rId7" o:title=""/>
                </v:shape>
                <v:shape style="position:absolute;left:766;top:6285;width:315;height:317" type="#_x0000_t75" id="docshape8" stroked="false">
                  <v:imagedata r:id="rId8" o:title=""/>
                </v:shape>
                <v:shape style="position:absolute;left:764;top:7740;width:75;height:2325" id="docshape9" coordorigin="765,7740" coordsize="75,2325" path="m840,10022l839,10017,835,10008,833,10004,826,9997,822,9995,813,9991,808,9990,797,9990,792,9991,783,9995,779,9997,772,10004,770,10008,766,10017,765,10022,765,10028,765,10033,766,10038,770,10047,772,10051,779,10058,783,10060,792,10064,797,10065,808,10065,813,10064,822,10060,826,10058,833,10051,835,10047,839,10038,840,10033,840,10022xm840,9452l839,9447,835,9438,833,9434,826,9427,822,9425,813,9421,808,9420,797,9420,792,9421,783,9425,779,9427,772,9434,770,9438,766,9447,765,9452,765,9458,765,9463,766,9468,770,9477,772,9481,779,9488,783,9490,792,9494,797,9495,808,9495,813,9494,822,9490,826,9488,833,9481,835,9477,839,9468,840,9463,840,9452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342l839,8337,835,8328,833,8324,826,8317,822,8315,813,8311,808,8310,797,8310,792,8311,783,8315,779,8317,772,8324,770,8328,766,8337,765,8342,765,8348,765,8353,766,8358,770,8367,772,8371,779,8378,783,8380,792,8384,797,8385,808,8385,813,8384,822,8380,826,8378,833,8371,835,8367,839,8358,840,8353,840,834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455;width:75;height:3015" id="docshape10" coordorigin="5175,4455" coordsize="75,3015" path="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c24b8b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2"/>
        <w:rPr>
          <w:sz w:val="18"/>
        </w:rPr>
      </w:pP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4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line="619" w:lineRule="auto" w:before="0"/>
        <w:ind w:left="944" w:right="301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LinkedIn</w:t>
      </w:r>
    </w:p>
    <w:p>
      <w:pPr>
        <w:spacing w:before="2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City,</w:t>
      </w:r>
      <w:r>
        <w:rPr>
          <w:color w:val="FFFFFF"/>
          <w:spacing w:val="-7"/>
          <w:sz w:val="18"/>
        </w:rPr>
        <w:t> </w:t>
      </w:r>
      <w:r>
        <w:rPr>
          <w:color w:val="FFFFFF"/>
          <w:sz w:val="18"/>
        </w:rPr>
        <w:t>ST</w:t>
      </w:r>
      <w:r>
        <w:rPr>
          <w:color w:val="FFFFFF"/>
          <w:spacing w:val="-12"/>
          <w:sz w:val="18"/>
        </w:rPr>
        <w:t> </w:t>
      </w:r>
      <w:r>
        <w:rPr>
          <w:color w:val="FFFFFF"/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171"/>
        <w:rPr>
          <w:sz w:val="18"/>
        </w:rPr>
      </w:pP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9"/>
        <w:rPr>
          <w:rFonts w:ascii="Microsoft Sans Serif"/>
          <w:sz w:val="18"/>
        </w:rPr>
      </w:pPr>
    </w:p>
    <w:p>
      <w:pPr>
        <w:spacing w:line="259" w:lineRule="auto" w:before="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Order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tracking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returns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spacing w:line="276" w:lineRule="auto" w:before="104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Live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chat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email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customer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spacing w:line="276" w:lineRule="auto" w:before="74"/>
        <w:ind w:left="776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CRM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and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e-commerce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platforms (Shopify,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Magento)</w:t>
      </w:r>
    </w:p>
    <w:p>
      <w:pPr>
        <w:spacing w:line="259" w:lineRule="auto" w:before="9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10"/>
          <w:sz w:val="18"/>
        </w:rPr>
        <w:t>Payment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processing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and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fraud prevention</w:t>
      </w:r>
    </w:p>
    <w:p>
      <w:pPr>
        <w:spacing w:before="103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Inventory coordination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June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2021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6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01"/>
        <w:ind w:left="107"/>
      </w:pPr>
      <w:r>
        <w:rPr/>
        <w:t>E-Commerce</w:t>
      </w:r>
      <w:r>
        <w:rPr>
          <w:spacing w:val="27"/>
        </w:rPr>
        <w:t> </w:t>
      </w:r>
      <w:r>
        <w:rPr/>
        <w:t>Customer</w:t>
      </w:r>
      <w:r>
        <w:rPr>
          <w:spacing w:val="19"/>
        </w:rPr>
        <w:t> </w:t>
      </w:r>
      <w:r>
        <w:rPr/>
        <w:t>Support</w:t>
      </w:r>
      <w:r>
        <w:rPr>
          <w:spacing w:val="28"/>
        </w:rPr>
        <w:t> </w:t>
      </w:r>
      <w:r>
        <w:rPr/>
        <w:t>Representative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XYZ</w:t>
      </w:r>
      <w:r>
        <w:rPr>
          <w:spacing w:val="27"/>
        </w:rPr>
        <w:t> </w:t>
      </w:r>
      <w:r>
        <w:rPr/>
        <w:t>Online</w:t>
      </w:r>
      <w:r>
        <w:rPr>
          <w:spacing w:val="27"/>
        </w:rPr>
        <w:t> </w:t>
      </w:r>
      <w:r>
        <w:rPr/>
        <w:t>Retailers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City,</w:t>
      </w:r>
      <w:r>
        <w:rPr>
          <w:spacing w:val="27"/>
        </w:rPr>
        <w:t> </w:t>
      </w:r>
      <w:r>
        <w:rPr>
          <w:spacing w:val="-5"/>
        </w:rPr>
        <w:t>ST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/>
      </w:pPr>
      <w:r>
        <w:rPr>
          <w:w w:val="105"/>
        </w:rPr>
        <w:t>Handled 100+ customer</w:t>
      </w:r>
      <w:r>
        <w:rPr>
          <w:spacing w:val="-3"/>
          <w:w w:val="105"/>
        </w:rPr>
        <w:t> </w:t>
      </w:r>
      <w:r>
        <w:rPr>
          <w:w w:val="105"/>
        </w:rPr>
        <w:t>inquiries daily</w:t>
      </w:r>
      <w:r>
        <w:rPr>
          <w:spacing w:val="-9"/>
          <w:w w:val="105"/>
        </w:rPr>
        <w:t> </w:t>
      </w:r>
      <w:r>
        <w:rPr>
          <w:w w:val="105"/>
        </w:rPr>
        <w:t>via chat and email, maintaining a 98% satisfaction</w:t>
      </w:r>
      <w:r>
        <w:rPr>
          <w:spacing w:val="-7"/>
          <w:w w:val="105"/>
        </w:rPr>
        <w:t> </w:t>
      </w:r>
      <w:r>
        <w:rPr>
          <w:w w:val="105"/>
        </w:rPr>
        <w:t>rating</w:t>
      </w:r>
    </w:p>
    <w:p>
      <w:pPr>
        <w:pStyle w:val="BodyText"/>
        <w:spacing w:before="105"/>
        <w:ind w:left="776"/>
      </w:pPr>
      <w:r>
        <w:rPr>
          <w:spacing w:val="-2"/>
          <w:w w:val="110"/>
        </w:rPr>
        <w:t>Reduced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refund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requests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20%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improving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order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tracking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communication</w:t>
      </w:r>
    </w:p>
    <w:p>
      <w:pPr>
        <w:pStyle w:val="BodyText"/>
        <w:spacing w:line="271" w:lineRule="auto" w:before="114"/>
        <w:ind w:left="776"/>
      </w:pPr>
      <w:r>
        <w:rPr>
          <w:spacing w:val="-2"/>
          <w:w w:val="110"/>
        </w:rPr>
        <w:t>Assisted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implementing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FAQ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system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decreased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repetitive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inquiries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by </w:t>
      </w:r>
      <w:r>
        <w:rPr>
          <w:spacing w:val="-4"/>
          <w:w w:val="110"/>
        </w:rPr>
        <w:t>30%</w:t>
      </w:r>
    </w:p>
    <w:p>
      <w:pPr>
        <w:pStyle w:val="BodyText"/>
        <w:spacing w:before="12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April</w:t>
      </w:r>
      <w:r>
        <w:rPr>
          <w:rFonts w:ascii="Microsoft Sans Serif"/>
          <w:spacing w:val="-4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02"/>
        <w:ind w:left="107"/>
      </w:pPr>
      <w:r>
        <w:rPr/>
        <w:t>Customer</w:t>
      </w:r>
      <w:r>
        <w:rPr>
          <w:spacing w:val="11"/>
        </w:rPr>
        <w:t> </w:t>
      </w:r>
      <w:r>
        <w:rPr/>
        <w:t>Service</w:t>
      </w:r>
      <w:r>
        <w:rPr>
          <w:spacing w:val="9"/>
        </w:rPr>
        <w:t> </w:t>
      </w:r>
      <w:r>
        <w:rPr/>
        <w:t>Associate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ABC</w:t>
      </w:r>
      <w:r>
        <w:rPr>
          <w:spacing w:val="18"/>
        </w:rPr>
        <w:t> </w:t>
      </w:r>
      <w:r>
        <w:rPr/>
        <w:t>Fashion</w:t>
      </w:r>
      <w:r>
        <w:rPr>
          <w:spacing w:val="17"/>
        </w:rPr>
        <w:t> </w:t>
      </w:r>
      <w:r>
        <w:rPr/>
        <w:t>Retail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p>
      <w:pPr>
        <w:pStyle w:val="BodyText"/>
        <w:spacing w:before="33"/>
      </w:pPr>
    </w:p>
    <w:p>
      <w:pPr>
        <w:pStyle w:val="BodyText"/>
        <w:ind w:left="776"/>
      </w:pPr>
      <w:r>
        <w:rPr>
          <w:w w:val="105"/>
        </w:rPr>
        <w:t>Processed</w:t>
      </w:r>
      <w:r>
        <w:rPr>
          <w:spacing w:val="9"/>
          <w:w w:val="105"/>
        </w:rPr>
        <w:t> </w:t>
      </w:r>
      <w:r>
        <w:rPr>
          <w:w w:val="105"/>
        </w:rPr>
        <w:t>online</w:t>
      </w:r>
      <w:r>
        <w:rPr>
          <w:spacing w:val="10"/>
          <w:w w:val="105"/>
        </w:rPr>
        <w:t> </w:t>
      </w:r>
      <w:r>
        <w:rPr>
          <w:w w:val="105"/>
        </w:rPr>
        <w:t>returns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exchanges,</w:t>
      </w:r>
      <w:r>
        <w:rPr>
          <w:spacing w:val="10"/>
          <w:w w:val="105"/>
        </w:rPr>
        <w:t> </w:t>
      </w:r>
      <w:r>
        <w:rPr>
          <w:w w:val="105"/>
        </w:rPr>
        <w:t>ensuring</w:t>
      </w:r>
      <w:r>
        <w:rPr>
          <w:spacing w:val="10"/>
          <w:w w:val="105"/>
        </w:rPr>
        <w:t> </w:t>
      </w:r>
      <w:r>
        <w:rPr>
          <w:w w:val="105"/>
        </w:rPr>
        <w:t>accurate</w:t>
      </w:r>
      <w:r>
        <w:rPr>
          <w:spacing w:val="10"/>
          <w:w w:val="105"/>
        </w:rPr>
        <w:t> </w:t>
      </w:r>
      <w:r>
        <w:rPr>
          <w:w w:val="105"/>
        </w:rPr>
        <w:t>refund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transactions</w:t>
      </w:r>
    </w:p>
    <w:p>
      <w:pPr>
        <w:pStyle w:val="BodyText"/>
        <w:spacing w:line="271" w:lineRule="auto" w:before="114"/>
        <w:ind w:left="776" w:right="81"/>
      </w:pPr>
      <w:r>
        <w:rPr>
          <w:w w:val="110"/>
        </w:rPr>
        <w:t>Educated</w:t>
      </w:r>
      <w:r>
        <w:rPr>
          <w:spacing w:val="-13"/>
          <w:w w:val="110"/>
        </w:rPr>
        <w:t> </w:t>
      </w:r>
      <w:r>
        <w:rPr>
          <w:w w:val="110"/>
        </w:rPr>
        <w:t>customers</w:t>
      </w:r>
      <w:r>
        <w:rPr>
          <w:spacing w:val="-13"/>
          <w:w w:val="110"/>
        </w:rPr>
        <w:t> </w:t>
      </w:r>
      <w:r>
        <w:rPr>
          <w:w w:val="110"/>
        </w:rPr>
        <w:t>on</w:t>
      </w:r>
      <w:r>
        <w:rPr>
          <w:spacing w:val="-13"/>
          <w:w w:val="110"/>
        </w:rPr>
        <w:t> </w:t>
      </w:r>
      <w:r>
        <w:rPr>
          <w:w w:val="110"/>
        </w:rPr>
        <w:t>payment</w:t>
      </w:r>
      <w:r>
        <w:rPr>
          <w:spacing w:val="-13"/>
          <w:w w:val="110"/>
        </w:rPr>
        <w:t> </w:t>
      </w:r>
      <w:r>
        <w:rPr>
          <w:w w:val="110"/>
        </w:rPr>
        <w:t>security,</w:t>
      </w:r>
      <w:r>
        <w:rPr>
          <w:spacing w:val="-13"/>
          <w:w w:val="110"/>
        </w:rPr>
        <w:t> </w:t>
      </w:r>
      <w:r>
        <w:rPr>
          <w:w w:val="110"/>
        </w:rPr>
        <w:t>reducing</w:t>
      </w:r>
      <w:r>
        <w:rPr>
          <w:spacing w:val="-13"/>
          <w:w w:val="110"/>
        </w:rPr>
        <w:t> </w:t>
      </w:r>
      <w:r>
        <w:rPr>
          <w:w w:val="110"/>
        </w:rPr>
        <w:t>chargeback</w:t>
      </w:r>
      <w:r>
        <w:rPr>
          <w:spacing w:val="-13"/>
          <w:w w:val="110"/>
        </w:rPr>
        <w:t> </w:t>
      </w:r>
      <w:r>
        <w:rPr>
          <w:w w:val="110"/>
        </w:rPr>
        <w:t>disputes</w:t>
      </w:r>
      <w:r>
        <w:rPr>
          <w:spacing w:val="-13"/>
          <w:w w:val="110"/>
        </w:rPr>
        <w:t> </w:t>
      </w:r>
      <w:r>
        <w:rPr>
          <w:w w:val="110"/>
        </w:rPr>
        <w:t>by </w:t>
      </w:r>
      <w:r>
        <w:rPr>
          <w:spacing w:val="-4"/>
          <w:w w:val="110"/>
        </w:rPr>
        <w:t>15%</w:t>
      </w:r>
    </w:p>
    <w:p>
      <w:pPr>
        <w:pStyle w:val="BodyText"/>
        <w:spacing w:before="90"/>
        <w:ind w:left="776"/>
      </w:pPr>
      <w:r>
        <w:rPr/>
        <w:t>Provided</w:t>
      </w:r>
      <w:r>
        <w:rPr>
          <w:spacing w:val="36"/>
        </w:rPr>
        <w:t> </w:t>
      </w:r>
      <w:r>
        <w:rPr/>
        <w:t>technical</w:t>
      </w:r>
      <w:r>
        <w:rPr>
          <w:spacing w:val="26"/>
        </w:rPr>
        <w:t> </w:t>
      </w:r>
      <w:r>
        <w:rPr/>
        <w:t>assistance</w:t>
      </w:r>
      <w:r>
        <w:rPr>
          <w:spacing w:val="36"/>
        </w:rPr>
        <w:t> </w:t>
      </w:r>
      <w:r>
        <w:rPr/>
        <w:t>for</w:t>
      </w:r>
      <w:r>
        <w:rPr>
          <w:spacing w:val="18"/>
        </w:rPr>
        <w:t> </w:t>
      </w:r>
      <w:r>
        <w:rPr/>
        <w:t>website</w:t>
      </w:r>
      <w:r>
        <w:rPr>
          <w:spacing w:val="36"/>
        </w:rPr>
        <w:t> </w:t>
      </w:r>
      <w:r>
        <w:rPr/>
        <w:t>navigation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checkout</w:t>
      </w:r>
      <w:r>
        <w:rPr>
          <w:spacing w:val="36"/>
        </w:rPr>
        <w:t> </w:t>
      </w:r>
      <w:r>
        <w:rPr>
          <w:spacing w:val="-2"/>
        </w:rPr>
        <w:t>issues</w:t>
      </w:r>
    </w:p>
    <w:p>
      <w:pPr>
        <w:pStyle w:val="BodyText"/>
        <w:spacing w:before="62" w:after="1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C24B8B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3" filled="true" fillcolor="#c24b8b" stroked="false">
                <w10:anchorlock/>
                <v:textbox inset="0,0,0,0">
                  <w:txbxContent>
                    <w:p>
                      <w:pPr>
                        <w:spacing w:before="74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C24B8B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20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Business</w:t>
      </w:r>
      <w:r>
        <w:rPr>
          <w:rFonts w:ascii="Microsoft Sans Serif"/>
          <w:spacing w:val="20"/>
        </w:rPr>
        <w:t> </w:t>
      </w:r>
      <w:r>
        <w:rPr>
          <w:rFonts w:ascii="Microsoft Sans Serif"/>
          <w:spacing w:val="-2"/>
        </w:rPr>
        <w:t>Administration</w:t>
      </w:r>
    </w:p>
    <w:p>
      <w:pPr>
        <w:pStyle w:val="BodyText"/>
        <w:spacing w:before="102"/>
        <w:ind w:left="107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California,</w:t>
      </w:r>
      <w:r>
        <w:rPr>
          <w:spacing w:val="19"/>
        </w:rPr>
        <w:t> </w:t>
      </w:r>
      <w:r>
        <w:rPr/>
        <w:t>Los</w:t>
      </w:r>
      <w:r>
        <w:rPr>
          <w:spacing w:val="12"/>
        </w:rPr>
        <w:t> </w:t>
      </w:r>
      <w:r>
        <w:rPr/>
        <w:t>Angeles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May</w:t>
      </w:r>
      <w:r>
        <w:rPr>
          <w:spacing w:val="11"/>
        </w:rPr>
        <w:t> </w:t>
      </w:r>
      <w:r>
        <w:rPr/>
        <w:t>2019</w:t>
      </w:r>
      <w:r>
        <w:rPr>
          <w:spacing w:val="19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642" w:space="766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7" w:right="2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2026-02-13T14:33:12Z</dcterms:created>
  <dcterms:modified xsi:type="dcterms:W3CDTF">2026-02-13T14:33:12Z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