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spacing w:before="124"/>
        <w:rPr>
          <w:rFonts w:ascii="Times New Roman"/>
          <w:sz w:val="26"/>
        </w:rPr>
      </w:pPr>
    </w:p>
    <w:p>
      <w:pPr>
        <w:pStyle w:val="Heading1"/>
      </w:pPr>
      <w:r>
        <w:rPr>
          <w:color w:val="384D6A"/>
          <w:spacing w:val="-8"/>
          <w:sz w:val="29"/>
        </w:rPr>
        <w:t>P</w:t>
      </w:r>
      <w:r>
        <w:rPr>
          <w:color w:val="384D6A"/>
          <w:spacing w:val="-8"/>
        </w:rPr>
        <w:t>ERSONAL</w:t>
      </w:r>
      <w:r>
        <w:rPr>
          <w:color w:val="384D6A"/>
          <w:spacing w:val="-4"/>
        </w:rPr>
        <w:t> </w:t>
      </w:r>
      <w:r>
        <w:rPr>
          <w:color w:val="384D6A"/>
          <w:spacing w:val="-2"/>
        </w:rPr>
        <w:t>INFORMATION</w:t>
      </w:r>
    </w:p>
    <w:p>
      <w:pPr>
        <w:pStyle w:val="BodyText"/>
        <w:spacing w:before="83"/>
        <w:rPr>
          <w:rFonts w:ascii="Arial"/>
          <w:b/>
          <w:sz w:val="26"/>
        </w:rPr>
      </w:pPr>
    </w:p>
    <w:p>
      <w:pPr>
        <w:pStyle w:val="BodyText"/>
        <w:ind w:left="1048"/>
      </w:pPr>
      <w:r>
        <w:rPr>
          <w:color w:val="2E2929"/>
          <w:w w:val="130"/>
        </w:rPr>
        <w:t>000-000-</w:t>
      </w:r>
      <w:r>
        <w:rPr>
          <w:color w:val="2E2929"/>
          <w:spacing w:val="-4"/>
          <w:w w:val="130"/>
        </w:rPr>
        <w:t>0000</w:t>
      </w:r>
    </w:p>
    <w:p>
      <w:pPr>
        <w:pStyle w:val="BodyText"/>
        <w:spacing w:before="71"/>
      </w:pPr>
    </w:p>
    <w:p>
      <w:pPr>
        <w:pStyle w:val="BodyText"/>
        <w:spacing w:line="540" w:lineRule="auto"/>
        <w:ind w:left="1048" w:right="333"/>
      </w:pPr>
      <w:hyperlink r:id="rId5">
        <w:r>
          <w:rPr>
            <w:color w:val="2E2929"/>
            <w:spacing w:val="-2"/>
            <w:w w:val="125"/>
          </w:rPr>
          <w:t>email@email.com</w:t>
        </w:r>
      </w:hyperlink>
      <w:r>
        <w:rPr>
          <w:color w:val="2E2929"/>
          <w:spacing w:val="-2"/>
          <w:w w:val="125"/>
        </w:rPr>
        <w:t> </w:t>
      </w:r>
      <w:r>
        <w:rPr>
          <w:color w:val="2E2929"/>
          <w:w w:val="125"/>
        </w:rPr>
        <w:t>City, ST</w:t>
      </w:r>
    </w:p>
    <w:p>
      <w:pPr>
        <w:pStyle w:val="BodyText"/>
        <w:spacing w:before="26"/>
      </w:pPr>
    </w:p>
    <w:p>
      <w:pPr>
        <w:pStyle w:val="Heading1"/>
      </w:pPr>
      <w:r>
        <w:rPr>
          <w:color w:val="384D6A"/>
          <w:spacing w:val="-7"/>
          <w:sz w:val="29"/>
        </w:rPr>
        <w:t>K</w:t>
      </w:r>
      <w:r>
        <w:rPr>
          <w:color w:val="384D6A"/>
          <w:spacing w:val="-7"/>
        </w:rPr>
        <w:t>EY</w:t>
      </w:r>
      <w:r>
        <w:rPr>
          <w:color w:val="384D6A"/>
          <w:spacing w:val="-9"/>
        </w:rPr>
        <w:t> </w:t>
      </w:r>
      <w:r>
        <w:rPr>
          <w:color w:val="384D6A"/>
          <w:spacing w:val="-2"/>
        </w:rPr>
        <w:t>SKILLS</w:t>
      </w:r>
    </w:p>
    <w:p>
      <w:pPr>
        <w:pStyle w:val="BodyText"/>
        <w:spacing w:before="8"/>
        <w:rPr>
          <w:rFonts w:ascii="Arial"/>
          <w:b/>
          <w:sz w:val="26"/>
        </w:rPr>
      </w:pPr>
    </w:p>
    <w:p>
      <w:pPr>
        <w:pStyle w:val="BodyText"/>
        <w:spacing w:line="352" w:lineRule="auto"/>
        <w:ind w:left="769" w:right="333"/>
      </w:pPr>
      <w:r>
        <w:rPr>
          <w:w w:val="130"/>
        </w:rPr>
        <w:t>Brand promotion </w:t>
      </w:r>
      <w:r>
        <w:rPr>
          <w:spacing w:val="-2"/>
          <w:w w:val="130"/>
        </w:rPr>
        <w:t>Boutique</w:t>
      </w:r>
      <w:r>
        <w:rPr>
          <w:spacing w:val="-12"/>
          <w:w w:val="130"/>
        </w:rPr>
        <w:t> </w:t>
      </w:r>
      <w:r>
        <w:rPr>
          <w:spacing w:val="-2"/>
          <w:w w:val="130"/>
        </w:rPr>
        <w:t>sales</w:t>
      </w:r>
      <w:r>
        <w:rPr>
          <w:spacing w:val="-11"/>
          <w:w w:val="130"/>
        </w:rPr>
        <w:t> </w:t>
      </w:r>
      <w:r>
        <w:rPr>
          <w:spacing w:val="-2"/>
          <w:w w:val="130"/>
        </w:rPr>
        <w:t>strategy Clienteling</w:t>
      </w:r>
    </w:p>
    <w:p>
      <w:pPr>
        <w:pStyle w:val="BodyText"/>
        <w:spacing w:line="352" w:lineRule="auto" w:before="6"/>
        <w:ind w:left="769" w:right="831"/>
        <w:jc w:val="both"/>
      </w:pPr>
      <w:r>
        <w:rPr>
          <w:w w:val="125"/>
        </w:rPr>
        <w:t>Event coordination Store</w:t>
      </w:r>
      <w:r>
        <w:rPr>
          <w:spacing w:val="-3"/>
          <w:w w:val="125"/>
        </w:rPr>
        <w:t> </w:t>
      </w:r>
      <w:r>
        <w:rPr>
          <w:w w:val="125"/>
        </w:rPr>
        <w:t>layout</w:t>
      </w:r>
      <w:r>
        <w:rPr>
          <w:spacing w:val="-3"/>
          <w:w w:val="125"/>
        </w:rPr>
        <w:t> </w:t>
      </w:r>
      <w:r>
        <w:rPr>
          <w:w w:val="125"/>
        </w:rPr>
        <w:t>design Visual displays</w:t>
      </w:r>
    </w:p>
    <w:p>
      <w:pPr>
        <w:pStyle w:val="BodyText"/>
        <w:spacing w:before="31"/>
      </w:pPr>
    </w:p>
    <w:p>
      <w:pPr>
        <w:pStyle w:val="Heading1"/>
      </w:pPr>
      <w:r>
        <w:rPr>
          <w:color w:val="384D6A"/>
          <w:spacing w:val="-2"/>
          <w:sz w:val="29"/>
        </w:rPr>
        <w:t>E</w:t>
      </w:r>
      <w:r>
        <w:rPr>
          <w:color w:val="384D6A"/>
          <w:spacing w:val="-2"/>
        </w:rPr>
        <w:t>DUCATION</w:t>
      </w:r>
    </w:p>
    <w:p>
      <w:pPr>
        <w:pStyle w:val="BodyText"/>
        <w:spacing w:line="261" w:lineRule="auto" w:before="292"/>
        <w:ind w:left="769"/>
      </w:pPr>
      <w:r>
        <w:rPr>
          <w:w w:val="125"/>
        </w:rPr>
        <w:t>Bachelor of Arts in Fashion </w:t>
      </w:r>
      <w:r>
        <w:rPr>
          <w:spacing w:val="-2"/>
          <w:w w:val="125"/>
        </w:rPr>
        <w:t>Merchandising</w:t>
      </w:r>
    </w:p>
    <w:p>
      <w:pPr>
        <w:spacing w:line="1135" w:lineRule="exact" w:before="0"/>
        <w:ind w:left="130" w:right="391" w:firstLine="0"/>
        <w:jc w:val="center"/>
        <w:rPr>
          <w:rFonts w:ascii="Microsoft JhengHei"/>
          <w:sz w:val="78"/>
        </w:rPr>
      </w:pPr>
      <w:r>
        <w:rPr/>
        <w:br w:type="column"/>
      </w:r>
      <w:r>
        <w:rPr>
          <w:rFonts w:ascii="Arial"/>
          <w:b/>
          <w:color w:val="FFFFFF"/>
          <w:spacing w:val="14"/>
          <w:sz w:val="78"/>
        </w:rPr>
        <w:t>Skyler</w:t>
      </w:r>
      <w:r>
        <w:rPr>
          <w:rFonts w:ascii="Arial"/>
          <w:b/>
          <w:color w:val="FFFFFF"/>
          <w:spacing w:val="17"/>
          <w:sz w:val="78"/>
        </w:rPr>
        <w:t> </w:t>
      </w:r>
      <w:r>
        <w:rPr>
          <w:rFonts w:ascii="Microsoft JhengHei"/>
          <w:color w:val="FFFFFF"/>
          <w:spacing w:val="5"/>
          <w:sz w:val="78"/>
        </w:rPr>
        <w:t>Lewis</w:t>
      </w:r>
    </w:p>
    <w:p>
      <w:pPr>
        <w:pStyle w:val="Heading2"/>
      </w:pPr>
      <w:r>
        <w:rPr>
          <w:color w:val="FFFFFF"/>
          <w:spacing w:val="12"/>
          <w:w w:val="105"/>
        </w:rPr>
        <w:t>Boutique</w:t>
      </w:r>
      <w:r>
        <w:rPr>
          <w:color w:val="FFFFFF"/>
          <w:spacing w:val="3"/>
          <w:w w:val="105"/>
        </w:rPr>
        <w:t> </w:t>
      </w:r>
      <w:r>
        <w:rPr>
          <w:color w:val="FFFFFF"/>
          <w:spacing w:val="10"/>
          <w:w w:val="105"/>
        </w:rPr>
        <w:t>Store</w:t>
      </w:r>
      <w:r>
        <w:rPr>
          <w:color w:val="FFFFFF"/>
          <w:spacing w:val="3"/>
          <w:w w:val="105"/>
        </w:rPr>
        <w:t> </w:t>
      </w:r>
      <w:r>
        <w:rPr>
          <w:color w:val="FFFFFF"/>
          <w:spacing w:val="10"/>
          <w:w w:val="105"/>
        </w:rPr>
        <w:t>Manager</w:t>
      </w:r>
    </w:p>
    <w:p>
      <w:pPr>
        <w:pStyle w:val="Heading3"/>
        <w:spacing w:line="261" w:lineRule="auto"/>
      </w:pPr>
      <w:r>
        <w:rPr>
          <w:color w:val="FFFFFF"/>
          <w:w w:val="130"/>
        </w:rPr>
        <w:t>Detail-driven Boutique Store Manager with a flair for brand storytelling and customer engagement</w:t>
      </w:r>
    </w:p>
    <w:p>
      <w:pPr>
        <w:pStyle w:val="BodyText"/>
        <w:spacing w:line="254" w:lineRule="auto" w:before="106"/>
        <w:ind w:left="130" w:right="381"/>
        <w:jc w:val="center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2543174</wp:posOffset>
                </wp:positionH>
                <wp:positionV relativeFrom="paragraph">
                  <wp:posOffset>861933</wp:posOffset>
                </wp:positionV>
                <wp:extent cx="5025390" cy="36195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5025390" cy="361950"/>
                        </a:xfrm>
                        <a:prstGeom prst="rect">
                          <a:avLst/>
                        </a:prstGeom>
                        <a:solidFill>
                          <a:srgbClr val="E69037"/>
                        </a:solidFill>
                      </wps:spPr>
                      <wps:txbx>
                        <w:txbxContent>
                          <w:p>
                            <w:pPr>
                              <w:spacing w:before="118"/>
                              <w:ind w:left="533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2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8"/>
                                <w:sz w:val="29"/>
                              </w:rPr>
                              <w:t>P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8"/>
                                <w:sz w:val="26"/>
                              </w:rPr>
                              <w:t>ROFESSIONAL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2"/>
                                <w:sz w:val="26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sz w:val="26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00.249969pt;margin-top:67.868759pt;width:395.7pt;height:28.5pt;mso-position-horizontal-relative:page;mso-position-vertical-relative:paragraph;z-index:15729152" type="#_x0000_t202" id="docshape1" filled="true" fillcolor="#e69037" stroked="false">
                <v:textbox inset="0,0,0,0">
                  <w:txbxContent>
                    <w:p>
                      <w:pPr>
                        <w:spacing w:before="118"/>
                        <w:ind w:left="533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26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pacing w:val="-8"/>
                          <w:sz w:val="29"/>
                        </w:rPr>
                        <w:t>P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8"/>
                          <w:sz w:val="26"/>
                        </w:rPr>
                        <w:t>ROFESSIONAL</w:t>
                      </w:r>
                      <w:r>
                        <w:rPr>
                          <w:rFonts w:ascii="Arial"/>
                          <w:b/>
                          <w:color w:val="FFFFFF"/>
                          <w:spacing w:val="2"/>
                          <w:sz w:val="26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sz w:val="26"/>
                        </w:rPr>
                        <w:t>EXPERIENCE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color w:val="FFFFFF"/>
          <w:w w:val="125"/>
        </w:rPr>
        <w:t>5+</w:t>
      </w:r>
      <w:r>
        <w:rPr>
          <w:color w:val="FFFFFF"/>
          <w:spacing w:val="28"/>
          <w:w w:val="125"/>
        </w:rPr>
        <w:t> </w:t>
      </w:r>
      <w:r>
        <w:rPr>
          <w:color w:val="FFFFFF"/>
          <w:w w:val="125"/>
        </w:rPr>
        <w:t>years</w:t>
      </w:r>
      <w:r>
        <w:rPr>
          <w:color w:val="FFFFFF"/>
          <w:spacing w:val="28"/>
          <w:w w:val="125"/>
        </w:rPr>
        <w:t> </w:t>
      </w:r>
      <w:r>
        <w:rPr>
          <w:color w:val="FFFFFF"/>
          <w:w w:val="125"/>
        </w:rPr>
        <w:t>of</w:t>
      </w:r>
      <w:r>
        <w:rPr>
          <w:color w:val="FFFFFF"/>
          <w:spacing w:val="28"/>
          <w:w w:val="125"/>
        </w:rPr>
        <w:t> </w:t>
      </w:r>
      <w:r>
        <w:rPr>
          <w:color w:val="FFFFFF"/>
          <w:w w:val="125"/>
        </w:rPr>
        <w:t>boutique</w:t>
      </w:r>
      <w:r>
        <w:rPr>
          <w:color w:val="FFFFFF"/>
          <w:spacing w:val="28"/>
          <w:w w:val="125"/>
        </w:rPr>
        <w:t> </w:t>
      </w:r>
      <w:r>
        <w:rPr>
          <w:color w:val="FFFFFF"/>
          <w:w w:val="125"/>
        </w:rPr>
        <w:t>retail</w:t>
      </w:r>
      <w:r>
        <w:rPr>
          <w:color w:val="FFFFFF"/>
          <w:spacing w:val="28"/>
          <w:w w:val="125"/>
        </w:rPr>
        <w:t> </w:t>
      </w:r>
      <w:r>
        <w:rPr>
          <w:color w:val="FFFFFF"/>
          <w:w w:val="125"/>
        </w:rPr>
        <w:t>management</w:t>
      </w:r>
      <w:r>
        <w:rPr>
          <w:color w:val="FFFFFF"/>
          <w:spacing w:val="28"/>
          <w:w w:val="125"/>
        </w:rPr>
        <w:t> </w:t>
      </w:r>
      <w:r>
        <w:rPr>
          <w:color w:val="FFFFFF"/>
          <w:w w:val="125"/>
        </w:rPr>
        <w:t>experience</w:t>
      </w:r>
      <w:r>
        <w:rPr>
          <w:color w:val="FFFFFF"/>
          <w:spacing w:val="28"/>
          <w:w w:val="125"/>
        </w:rPr>
        <w:t> </w:t>
      </w:r>
      <w:r>
        <w:rPr>
          <w:color w:val="FFFFFF"/>
          <w:w w:val="125"/>
        </w:rPr>
        <w:t>with</w:t>
      </w:r>
      <w:r>
        <w:rPr>
          <w:color w:val="FFFFFF"/>
          <w:spacing w:val="28"/>
          <w:w w:val="125"/>
        </w:rPr>
        <w:t> </w:t>
      </w:r>
      <w:r>
        <w:rPr>
          <w:color w:val="FFFFFF"/>
          <w:w w:val="125"/>
        </w:rPr>
        <w:t>a</w:t>
      </w:r>
      <w:r>
        <w:rPr>
          <w:color w:val="FFFFFF"/>
          <w:spacing w:val="28"/>
          <w:w w:val="125"/>
        </w:rPr>
        <w:t> </w:t>
      </w:r>
      <w:r>
        <w:rPr>
          <w:color w:val="FFFFFF"/>
          <w:w w:val="125"/>
        </w:rPr>
        <w:t>focus</w:t>
      </w:r>
      <w:r>
        <w:rPr>
          <w:color w:val="FFFFFF"/>
          <w:spacing w:val="28"/>
          <w:w w:val="125"/>
        </w:rPr>
        <w:t> </w:t>
      </w:r>
      <w:r>
        <w:rPr>
          <w:color w:val="FFFFFF"/>
          <w:w w:val="125"/>
        </w:rPr>
        <w:t>on team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building,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visual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merchandising,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and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luxury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sales.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Known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for cultivating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repeat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business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through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curated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customer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experiences.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97"/>
      </w:pPr>
    </w:p>
    <w:p>
      <w:pPr>
        <w:spacing w:line="261" w:lineRule="auto" w:before="0"/>
        <w:ind w:left="63" w:right="3041" w:firstLine="0"/>
        <w:jc w:val="left"/>
        <w:rPr>
          <w:sz w:val="18"/>
        </w:rPr>
      </w:pPr>
      <w:r>
        <w:rPr>
          <w:b/>
          <w:color w:val="FFFFFF"/>
          <w:w w:val="120"/>
          <w:sz w:val="18"/>
        </w:rPr>
        <w:t>Store Manager </w:t>
      </w:r>
      <w:r>
        <w:rPr>
          <w:color w:val="FFFFFF"/>
          <w:sz w:val="18"/>
        </w:rPr>
        <w:t>| </w:t>
      </w:r>
      <w:r>
        <w:rPr>
          <w:color w:val="FFFFFF"/>
          <w:w w:val="120"/>
          <w:sz w:val="18"/>
        </w:rPr>
        <w:t>Luxe &amp; Co., Denver, CO February 2021 - Present</w:t>
      </w:r>
    </w:p>
    <w:p>
      <w:pPr>
        <w:pStyle w:val="BodyText"/>
        <w:spacing w:before="21"/>
      </w:pPr>
    </w:p>
    <w:p>
      <w:pPr>
        <w:pStyle w:val="BodyText"/>
        <w:spacing w:line="261" w:lineRule="auto" w:before="1"/>
        <w:ind w:left="825" w:right="227"/>
      </w:pPr>
      <w:r>
        <w:rPr>
          <w:color w:val="FFFFFF"/>
          <w:w w:val="125"/>
        </w:rPr>
        <w:t>Boosted average transaction value by 20% through personal styling sessions and targeted upselling</w:t>
      </w:r>
    </w:p>
    <w:p>
      <w:pPr>
        <w:pStyle w:val="BodyText"/>
        <w:spacing w:line="244" w:lineRule="auto" w:before="91"/>
        <w:ind w:left="825" w:right="327"/>
      </w:pPr>
      <w:r>
        <w:rPr>
          <w:color w:val="FFFFFF"/>
          <w:w w:val="130"/>
        </w:rPr>
        <w:t>Increased</w:t>
      </w:r>
      <w:r>
        <w:rPr>
          <w:color w:val="FFFFFF"/>
          <w:spacing w:val="-14"/>
          <w:w w:val="130"/>
        </w:rPr>
        <w:t> </w:t>
      </w:r>
      <w:r>
        <w:rPr>
          <w:color w:val="FFFFFF"/>
          <w:w w:val="130"/>
        </w:rPr>
        <w:t>store</w:t>
      </w:r>
      <w:r>
        <w:rPr>
          <w:color w:val="FFFFFF"/>
          <w:spacing w:val="-13"/>
          <w:w w:val="130"/>
        </w:rPr>
        <w:t> </w:t>
      </w:r>
      <w:r>
        <w:rPr>
          <w:color w:val="FFFFFF"/>
          <w:w w:val="130"/>
        </w:rPr>
        <w:t>foot</w:t>
      </w:r>
      <w:r>
        <w:rPr>
          <w:color w:val="FFFFFF"/>
          <w:spacing w:val="-13"/>
          <w:w w:val="130"/>
        </w:rPr>
        <w:t> </w:t>
      </w:r>
      <w:r>
        <w:rPr>
          <w:color w:val="FFFFFF"/>
          <w:w w:val="130"/>
        </w:rPr>
        <w:t>trafic</w:t>
      </w:r>
      <w:r>
        <w:rPr>
          <w:color w:val="FFFFFF"/>
          <w:spacing w:val="-13"/>
          <w:w w:val="130"/>
        </w:rPr>
        <w:t> </w:t>
      </w:r>
      <w:r>
        <w:rPr>
          <w:color w:val="FFFFFF"/>
          <w:w w:val="130"/>
        </w:rPr>
        <w:t>by</w:t>
      </w:r>
      <w:r>
        <w:rPr>
          <w:color w:val="FFFFFF"/>
          <w:spacing w:val="-14"/>
          <w:w w:val="130"/>
        </w:rPr>
        <w:t> </w:t>
      </w:r>
      <w:r>
        <w:rPr>
          <w:color w:val="FFFFFF"/>
          <w:w w:val="130"/>
        </w:rPr>
        <w:t>planning</w:t>
      </w:r>
      <w:r>
        <w:rPr>
          <w:color w:val="FFFFFF"/>
          <w:spacing w:val="-13"/>
          <w:w w:val="130"/>
        </w:rPr>
        <w:t> </w:t>
      </w:r>
      <w:r>
        <w:rPr>
          <w:color w:val="FFFFFF"/>
          <w:w w:val="130"/>
        </w:rPr>
        <w:t>monthly</w:t>
      </w:r>
      <w:r>
        <w:rPr>
          <w:color w:val="FFFFFF"/>
          <w:spacing w:val="-13"/>
          <w:w w:val="130"/>
        </w:rPr>
        <w:t> </w:t>
      </w:r>
      <w:r>
        <w:rPr>
          <w:color w:val="FFFFFF"/>
          <w:w w:val="130"/>
        </w:rPr>
        <w:t>in-store</w:t>
      </w:r>
      <w:r>
        <w:rPr>
          <w:color w:val="FFFFFF"/>
          <w:spacing w:val="-13"/>
          <w:w w:val="130"/>
        </w:rPr>
        <w:t> </w:t>
      </w:r>
      <w:r>
        <w:rPr>
          <w:color w:val="FFFFFF"/>
          <w:w w:val="130"/>
        </w:rPr>
        <w:t>events</w:t>
      </w:r>
      <w:r>
        <w:rPr>
          <w:color w:val="FFFFFF"/>
          <w:spacing w:val="-14"/>
          <w:w w:val="130"/>
        </w:rPr>
        <w:t> </w:t>
      </w:r>
      <w:r>
        <w:rPr>
          <w:color w:val="FFFFFF"/>
          <w:w w:val="130"/>
        </w:rPr>
        <w:t>and seasonal campaigns</w:t>
      </w:r>
    </w:p>
    <w:p>
      <w:pPr>
        <w:pStyle w:val="BodyText"/>
        <w:spacing w:line="261" w:lineRule="auto" w:before="106"/>
        <w:ind w:left="825" w:right="227"/>
      </w:pPr>
      <w:r>
        <w:rPr>
          <w:color w:val="FFFFFF"/>
          <w:w w:val="125"/>
        </w:rPr>
        <w:t>Maintained top-tier mystery shopper scores for 8 consecutive </w:t>
      </w:r>
      <w:r>
        <w:rPr>
          <w:color w:val="FFFFFF"/>
          <w:spacing w:val="-2"/>
          <w:w w:val="125"/>
        </w:rPr>
        <w:t>quarters</w:t>
      </w:r>
    </w:p>
    <w:p>
      <w:pPr>
        <w:pStyle w:val="BodyText"/>
        <w:spacing w:before="156"/>
      </w:pPr>
    </w:p>
    <w:p>
      <w:pPr>
        <w:spacing w:line="261" w:lineRule="auto" w:before="1"/>
        <w:ind w:left="63" w:right="3041" w:firstLine="0"/>
        <w:jc w:val="left"/>
        <w:rPr>
          <w:sz w:val="18"/>
        </w:rPr>
      </w:pPr>
      <w:r>
        <w:rPr>
          <w:b/>
          <w:color w:val="FFFFFF"/>
          <w:w w:val="120"/>
          <w:sz w:val="18"/>
        </w:rPr>
        <w:t>Assistant Manager </w:t>
      </w:r>
      <w:r>
        <w:rPr>
          <w:color w:val="FFFFFF"/>
          <w:sz w:val="18"/>
        </w:rPr>
        <w:t>| </w:t>
      </w:r>
      <w:r>
        <w:rPr>
          <w:color w:val="FFFFFF"/>
          <w:w w:val="120"/>
          <w:sz w:val="18"/>
        </w:rPr>
        <w:t>Bliss Boutique, Boulder, CO</w:t>
      </w:r>
      <w:r>
        <w:rPr>
          <w:color w:val="FFFFFF"/>
          <w:spacing w:val="40"/>
          <w:w w:val="120"/>
          <w:sz w:val="18"/>
        </w:rPr>
        <w:t> </w:t>
      </w:r>
      <w:r>
        <w:rPr>
          <w:color w:val="FFFFFF"/>
          <w:w w:val="120"/>
          <w:sz w:val="18"/>
        </w:rPr>
        <w:t>May 2018 - January 2021</w:t>
      </w:r>
    </w:p>
    <w:p>
      <w:pPr>
        <w:pStyle w:val="BodyText"/>
        <w:spacing w:before="36"/>
      </w:pPr>
    </w:p>
    <w:p>
      <w:pPr>
        <w:pStyle w:val="BodyText"/>
        <w:spacing w:line="244" w:lineRule="auto"/>
        <w:ind w:left="825" w:right="227"/>
      </w:pPr>
      <w:r>
        <w:rPr>
          <w:color w:val="FFFFFF"/>
          <w:w w:val="125"/>
        </w:rPr>
        <w:t>Oversaw inventory and vendor relationships for high-end apparel </w:t>
      </w:r>
      <w:r>
        <w:rPr>
          <w:color w:val="FFFFFF"/>
          <w:spacing w:val="-2"/>
          <w:w w:val="125"/>
        </w:rPr>
        <w:t>lines</w:t>
      </w:r>
    </w:p>
    <w:p>
      <w:pPr>
        <w:pStyle w:val="BodyText"/>
        <w:spacing w:line="261" w:lineRule="auto" w:before="107"/>
        <w:ind w:left="825" w:right="227"/>
      </w:pPr>
      <w:r>
        <w:rPr>
          <w:color w:val="FFFFFF"/>
          <w:spacing w:val="-2"/>
          <w:w w:val="130"/>
        </w:rPr>
        <w:t>Trained</w:t>
      </w:r>
      <w:r>
        <w:rPr>
          <w:color w:val="FFFFFF"/>
          <w:spacing w:val="-6"/>
          <w:w w:val="130"/>
        </w:rPr>
        <w:t> </w:t>
      </w:r>
      <w:r>
        <w:rPr>
          <w:color w:val="FFFFFF"/>
          <w:spacing w:val="-2"/>
          <w:w w:val="130"/>
        </w:rPr>
        <w:t>new</w:t>
      </w:r>
      <w:r>
        <w:rPr>
          <w:color w:val="FFFFFF"/>
          <w:spacing w:val="-6"/>
          <w:w w:val="130"/>
        </w:rPr>
        <w:t> </w:t>
      </w:r>
      <w:r>
        <w:rPr>
          <w:color w:val="FFFFFF"/>
          <w:spacing w:val="-2"/>
          <w:w w:val="130"/>
        </w:rPr>
        <w:t>staff</w:t>
      </w:r>
      <w:r>
        <w:rPr>
          <w:color w:val="FFFFFF"/>
          <w:spacing w:val="-6"/>
          <w:w w:val="130"/>
        </w:rPr>
        <w:t> </w:t>
      </w:r>
      <w:r>
        <w:rPr>
          <w:color w:val="FFFFFF"/>
          <w:spacing w:val="-2"/>
          <w:w w:val="130"/>
        </w:rPr>
        <w:t>in</w:t>
      </w:r>
      <w:r>
        <w:rPr>
          <w:color w:val="FFFFFF"/>
          <w:spacing w:val="-6"/>
          <w:w w:val="130"/>
        </w:rPr>
        <w:t> </w:t>
      </w:r>
      <w:r>
        <w:rPr>
          <w:color w:val="FFFFFF"/>
          <w:spacing w:val="-2"/>
          <w:w w:val="130"/>
        </w:rPr>
        <w:t>luxury</w:t>
      </w:r>
      <w:r>
        <w:rPr>
          <w:color w:val="FFFFFF"/>
          <w:spacing w:val="-6"/>
          <w:w w:val="130"/>
        </w:rPr>
        <w:t> </w:t>
      </w:r>
      <w:r>
        <w:rPr>
          <w:color w:val="FFFFFF"/>
          <w:spacing w:val="-2"/>
          <w:w w:val="130"/>
        </w:rPr>
        <w:t>selling</w:t>
      </w:r>
      <w:r>
        <w:rPr>
          <w:color w:val="FFFFFF"/>
          <w:spacing w:val="-6"/>
          <w:w w:val="130"/>
        </w:rPr>
        <w:t> </w:t>
      </w:r>
      <w:r>
        <w:rPr>
          <w:color w:val="FFFFFF"/>
          <w:spacing w:val="-2"/>
          <w:w w:val="130"/>
        </w:rPr>
        <w:t>techniques</w:t>
      </w:r>
      <w:r>
        <w:rPr>
          <w:color w:val="FFFFFF"/>
          <w:spacing w:val="-6"/>
          <w:w w:val="130"/>
        </w:rPr>
        <w:t> </w:t>
      </w:r>
      <w:r>
        <w:rPr>
          <w:color w:val="FFFFFF"/>
          <w:spacing w:val="-2"/>
          <w:w w:val="130"/>
        </w:rPr>
        <w:t>and</w:t>
      </w:r>
      <w:r>
        <w:rPr>
          <w:color w:val="FFFFFF"/>
          <w:spacing w:val="-6"/>
          <w:w w:val="130"/>
        </w:rPr>
        <w:t> </w:t>
      </w:r>
      <w:r>
        <w:rPr>
          <w:color w:val="FFFFFF"/>
          <w:spacing w:val="-2"/>
          <w:w w:val="130"/>
        </w:rPr>
        <w:t>product knowledge</w:t>
      </w:r>
    </w:p>
    <w:p>
      <w:pPr>
        <w:pStyle w:val="BodyText"/>
        <w:spacing w:line="261" w:lineRule="auto" w:before="76"/>
        <w:ind w:left="825" w:right="227"/>
      </w:pPr>
      <w:r>
        <w:rPr>
          <w:color w:val="FFFFFF"/>
          <w:w w:val="125"/>
        </w:rPr>
        <w:t>Reduced return rates by 12% through improved customer </w:t>
      </w:r>
      <w:r>
        <w:rPr>
          <w:color w:val="FFFFFF"/>
          <w:spacing w:val="-2"/>
          <w:w w:val="125"/>
        </w:rPr>
        <w:t>consultations</w:t>
      </w:r>
    </w:p>
    <w:p>
      <w:pPr>
        <w:pStyle w:val="BodyText"/>
        <w:spacing w:after="0" w:line="261" w:lineRule="auto"/>
        <w:sectPr>
          <w:type w:val="continuous"/>
          <w:pgSz w:w="11920" w:h="16860"/>
          <w:pgMar w:top="780" w:bottom="280" w:left="141" w:right="0"/>
          <w:cols w:num="2" w:equalWidth="0">
            <w:col w:w="3393" w:space="978"/>
            <w:col w:w="7408"/>
          </w:cols>
        </w:sectPr>
      </w:pPr>
    </w:p>
    <w:p>
      <w:pPr>
        <w:pStyle w:val="BodyText"/>
        <w:spacing w:before="8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766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2686037" y="12"/>
                            <a:ext cx="488251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82515" h="10704830">
                                <a:moveTo>
                                  <a:pt x="4882134" y="2990837"/>
                                </a:moveTo>
                                <a:lnTo>
                                  <a:pt x="0" y="2990837"/>
                                </a:lnTo>
                                <a:lnTo>
                                  <a:pt x="0" y="10704563"/>
                                </a:lnTo>
                                <a:lnTo>
                                  <a:pt x="4882134" y="10704563"/>
                                </a:lnTo>
                                <a:lnTo>
                                  <a:pt x="4882134" y="2990837"/>
                                </a:lnTo>
                                <a:close/>
                              </a:path>
                              <a:path w="4882515" h="10704830">
                                <a:moveTo>
                                  <a:pt x="48821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28900"/>
                                </a:lnTo>
                                <a:lnTo>
                                  <a:pt x="4882134" y="2628900"/>
                                </a:lnTo>
                                <a:lnTo>
                                  <a:pt x="48821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686050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86050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686049" y="0"/>
                                </a:lnTo>
                                <a:lnTo>
                                  <a:pt x="2686049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CE8E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390524" y="2686049"/>
                            <a:ext cx="2571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66700">
                                <a:moveTo>
                                  <a:pt x="257174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7" y="2733674"/>
                            <a:ext cx="177103" cy="177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390524" y="3000374"/>
                            <a:ext cx="25717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76225">
                                <a:moveTo>
                                  <a:pt x="257174" y="276224"/>
                                </a:moveTo>
                                <a:lnTo>
                                  <a:pt x="0" y="276224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76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0318" y="3047999"/>
                            <a:ext cx="153719" cy="17702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390524" y="3324224"/>
                            <a:ext cx="2571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66700">
                                <a:moveTo>
                                  <a:pt x="257174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9193" y="3371849"/>
                            <a:ext cx="175968" cy="1714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390512" y="4305299"/>
                            <a:ext cx="47625" cy="1838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838325">
                                <a:moveTo>
                                  <a:pt x="47625" y="1811172"/>
                                </a:moveTo>
                                <a:lnTo>
                                  <a:pt x="27165" y="1790700"/>
                                </a:lnTo>
                                <a:lnTo>
                                  <a:pt x="20472" y="1790700"/>
                                </a:lnTo>
                                <a:lnTo>
                                  <a:pt x="0" y="1811172"/>
                                </a:lnTo>
                                <a:lnTo>
                                  <a:pt x="0" y="1814741"/>
                                </a:lnTo>
                                <a:lnTo>
                                  <a:pt x="0" y="1817865"/>
                                </a:lnTo>
                                <a:lnTo>
                                  <a:pt x="20472" y="1838325"/>
                                </a:lnTo>
                                <a:lnTo>
                                  <a:pt x="27165" y="1838325"/>
                                </a:lnTo>
                                <a:lnTo>
                                  <a:pt x="47625" y="1817865"/>
                                </a:lnTo>
                                <a:lnTo>
                                  <a:pt x="47625" y="1811172"/>
                                </a:lnTo>
                                <a:close/>
                              </a:path>
                              <a:path w="47625" h="1838325">
                                <a:moveTo>
                                  <a:pt x="47625" y="1049172"/>
                                </a:moveTo>
                                <a:lnTo>
                                  <a:pt x="27165" y="1028700"/>
                                </a:lnTo>
                                <a:lnTo>
                                  <a:pt x="20472" y="1028700"/>
                                </a:lnTo>
                                <a:lnTo>
                                  <a:pt x="0" y="1049172"/>
                                </a:lnTo>
                                <a:lnTo>
                                  <a:pt x="0" y="1052741"/>
                                </a:lnTo>
                                <a:lnTo>
                                  <a:pt x="0" y="1055865"/>
                                </a:lnTo>
                                <a:lnTo>
                                  <a:pt x="20472" y="1076325"/>
                                </a:lnTo>
                                <a:lnTo>
                                  <a:pt x="27165" y="1076325"/>
                                </a:lnTo>
                                <a:lnTo>
                                  <a:pt x="47625" y="1055865"/>
                                </a:lnTo>
                                <a:lnTo>
                                  <a:pt x="47625" y="1049172"/>
                                </a:lnTo>
                                <a:close/>
                              </a:path>
                              <a:path w="47625" h="1838325">
                                <a:moveTo>
                                  <a:pt x="47625" y="845210"/>
                                </a:moveTo>
                                <a:lnTo>
                                  <a:pt x="31102" y="828675"/>
                                </a:lnTo>
                                <a:lnTo>
                                  <a:pt x="16535" y="828675"/>
                                </a:lnTo>
                                <a:lnTo>
                                  <a:pt x="0" y="845210"/>
                                </a:lnTo>
                                <a:lnTo>
                                  <a:pt x="0" y="847725"/>
                                </a:lnTo>
                                <a:lnTo>
                                  <a:pt x="0" y="850252"/>
                                </a:lnTo>
                                <a:lnTo>
                                  <a:pt x="16535" y="866775"/>
                                </a:lnTo>
                                <a:lnTo>
                                  <a:pt x="31102" y="866775"/>
                                </a:lnTo>
                                <a:lnTo>
                                  <a:pt x="47625" y="850252"/>
                                </a:lnTo>
                                <a:lnTo>
                                  <a:pt x="47625" y="845210"/>
                                </a:lnTo>
                                <a:close/>
                              </a:path>
                              <a:path w="47625" h="1838325">
                                <a:moveTo>
                                  <a:pt x="47625" y="639597"/>
                                </a:moveTo>
                                <a:lnTo>
                                  <a:pt x="27165" y="619125"/>
                                </a:lnTo>
                                <a:lnTo>
                                  <a:pt x="20472" y="619125"/>
                                </a:lnTo>
                                <a:lnTo>
                                  <a:pt x="0" y="639597"/>
                                </a:lnTo>
                                <a:lnTo>
                                  <a:pt x="0" y="643166"/>
                                </a:lnTo>
                                <a:lnTo>
                                  <a:pt x="0" y="646290"/>
                                </a:lnTo>
                                <a:lnTo>
                                  <a:pt x="20472" y="666750"/>
                                </a:lnTo>
                                <a:lnTo>
                                  <a:pt x="27165" y="666750"/>
                                </a:lnTo>
                                <a:lnTo>
                                  <a:pt x="47625" y="646290"/>
                                </a:lnTo>
                                <a:lnTo>
                                  <a:pt x="47625" y="639597"/>
                                </a:lnTo>
                                <a:close/>
                              </a:path>
                              <a:path w="47625" h="1838325">
                                <a:moveTo>
                                  <a:pt x="47625" y="430047"/>
                                </a:moveTo>
                                <a:lnTo>
                                  <a:pt x="27165" y="409575"/>
                                </a:lnTo>
                                <a:lnTo>
                                  <a:pt x="20472" y="409575"/>
                                </a:lnTo>
                                <a:lnTo>
                                  <a:pt x="0" y="430047"/>
                                </a:lnTo>
                                <a:lnTo>
                                  <a:pt x="0" y="433616"/>
                                </a:lnTo>
                                <a:lnTo>
                                  <a:pt x="0" y="436740"/>
                                </a:lnTo>
                                <a:lnTo>
                                  <a:pt x="20472" y="457200"/>
                                </a:lnTo>
                                <a:lnTo>
                                  <a:pt x="27165" y="457200"/>
                                </a:lnTo>
                                <a:lnTo>
                                  <a:pt x="47625" y="436740"/>
                                </a:lnTo>
                                <a:lnTo>
                                  <a:pt x="47625" y="430047"/>
                                </a:lnTo>
                                <a:close/>
                              </a:path>
                              <a:path w="47625" h="1838325">
                                <a:moveTo>
                                  <a:pt x="47625" y="220497"/>
                                </a:moveTo>
                                <a:lnTo>
                                  <a:pt x="27165" y="200025"/>
                                </a:lnTo>
                                <a:lnTo>
                                  <a:pt x="20472" y="200025"/>
                                </a:lnTo>
                                <a:lnTo>
                                  <a:pt x="0" y="220497"/>
                                </a:lnTo>
                                <a:lnTo>
                                  <a:pt x="0" y="224066"/>
                                </a:lnTo>
                                <a:lnTo>
                                  <a:pt x="0" y="227190"/>
                                </a:lnTo>
                                <a:lnTo>
                                  <a:pt x="20472" y="247650"/>
                                </a:lnTo>
                                <a:lnTo>
                                  <a:pt x="27165" y="247650"/>
                                </a:lnTo>
                                <a:lnTo>
                                  <a:pt x="47625" y="227190"/>
                                </a:lnTo>
                                <a:lnTo>
                                  <a:pt x="47625" y="220497"/>
                                </a:lnTo>
                                <a:close/>
                              </a:path>
                              <a:path w="47625" h="1838325">
                                <a:moveTo>
                                  <a:pt x="47625" y="16535"/>
                                </a:moveTo>
                                <a:lnTo>
                                  <a:pt x="31102" y="0"/>
                                </a:lnTo>
                                <a:lnTo>
                                  <a:pt x="16535" y="0"/>
                                </a:lnTo>
                                <a:lnTo>
                                  <a:pt x="0" y="16535"/>
                                </a:lnTo>
                                <a:lnTo>
                                  <a:pt x="0" y="19050"/>
                                </a:lnTo>
                                <a:lnTo>
                                  <a:pt x="0" y="21577"/>
                                </a:lnTo>
                                <a:lnTo>
                                  <a:pt x="16535" y="38100"/>
                                </a:lnTo>
                                <a:lnTo>
                                  <a:pt x="31102" y="38100"/>
                                </a:lnTo>
                                <a:lnTo>
                                  <a:pt x="47625" y="21577"/>
                                </a:lnTo>
                                <a:lnTo>
                                  <a:pt x="47625" y="1653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695574" y="2447924"/>
                            <a:ext cx="47910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91075" h="9525">
                                <a:moveTo>
                                  <a:pt x="47910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791074" y="0"/>
                                </a:lnTo>
                                <a:lnTo>
                                  <a:pt x="47910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543936" y="2988563"/>
                            <a:ext cx="15113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1130" h="233679">
                                <a:moveTo>
                                  <a:pt x="150875" y="233171"/>
                                </a:moveTo>
                                <a:lnTo>
                                  <a:pt x="0" y="0"/>
                                </a:lnTo>
                                <a:lnTo>
                                  <a:pt x="150875" y="0"/>
                                </a:lnTo>
                                <a:lnTo>
                                  <a:pt x="150875" y="2331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685787" y="0"/>
                            <a:ext cx="2562225" cy="6076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62225" h="6076950">
                                <a:moveTo>
                                  <a:pt x="13239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14475"/>
                                </a:lnTo>
                                <a:lnTo>
                                  <a:pt x="1323975" y="1514475"/>
                                </a:lnTo>
                                <a:lnTo>
                                  <a:pt x="1323975" y="0"/>
                                </a:lnTo>
                                <a:close/>
                              </a:path>
                              <a:path w="2562225" h="6076950">
                                <a:moveTo>
                                  <a:pt x="2562225" y="6049797"/>
                                </a:moveTo>
                                <a:lnTo>
                                  <a:pt x="2541765" y="6029325"/>
                                </a:lnTo>
                                <a:lnTo>
                                  <a:pt x="2535072" y="6029325"/>
                                </a:lnTo>
                                <a:lnTo>
                                  <a:pt x="2514600" y="6049797"/>
                                </a:lnTo>
                                <a:lnTo>
                                  <a:pt x="2514600" y="6053366"/>
                                </a:lnTo>
                                <a:lnTo>
                                  <a:pt x="2514600" y="6056490"/>
                                </a:lnTo>
                                <a:lnTo>
                                  <a:pt x="2535072" y="6076950"/>
                                </a:lnTo>
                                <a:lnTo>
                                  <a:pt x="2541765" y="6076950"/>
                                </a:lnTo>
                                <a:lnTo>
                                  <a:pt x="2562225" y="6056490"/>
                                </a:lnTo>
                                <a:lnTo>
                                  <a:pt x="2562225" y="6049797"/>
                                </a:lnTo>
                                <a:close/>
                              </a:path>
                              <a:path w="2562225" h="6076950">
                                <a:moveTo>
                                  <a:pt x="2562225" y="5697372"/>
                                </a:moveTo>
                                <a:lnTo>
                                  <a:pt x="2541765" y="5676900"/>
                                </a:lnTo>
                                <a:lnTo>
                                  <a:pt x="2535072" y="5676900"/>
                                </a:lnTo>
                                <a:lnTo>
                                  <a:pt x="2514600" y="5697372"/>
                                </a:lnTo>
                                <a:lnTo>
                                  <a:pt x="2514600" y="5700941"/>
                                </a:lnTo>
                                <a:lnTo>
                                  <a:pt x="2514600" y="5704065"/>
                                </a:lnTo>
                                <a:lnTo>
                                  <a:pt x="2535072" y="5724525"/>
                                </a:lnTo>
                                <a:lnTo>
                                  <a:pt x="2541765" y="5724525"/>
                                </a:lnTo>
                                <a:lnTo>
                                  <a:pt x="2562225" y="5704065"/>
                                </a:lnTo>
                                <a:lnTo>
                                  <a:pt x="2562225" y="5697372"/>
                                </a:lnTo>
                                <a:close/>
                              </a:path>
                              <a:path w="2562225" h="6076950">
                                <a:moveTo>
                                  <a:pt x="2562225" y="5344947"/>
                                </a:moveTo>
                                <a:lnTo>
                                  <a:pt x="2541765" y="5324475"/>
                                </a:lnTo>
                                <a:lnTo>
                                  <a:pt x="2535072" y="5324475"/>
                                </a:lnTo>
                                <a:lnTo>
                                  <a:pt x="2514600" y="5344947"/>
                                </a:lnTo>
                                <a:lnTo>
                                  <a:pt x="2514600" y="5348516"/>
                                </a:lnTo>
                                <a:lnTo>
                                  <a:pt x="2514600" y="5351640"/>
                                </a:lnTo>
                                <a:lnTo>
                                  <a:pt x="2535072" y="5372100"/>
                                </a:lnTo>
                                <a:lnTo>
                                  <a:pt x="2541765" y="5372100"/>
                                </a:lnTo>
                                <a:lnTo>
                                  <a:pt x="2562225" y="5351640"/>
                                </a:lnTo>
                                <a:lnTo>
                                  <a:pt x="2562225" y="5344947"/>
                                </a:lnTo>
                                <a:close/>
                              </a:path>
                              <a:path w="2562225" h="6076950">
                                <a:moveTo>
                                  <a:pt x="2562225" y="4335297"/>
                                </a:moveTo>
                                <a:lnTo>
                                  <a:pt x="2541765" y="4314825"/>
                                </a:lnTo>
                                <a:lnTo>
                                  <a:pt x="2535072" y="4314825"/>
                                </a:lnTo>
                                <a:lnTo>
                                  <a:pt x="2514600" y="4335297"/>
                                </a:lnTo>
                                <a:lnTo>
                                  <a:pt x="2514600" y="4338866"/>
                                </a:lnTo>
                                <a:lnTo>
                                  <a:pt x="2514600" y="4341990"/>
                                </a:lnTo>
                                <a:lnTo>
                                  <a:pt x="2535072" y="4362450"/>
                                </a:lnTo>
                                <a:lnTo>
                                  <a:pt x="2541765" y="4362450"/>
                                </a:lnTo>
                                <a:lnTo>
                                  <a:pt x="2562225" y="4341990"/>
                                </a:lnTo>
                                <a:lnTo>
                                  <a:pt x="2562225" y="4335297"/>
                                </a:lnTo>
                                <a:close/>
                              </a:path>
                              <a:path w="2562225" h="6076950">
                                <a:moveTo>
                                  <a:pt x="2562225" y="3982872"/>
                                </a:moveTo>
                                <a:lnTo>
                                  <a:pt x="2541765" y="3962400"/>
                                </a:lnTo>
                                <a:lnTo>
                                  <a:pt x="2535072" y="3962400"/>
                                </a:lnTo>
                                <a:lnTo>
                                  <a:pt x="2514600" y="3982872"/>
                                </a:lnTo>
                                <a:lnTo>
                                  <a:pt x="2514600" y="3986441"/>
                                </a:lnTo>
                                <a:lnTo>
                                  <a:pt x="2514600" y="3989565"/>
                                </a:lnTo>
                                <a:lnTo>
                                  <a:pt x="2535072" y="4010025"/>
                                </a:lnTo>
                                <a:lnTo>
                                  <a:pt x="2541765" y="4010025"/>
                                </a:lnTo>
                                <a:lnTo>
                                  <a:pt x="2562225" y="3989565"/>
                                </a:lnTo>
                                <a:lnTo>
                                  <a:pt x="2562225" y="3982872"/>
                                </a:lnTo>
                                <a:close/>
                              </a:path>
                              <a:path w="2562225" h="6076950">
                                <a:moveTo>
                                  <a:pt x="2562225" y="3620922"/>
                                </a:moveTo>
                                <a:lnTo>
                                  <a:pt x="2541765" y="3600450"/>
                                </a:lnTo>
                                <a:lnTo>
                                  <a:pt x="2535072" y="3600450"/>
                                </a:lnTo>
                                <a:lnTo>
                                  <a:pt x="2514600" y="3620922"/>
                                </a:lnTo>
                                <a:lnTo>
                                  <a:pt x="2514600" y="3624491"/>
                                </a:lnTo>
                                <a:lnTo>
                                  <a:pt x="2514600" y="3627615"/>
                                </a:lnTo>
                                <a:lnTo>
                                  <a:pt x="2535072" y="3648075"/>
                                </a:lnTo>
                                <a:lnTo>
                                  <a:pt x="2541765" y="3648075"/>
                                </a:lnTo>
                                <a:lnTo>
                                  <a:pt x="2562225" y="3627615"/>
                                </a:lnTo>
                                <a:lnTo>
                                  <a:pt x="2562225" y="36209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628637" y="0"/>
                            <a:ext cx="1438275" cy="1581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1581150">
                                <a:moveTo>
                                  <a:pt x="1438275" y="0"/>
                                </a:moveTo>
                                <a:lnTo>
                                  <a:pt x="1381125" y="0"/>
                                </a:lnTo>
                                <a:lnTo>
                                  <a:pt x="1381125" y="1514475"/>
                                </a:lnTo>
                                <a:lnTo>
                                  <a:pt x="57150" y="1514475"/>
                                </a:lnTo>
                                <a:lnTo>
                                  <a:pt x="571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14475"/>
                                </a:lnTo>
                                <a:lnTo>
                                  <a:pt x="0" y="1581150"/>
                                </a:lnTo>
                                <a:lnTo>
                                  <a:pt x="57150" y="1581150"/>
                                </a:lnTo>
                                <a:lnTo>
                                  <a:pt x="1381125" y="1581150"/>
                                </a:lnTo>
                                <a:lnTo>
                                  <a:pt x="1438275" y="1581150"/>
                                </a:lnTo>
                                <a:lnTo>
                                  <a:pt x="1438275" y="1514475"/>
                                </a:lnTo>
                                <a:lnTo>
                                  <a:pt x="14382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78C8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33424" y="0"/>
                            <a:ext cx="1228725" cy="14668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8816" id="docshapegroup2" coordorigin="0,0" coordsize="11919,16858">
                <v:shape style="position:absolute;left:4229;top:0;width:7689;height:16858" id="docshape3" coordorigin="4230,0" coordsize="7689,16858" path="m11918,4710l4230,4710,4230,16858,11918,16858,11918,4710xm11918,0l4230,0,4230,4140,11918,4140,11918,0xe" filled="true" fillcolor="#384d6a" stroked="false">
                  <v:path arrowok="t"/>
                  <v:fill type="solid"/>
                </v:shape>
                <v:rect style="position:absolute;left:0;top:0;width:4230;height:16858" id="docshape4" filled="true" fillcolor="#ece8e8" stroked="false">
                  <v:fill type="solid"/>
                </v:rect>
                <v:rect style="position:absolute;left:615;top:4230;width:405;height:420" id="docshape5" filled="true" fillcolor="#e69037" stroked="false">
                  <v:fill type="solid"/>
                </v:rect>
                <v:shape style="position:absolute;left:675;top:4305;width:279;height:279" type="#_x0000_t75" id="docshape6" stroked="false">
                  <v:imagedata r:id="rId6" o:title=""/>
                </v:shape>
                <v:rect style="position:absolute;left:615;top:4725;width:405;height:435" id="docshape7" filled="true" fillcolor="#e69037" stroked="false">
                  <v:fill type="solid"/>
                </v:rect>
                <v:shape style="position:absolute;left:693;top:4800;width:243;height:279" type="#_x0000_t75" id="docshape8" stroked="false">
                  <v:imagedata r:id="rId7" o:title=""/>
                </v:shape>
                <v:rect style="position:absolute;left:615;top:5235;width:405;height:420" id="docshape9" filled="true" fillcolor="#e69037" stroked="false">
                  <v:fill type="solid"/>
                </v:rect>
                <v:shape style="position:absolute;left:675;top:5310;width:278;height:270" type="#_x0000_t75" id="docshape10" stroked="false">
                  <v:imagedata r:id="rId8" o:title=""/>
                </v:shape>
                <v:shape style="position:absolute;left:614;top:6780;width:75;height:2895" id="docshape11" coordorigin="615,6780" coordsize="75,2895" path="m690,9632l689,9627,685,9618,683,9614,676,9607,672,9605,663,9601,658,9600,647,9600,642,9601,633,9605,629,9607,622,9614,620,9618,616,9627,615,9632,615,9638,615,9643,616,9648,620,9657,622,9661,629,9668,633,9670,642,9674,647,9675,658,9675,663,9674,672,9670,676,9668,683,9661,685,9657,689,9648,690,9643,690,9632xm690,8432l689,8427,685,8418,683,8414,676,8407,672,8405,663,8401,658,8400,647,8400,642,8401,633,8405,629,8407,622,8414,620,8418,616,8427,615,8432,615,8438,615,8443,616,8448,620,8457,622,8461,629,8468,633,8470,642,8474,647,8475,658,8475,663,8474,672,8470,676,8468,683,8461,685,8457,689,8448,690,8443,690,8432xm690,8111l689,8107,686,8100,684,8097,678,8091,675,8089,668,8086,664,8085,641,8085,637,8086,630,8089,627,8091,621,8097,619,8100,616,8107,615,8111,615,8115,615,8119,616,8123,619,8130,621,8133,627,8139,630,8141,637,8144,641,8145,664,8145,668,8144,675,8141,678,8139,684,8133,686,8130,689,8123,690,8119,690,8111xm690,7787l689,7782,685,7773,683,7769,676,7762,672,7760,663,7756,658,7755,647,7755,642,7756,633,7760,629,7762,622,7769,620,7773,616,7782,615,7787,615,7793,615,7798,616,7803,620,7812,622,7816,629,7823,633,7825,642,7829,647,7830,658,7830,663,7829,672,7825,676,7823,683,7816,685,7812,689,7803,690,7798,690,7787xm690,7457l689,7452,685,7443,683,7439,676,7432,672,7430,663,7426,658,7425,647,7425,642,7426,633,7430,629,7432,622,7439,620,7443,616,7452,615,7457,615,7463,615,7468,616,7473,620,7482,622,7486,629,7493,633,7495,642,7499,647,7500,658,7500,663,7499,672,7495,676,7493,683,7486,685,7482,689,7473,690,7468,690,7457xm690,7127l689,7122,685,7113,683,7109,676,7102,672,7100,663,7096,658,7095,647,7095,642,7096,633,7100,629,7102,622,7109,620,7113,616,7122,615,7127,615,7133,615,7138,616,7143,620,7152,622,7156,629,7163,633,7165,642,7169,647,7170,658,7170,663,7169,672,7165,676,7163,683,7156,685,7152,689,7143,690,7138,690,7127xm690,6806l689,6802,686,6795,684,6792,678,6786,675,6784,668,6781,664,6780,641,6780,637,6781,630,6784,627,6786,621,6792,619,6795,616,6802,615,6806,615,6810,615,6814,616,6818,619,6825,621,6828,627,6834,630,6836,637,6839,641,6840,664,6840,668,6839,675,6836,678,6834,684,6828,686,6825,689,6818,690,6814,690,6806xe" filled="true" fillcolor="#000000" stroked="false">
                  <v:path arrowok="t"/>
                  <v:fill type="solid"/>
                </v:shape>
                <v:rect style="position:absolute;left:4245;top:3855;width:7545;height:15" id="docshape12" filled="true" fillcolor="#ffffff" stroked="false">
                  <v:fill type="solid"/>
                </v:rect>
                <v:shape style="position:absolute;left:4006;top:4706;width:238;height:368" id="docshape13" coordorigin="4006,4706" coordsize="238,368" path="m4244,5074l4006,4706,4244,4706,4244,5074xe" filled="true" fillcolor="#e69037" stroked="false">
                  <v:path arrowok="t"/>
                  <v:fill type="solid"/>
                </v:shape>
                <v:shape style="position:absolute;left:1079;top:0;width:4035;height:9570" id="docshape14" coordorigin="1080,0" coordsize="4035,9570" path="m3165,0l1080,0,1080,2385,3165,2385,3165,0xm5115,9527l5114,9522,5110,9513,5108,9509,5101,9502,5097,9500,5088,9496,5083,9495,5072,9495,5067,9496,5058,9500,5054,9502,5047,9509,5045,9513,5041,9522,5040,9527,5040,9533,5040,9538,5041,9543,5045,9552,5047,9556,5054,9563,5058,9565,5067,9569,5072,9570,5083,9570,5088,9569,5097,9565,5101,9563,5108,9556,5110,9552,5114,9543,5115,9538,5115,9527xm5115,8972l5114,8967,5110,8958,5108,8954,5101,8947,5097,8945,5088,8941,5083,8940,5072,8940,5067,8941,5058,8945,5054,8947,5047,8954,5045,8958,5041,8967,5040,8972,5040,8978,5040,8983,5041,8988,5045,8997,5047,9001,5054,9008,5058,9010,5067,9014,5072,9015,5083,9015,5088,9014,5097,9010,5101,9008,5108,9001,5110,8997,5114,8988,5115,8983,5115,8972xm5115,8417l5114,8412,5110,8403,5108,8399,5101,8392,5097,8390,5088,8386,5083,8385,5072,8385,5067,8386,5058,8390,5054,8392,5047,8399,5045,8403,5041,8412,5040,8417,5040,8423,5040,8428,5041,8433,5045,8442,5047,8446,5054,8453,5058,8455,5067,8459,5072,8460,5083,8460,5088,8459,5097,8455,5101,8453,5108,8446,5110,8442,5114,8433,5115,8428,5115,8417xm5115,6827l5114,6822,5110,6813,5108,6809,5101,6802,5097,6800,5088,6796,5083,6795,5072,6795,5067,6796,5058,6800,5054,6802,5047,6809,5045,6813,5041,6822,5040,6827,5040,6833,5040,6838,5041,6843,5045,6852,5047,6856,5054,6863,5058,6865,5067,6869,5072,6870,5083,6870,5088,6869,5097,6865,5101,6863,5108,6856,5110,6852,5114,6843,5115,6838,5115,6827xm5115,6272l5114,6267,5110,6258,5108,6254,5101,6247,5097,6245,5088,6241,5083,6240,5072,6240,5067,6241,5058,6245,5054,6247,5047,6254,5045,6258,5041,6267,5040,6272,5040,6278,5040,6283,5041,6288,5045,6297,5047,6301,5054,6308,5058,6310,5067,6314,5072,6315,5083,6315,5088,6314,5097,6310,5101,6308,5108,6301,5110,6297,5114,6288,5115,6283,5115,6272xm5115,5702l5114,5697,5110,5688,5108,5684,5101,5677,5097,5675,5088,5671,5083,5670,5072,5670,5067,5671,5058,5675,5054,5677,5047,5684,5045,5688,5041,5697,5040,5702,5040,5708,5040,5713,5041,5718,5045,5727,5047,5731,5054,5738,5058,5740,5067,5744,5072,5745,5083,5745,5088,5744,5097,5740,5101,5738,5108,5731,5110,5727,5114,5718,5115,5713,5115,5702xe" filled="true" fillcolor="#ffffff" stroked="false">
                  <v:path arrowok="t"/>
                  <v:fill type="solid"/>
                </v:shape>
                <v:shape style="position:absolute;left:989;top:0;width:2265;height:2490" id="docshape15" coordorigin="990,0" coordsize="2265,2490" path="m3255,0l3165,0,3165,2385,1080,2385,1080,0,990,0,990,2385,990,2490,1080,2490,3165,2490,3255,2490,3255,2385,3255,0xe" filled="true" fillcolor="#978c8c" stroked="false">
                  <v:path arrowok="t"/>
                  <v:fill type="solid"/>
                </v:shape>
                <v:shape style="position:absolute;left:1155;top:0;width:1935;height:2310" type="#_x0000_t75" id="docshape16" stroked="false">
                  <v:imagedata r:id="rId9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ind w:left="769"/>
      </w:pPr>
      <w:r>
        <w:rPr>
          <w:w w:val="115"/>
        </w:rPr>
        <w:t>Colorado</w:t>
      </w:r>
      <w:r>
        <w:rPr>
          <w:spacing w:val="34"/>
          <w:w w:val="115"/>
        </w:rPr>
        <w:t> </w:t>
      </w:r>
      <w:r>
        <w:rPr>
          <w:w w:val="115"/>
        </w:rPr>
        <w:t>State</w:t>
      </w:r>
      <w:r>
        <w:rPr>
          <w:spacing w:val="34"/>
          <w:w w:val="115"/>
        </w:rPr>
        <w:t> </w:t>
      </w:r>
      <w:r>
        <w:rPr>
          <w:w w:val="115"/>
        </w:rPr>
        <w:t>University</w:t>
      </w:r>
      <w:r>
        <w:rPr>
          <w:spacing w:val="34"/>
          <w:w w:val="115"/>
        </w:rPr>
        <w:t> </w:t>
      </w:r>
      <w:r>
        <w:rPr/>
        <w:t>|</w:t>
      </w:r>
      <w:r>
        <w:rPr>
          <w:spacing w:val="34"/>
          <w:w w:val="115"/>
        </w:rPr>
        <w:t> </w:t>
      </w:r>
      <w:r>
        <w:rPr>
          <w:spacing w:val="-4"/>
          <w:w w:val="115"/>
        </w:rPr>
        <w:t>2017</w:t>
      </w:r>
    </w:p>
    <w:sectPr>
      <w:type w:val="continuous"/>
      <w:pgSz w:w="11920" w:h="16860"/>
      <w:pgMar w:top="780" w:bottom="280" w:left="141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JhengHei">
    <w:altName w:val="Microsoft JhengHe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63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line="184" w:lineRule="exact"/>
      <w:ind w:left="130" w:right="392"/>
      <w:jc w:val="center"/>
      <w:outlineLvl w:val="2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87"/>
      <w:ind w:left="160" w:right="411"/>
      <w:jc w:val="center"/>
      <w:outlineLvl w:val="3"/>
    </w:pPr>
    <w:rPr>
      <w:rFonts w:ascii="Calibri" w:hAnsi="Calibri" w:eastAsia="Calibri" w:cs="Calibri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2026-02-15T05:20:26Z</dcterms:created>
  <dcterms:modified xsi:type="dcterms:W3CDTF">2026-02-15T05:20:26Z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