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FFFFFF"/>
          <w:sz w:val="82"/>
        </w:rPr>
        <w:t>Jesse</w:t>
      </w:r>
      <w:r>
        <w:rPr>
          <w:rFonts w:ascii="Arial"/>
          <w:b/>
          <w:color w:val="FFFFFF"/>
          <w:spacing w:val="17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Martin</w:t>
      </w:r>
    </w:p>
    <w:p>
      <w:pPr>
        <w:pStyle w:val="Heading2"/>
      </w:pPr>
      <w:r>
        <w:rPr>
          <w:color w:val="FFFFFF"/>
          <w:spacing w:val="-2"/>
        </w:rPr>
        <w:t>Custom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Woodworker</w:t>
      </w:r>
    </w:p>
    <w:p>
      <w:pPr>
        <w:spacing w:line="259" w:lineRule="auto" w:before="191"/>
        <w:ind w:left="448" w:right="462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Experienced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Custom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Woodworker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16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years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of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crafting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high-end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furniture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7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architectural wood details</w:t>
      </w:r>
    </w:p>
    <w:p>
      <w:pPr>
        <w:spacing w:line="259" w:lineRule="auto" w:before="0"/>
        <w:ind w:left="448" w:right="462" w:firstLine="0"/>
        <w:jc w:val="left"/>
        <w:rPr>
          <w:sz w:val="16"/>
        </w:rPr>
      </w:pPr>
      <w:r>
        <w:rPr>
          <w:color w:val="FFFFFF"/>
          <w:w w:val="130"/>
          <w:sz w:val="16"/>
        </w:rPr>
        <w:t>Master in joinery and finishing techniques with a keen eye for design. Comfortable working independently or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collaborating with designers and contractors on luxury residential and hospitality projects.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425" w:right="425"/>
        </w:sectPr>
      </w:pPr>
    </w:p>
    <w:p>
      <w:pPr>
        <w:pStyle w:val="BodyText"/>
        <w:spacing w:before="92"/>
        <w:rPr>
          <w:sz w:val="28"/>
        </w:rPr>
      </w:pPr>
    </w:p>
    <w:p>
      <w:pPr>
        <w:pStyle w:val="Heading1"/>
        <w:spacing w:line="480" w:lineRule="atLeast"/>
      </w:pPr>
      <w:r>
        <w:rPr>
          <w:smallCaps/>
          <w:color w:val="F5F5F5"/>
          <w:spacing w:val="-2"/>
        </w:rPr>
        <w:t>Personal Information</w:t>
      </w:r>
    </w:p>
    <w:p>
      <w:pPr>
        <w:spacing w:before="101"/>
        <w:ind w:left="58" w:right="0" w:firstLine="0"/>
        <w:jc w:val="left"/>
        <w:rPr>
          <w:rFonts w:ascii="Arial"/>
          <w:b/>
          <w:sz w:val="35"/>
        </w:rPr>
      </w:pPr>
      <w:r>
        <w:rPr/>
        <w:br w:type="column"/>
      </w:r>
      <w:r>
        <w:rPr>
          <w:rFonts w:ascii="Arial"/>
          <w:b/>
          <w:smallCaps/>
          <w:color w:val="9A2F16"/>
          <w:spacing w:val="-5"/>
          <w:sz w:val="35"/>
        </w:rPr>
        <w:t>Professional</w:t>
      </w:r>
      <w:r>
        <w:rPr>
          <w:rFonts w:ascii="Arial"/>
          <w:b/>
          <w:smallCaps/>
          <w:color w:val="9A2F16"/>
          <w:spacing w:val="-4"/>
          <w:sz w:val="35"/>
        </w:rPr>
        <w:t> </w:t>
      </w:r>
      <w:r>
        <w:rPr>
          <w:rFonts w:ascii="Arial"/>
          <w:b/>
          <w:smallCaps/>
          <w:color w:val="9A2F16"/>
          <w:spacing w:val="-2"/>
          <w:sz w:val="35"/>
        </w:rPr>
        <w:t>Experience</w:t>
      </w:r>
    </w:p>
    <w:p>
      <w:pPr>
        <w:pStyle w:val="BodyText"/>
        <w:spacing w:line="252" w:lineRule="auto" w:before="248"/>
        <w:ind w:left="170" w:right="1381"/>
      </w:pPr>
      <w:r>
        <w:rPr>
          <w:w w:val="115"/>
        </w:rPr>
        <w:t>Woodworker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Northern</w:t>
      </w:r>
      <w:r>
        <w:rPr>
          <w:spacing w:val="40"/>
          <w:w w:val="115"/>
        </w:rPr>
        <w:t> </w:t>
      </w:r>
      <w:r>
        <w:rPr>
          <w:w w:val="115"/>
        </w:rPr>
        <w:t>Grain</w:t>
      </w:r>
      <w:r>
        <w:rPr>
          <w:spacing w:val="40"/>
          <w:w w:val="115"/>
        </w:rPr>
        <w:t> </w:t>
      </w:r>
      <w:r>
        <w:rPr>
          <w:w w:val="115"/>
        </w:rPr>
        <w:t>Woodcraft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Minneapolis,</w:t>
      </w:r>
      <w:r>
        <w:rPr>
          <w:spacing w:val="40"/>
          <w:w w:val="115"/>
        </w:rPr>
        <w:t> </w:t>
      </w:r>
      <w:r>
        <w:rPr>
          <w:w w:val="115"/>
        </w:rPr>
        <w:t>MN</w:t>
      </w:r>
      <w:r>
        <w:rPr>
          <w:spacing w:val="40"/>
          <w:w w:val="115"/>
        </w:rPr>
        <w:t> </w:t>
      </w:r>
      <w:r>
        <w:rPr>
          <w:w w:val="115"/>
        </w:rPr>
        <w:t>July 2012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425" w:right="425"/>
          <w:cols w:num="2" w:equalWidth="0">
            <w:col w:w="2107" w:space="1724"/>
            <w:col w:w="7239"/>
          </w:cols>
        </w:sectPr>
      </w:pPr>
    </w:p>
    <w:p>
      <w:pPr>
        <w:pStyle w:val="BodyText"/>
        <w:spacing w:before="159"/>
      </w:pPr>
    </w:p>
    <w:p>
      <w:pPr>
        <w:pStyle w:val="BodyText"/>
        <w:ind w:left="597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line="556" w:lineRule="exact"/>
        <w:ind w:left="597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  <w:r>
        <w:rPr>
          <w:color w:val="424242"/>
          <w:spacing w:val="-2"/>
          <w:w w:val="125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06" w:lineRule="exact" w:before="0" w:after="0"/>
        <w:ind w:left="893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Designed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fabricated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unique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wood</w:t>
      </w:r>
      <w:r>
        <w:rPr>
          <w:spacing w:val="44"/>
          <w:w w:val="125"/>
          <w:sz w:val="18"/>
        </w:rPr>
        <w:t> </w:t>
      </w:r>
      <w:r>
        <w:rPr>
          <w:w w:val="125"/>
          <w:sz w:val="18"/>
        </w:rPr>
        <w:t>pieces,</w:t>
      </w:r>
      <w:r>
        <w:rPr>
          <w:spacing w:val="43"/>
          <w:w w:val="125"/>
          <w:sz w:val="18"/>
        </w:rPr>
        <w:t> </w:t>
      </w:r>
      <w:r>
        <w:rPr>
          <w:w w:val="125"/>
          <w:sz w:val="18"/>
        </w:rPr>
        <w:t>including</w:t>
      </w:r>
      <w:r>
        <w:rPr>
          <w:spacing w:val="44"/>
          <w:w w:val="125"/>
          <w:sz w:val="18"/>
        </w:rPr>
        <w:t> </w:t>
      </w:r>
      <w:r>
        <w:rPr>
          <w:spacing w:val="-2"/>
          <w:w w:val="125"/>
          <w:sz w:val="18"/>
        </w:rPr>
        <w:t>mantels,</w:t>
      </w:r>
    </w:p>
    <w:p>
      <w:pPr>
        <w:pStyle w:val="BodyText"/>
        <w:spacing w:line="199" w:lineRule="exact"/>
        <w:ind w:left="895"/>
      </w:pPr>
      <w:r>
        <w:rPr>
          <w:w w:val="125"/>
        </w:rPr>
        <w:t>banisters,</w:t>
      </w:r>
      <w:r>
        <w:rPr>
          <w:spacing w:val="41"/>
          <w:w w:val="125"/>
        </w:rPr>
        <w:t> </w:t>
      </w:r>
      <w:r>
        <w:rPr>
          <w:w w:val="125"/>
        </w:rPr>
        <w:t>and</w:t>
      </w:r>
      <w:r>
        <w:rPr>
          <w:spacing w:val="41"/>
          <w:w w:val="125"/>
        </w:rPr>
        <w:t> </w:t>
      </w:r>
      <w:r>
        <w:rPr>
          <w:w w:val="125"/>
        </w:rPr>
        <w:t>built-</w:t>
      </w:r>
      <w:r>
        <w:rPr>
          <w:spacing w:val="-5"/>
          <w:w w:val="125"/>
        </w:rPr>
        <w:t>ins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6" w:lineRule="auto" w:before="47" w:after="0"/>
        <w:ind w:left="895" w:right="1135" w:hanging="298"/>
        <w:jc w:val="left"/>
        <w:rPr>
          <w:sz w:val="18"/>
        </w:rPr>
      </w:pPr>
      <w:r>
        <w:rPr>
          <w:w w:val="125"/>
          <w:sz w:val="18"/>
        </w:rPr>
        <w:t>Worked from hand sketches and CAD files to meet client</w:t>
      </w:r>
      <w:r>
        <w:rPr>
          <w:spacing w:val="80"/>
          <w:w w:val="125"/>
          <w:sz w:val="18"/>
        </w:rPr>
        <w:t> </w:t>
      </w:r>
      <w:r>
        <w:rPr>
          <w:spacing w:val="-2"/>
          <w:w w:val="125"/>
          <w:sz w:val="18"/>
        </w:rPr>
        <w:t>specifications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10" w:after="0"/>
        <w:ind w:left="893" w:right="0" w:hanging="296"/>
        <w:jc w:val="left"/>
        <w:rPr>
          <w:sz w:val="18"/>
        </w:rPr>
      </w:pPr>
      <w:r>
        <w:rPr>
          <w:w w:val="125"/>
          <w:sz w:val="18"/>
        </w:rPr>
        <w:t>Used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traditional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modern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tools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carving,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turning,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shaping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2322" w:space="1249"/>
            <w:col w:w="7499"/>
          </w:cols>
        </w:sectPr>
      </w:pPr>
    </w:p>
    <w:p>
      <w:pPr>
        <w:pStyle w:val="BodyText"/>
        <w:spacing w:before="54"/>
      </w:pPr>
    </w:p>
    <w:p>
      <w:pPr>
        <w:pStyle w:val="BodyText"/>
        <w:spacing w:line="155" w:lineRule="exact"/>
        <w:ind w:left="597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line="142" w:lineRule="exact"/>
        <w:ind w:left="597"/>
      </w:pPr>
      <w:r>
        <w:rPr/>
        <w:br w:type="column"/>
      </w:r>
      <w:r>
        <w:rPr>
          <w:w w:val="115"/>
        </w:rPr>
        <w:t>Furniture</w:t>
      </w:r>
      <w:r>
        <w:rPr>
          <w:spacing w:val="54"/>
          <w:w w:val="115"/>
        </w:rPr>
        <w:t> </w:t>
      </w:r>
      <w:r>
        <w:rPr>
          <w:w w:val="115"/>
        </w:rPr>
        <w:t>Maker</w:t>
      </w:r>
      <w:r>
        <w:rPr>
          <w:spacing w:val="60"/>
          <w:w w:val="115"/>
        </w:rPr>
        <w:t> </w:t>
      </w:r>
      <w:r>
        <w:rPr>
          <w:position w:val="1"/>
        </w:rPr>
        <w:t>|</w:t>
      </w:r>
      <w:r>
        <w:rPr>
          <w:spacing w:val="61"/>
          <w:w w:val="115"/>
          <w:position w:val="1"/>
        </w:rPr>
        <w:t> </w:t>
      </w:r>
      <w:r>
        <w:rPr>
          <w:w w:val="115"/>
        </w:rPr>
        <w:t>Lakeview</w:t>
      </w:r>
      <w:r>
        <w:rPr>
          <w:spacing w:val="55"/>
          <w:w w:val="115"/>
        </w:rPr>
        <w:t> </w:t>
      </w:r>
      <w:r>
        <w:rPr>
          <w:w w:val="115"/>
        </w:rPr>
        <w:t>Studios</w:t>
      </w:r>
      <w:r>
        <w:rPr>
          <w:spacing w:val="54"/>
          <w:w w:val="115"/>
        </w:rPr>
        <w:t> </w:t>
      </w:r>
      <w:r>
        <w:rPr/>
        <w:t>|</w:t>
      </w:r>
      <w:r>
        <w:rPr>
          <w:spacing w:val="54"/>
          <w:w w:val="115"/>
        </w:rPr>
        <w:t> </w:t>
      </w:r>
      <w:r>
        <w:rPr>
          <w:w w:val="115"/>
        </w:rPr>
        <w:t>St.</w:t>
      </w:r>
      <w:r>
        <w:rPr>
          <w:spacing w:val="55"/>
          <w:w w:val="115"/>
        </w:rPr>
        <w:t> </w:t>
      </w:r>
      <w:r>
        <w:rPr>
          <w:w w:val="115"/>
        </w:rPr>
        <w:t>Paul,</w:t>
      </w:r>
      <w:r>
        <w:rPr>
          <w:spacing w:val="54"/>
          <w:w w:val="115"/>
        </w:rPr>
        <w:t> </w:t>
      </w:r>
      <w:r>
        <w:rPr>
          <w:spacing w:val="-5"/>
          <w:w w:val="115"/>
        </w:rPr>
        <w:t>MN</w:t>
      </w:r>
    </w:p>
    <w:p>
      <w:pPr>
        <w:pStyle w:val="BodyText"/>
        <w:spacing w:before="12"/>
        <w:ind w:left="597"/>
      </w:pPr>
      <w:r>
        <w:rPr>
          <w:w w:val="125"/>
        </w:rPr>
        <w:t>June</w:t>
      </w:r>
      <w:r>
        <w:rPr>
          <w:spacing w:val="25"/>
          <w:w w:val="125"/>
        </w:rPr>
        <w:t> </w:t>
      </w:r>
      <w:r>
        <w:rPr>
          <w:w w:val="125"/>
        </w:rPr>
        <w:t>2009</w:t>
      </w:r>
      <w:r>
        <w:rPr>
          <w:spacing w:val="25"/>
          <w:w w:val="125"/>
        </w:rPr>
        <w:t> </w:t>
      </w:r>
      <w:r>
        <w:rPr>
          <w:w w:val="125"/>
        </w:rPr>
        <w:t>–</w:t>
      </w:r>
      <w:r>
        <w:rPr>
          <w:spacing w:val="26"/>
          <w:w w:val="125"/>
        </w:rPr>
        <w:t> </w:t>
      </w:r>
      <w:r>
        <w:rPr>
          <w:w w:val="125"/>
        </w:rPr>
        <w:t>June</w:t>
      </w:r>
      <w:r>
        <w:rPr>
          <w:spacing w:val="25"/>
          <w:w w:val="125"/>
        </w:rPr>
        <w:t> </w:t>
      </w:r>
      <w:r>
        <w:rPr>
          <w:spacing w:val="-4"/>
          <w:w w:val="125"/>
        </w:rPr>
        <w:t>2012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425" w:right="425"/>
          <w:cols w:num="2" w:equalWidth="0">
            <w:col w:w="1297" w:space="2107"/>
            <w:col w:w="7666"/>
          </w:cols>
        </w:sectPr>
      </w:pPr>
    </w:p>
    <w:p>
      <w:pPr>
        <w:pStyle w:val="BodyText"/>
        <w:spacing w:before="201"/>
        <w:rPr>
          <w:sz w:val="28"/>
        </w:rPr>
      </w:pPr>
    </w:p>
    <w:p>
      <w:pPr>
        <w:pStyle w:val="Heading1"/>
      </w:pPr>
      <w:r>
        <w:rPr>
          <w:smallCaps/>
          <w:color w:val="F5F5F5"/>
          <w:w w:val="95"/>
        </w:rPr>
        <w:t>Key</w:t>
      </w:r>
      <w:r>
        <w:rPr>
          <w:smallCaps/>
          <w:color w:val="F5F5F5"/>
          <w:spacing w:val="4"/>
        </w:rPr>
        <w:t> </w:t>
      </w:r>
      <w:r>
        <w:rPr>
          <w:smallCaps/>
          <w:color w:val="F5F5F5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6" w:lineRule="auto" w:before="22" w:after="0"/>
        <w:ind w:left="355" w:right="507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Built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custom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dining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tables,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chairs,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shelving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from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reclaimed </w:t>
      </w:r>
      <w:r>
        <w:rPr>
          <w:spacing w:val="-2"/>
          <w:w w:val="125"/>
          <w:sz w:val="18"/>
        </w:rPr>
        <w:t>hardwoods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1" w:lineRule="auto" w:before="67" w:after="0"/>
        <w:ind w:left="355" w:right="350" w:hanging="298"/>
        <w:jc w:val="left"/>
        <w:rPr>
          <w:sz w:val="18"/>
        </w:rPr>
      </w:pPr>
      <w:r>
        <w:rPr>
          <w:w w:val="125"/>
          <w:sz w:val="18"/>
        </w:rPr>
        <w:t>Applied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high-end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finishes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stains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clients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hospitality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 boutique retail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425" w:right="425"/>
          <w:cols w:num="2" w:equalWidth="0">
            <w:col w:w="1730" w:space="2381"/>
            <w:col w:w="6959"/>
          </w:cols>
        </w:sectPr>
      </w:pP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109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2"/>
          <w:w w:val="125"/>
          <w:sz w:val="16"/>
        </w:rPr>
        <w:t>Architectural</w:t>
      </w:r>
      <w:r>
        <w:rPr>
          <w:color w:val="424242"/>
          <w:spacing w:val="35"/>
          <w:w w:val="125"/>
          <w:sz w:val="16"/>
        </w:rPr>
        <w:t> </w:t>
      </w:r>
      <w:r>
        <w:rPr>
          <w:color w:val="424242"/>
          <w:spacing w:val="-2"/>
          <w:w w:val="125"/>
          <w:sz w:val="16"/>
        </w:rPr>
        <w:t>millwork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-2"/>
          <w:w w:val="135"/>
          <w:sz w:val="16"/>
        </w:rPr>
        <w:t>Cabinetmaking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Custom</w:t>
      </w:r>
      <w:r>
        <w:rPr>
          <w:color w:val="424242"/>
          <w:spacing w:val="27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joinery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Hand</w:t>
      </w:r>
      <w:r>
        <w:rPr>
          <w:color w:val="424242"/>
          <w:spacing w:val="24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carving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30"/>
          <w:sz w:val="16"/>
        </w:rPr>
        <w:t>Wood</w:t>
      </w:r>
      <w:r>
        <w:rPr>
          <w:color w:val="424242"/>
          <w:spacing w:val="-3"/>
          <w:w w:val="130"/>
          <w:sz w:val="16"/>
        </w:rPr>
        <w:t> </w:t>
      </w:r>
      <w:r>
        <w:rPr>
          <w:color w:val="424242"/>
          <w:spacing w:val="-2"/>
          <w:w w:val="130"/>
          <w:sz w:val="16"/>
        </w:rPr>
        <w:t>finishing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spacing w:val="-2"/>
          <w:w w:val="130"/>
          <w:sz w:val="16"/>
        </w:rPr>
        <w:t>Woodturning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240" w:lineRule="auto" w:before="29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Assisted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9"/>
          <w:w w:val="125"/>
          <w:sz w:val="18"/>
        </w:rPr>
        <w:t> </w:t>
      </w:r>
      <w:r>
        <w:rPr>
          <w:w w:val="125"/>
          <w:sz w:val="18"/>
        </w:rPr>
        <w:t>packaging</w:t>
      </w:r>
      <w:r>
        <w:rPr>
          <w:spacing w:val="4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9"/>
          <w:w w:val="125"/>
          <w:sz w:val="18"/>
        </w:rPr>
        <w:t> </w:t>
      </w:r>
      <w:r>
        <w:rPr>
          <w:w w:val="125"/>
          <w:sz w:val="18"/>
        </w:rPr>
        <w:t>white-glove</w:t>
      </w:r>
      <w:r>
        <w:rPr>
          <w:spacing w:val="48"/>
          <w:w w:val="125"/>
          <w:sz w:val="18"/>
        </w:rPr>
        <w:t> </w:t>
      </w:r>
      <w:r>
        <w:rPr>
          <w:spacing w:val="-2"/>
          <w:w w:val="125"/>
          <w:sz w:val="18"/>
        </w:rPr>
        <w:t>deliveries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425" w:right="425"/>
          <w:cols w:num="2" w:equalWidth="0">
            <w:col w:w="2431" w:space="1568"/>
            <w:col w:w="7071"/>
          </w:cols>
        </w:sectPr>
      </w:pPr>
    </w:p>
    <w:p>
      <w:pPr>
        <w:pStyle w:val="BodyText"/>
        <w:spacing w:before="39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696324"/>
                            <a:ext cx="22669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009775">
                                <a:moveTo>
                                  <a:pt x="0" y="2009774"/>
                                </a:moveTo>
                                <a:lnTo>
                                  <a:pt x="2266949" y="20097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09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66999"/>
                            <a:ext cx="2266950" cy="602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029325">
                                <a:moveTo>
                                  <a:pt x="2266950" y="4924425"/>
                                </a:moveTo>
                                <a:lnTo>
                                  <a:pt x="0" y="4924425"/>
                                </a:lnTo>
                                <a:lnTo>
                                  <a:pt x="0" y="6029325"/>
                                </a:lnTo>
                                <a:lnTo>
                                  <a:pt x="2266950" y="6029325"/>
                                </a:lnTo>
                                <a:lnTo>
                                  <a:pt x="2266950" y="4924425"/>
                                </a:lnTo>
                                <a:close/>
                              </a:path>
                              <a:path w="2266950" h="6029325">
                                <a:moveTo>
                                  <a:pt x="2266950" y="3076575"/>
                                </a:moveTo>
                                <a:lnTo>
                                  <a:pt x="0" y="3076575"/>
                                </a:lnTo>
                                <a:lnTo>
                                  <a:pt x="0" y="4495800"/>
                                </a:lnTo>
                                <a:lnTo>
                                  <a:pt x="2266950" y="4495800"/>
                                </a:lnTo>
                                <a:lnTo>
                                  <a:pt x="2266950" y="3076575"/>
                                </a:lnTo>
                                <a:close/>
                              </a:path>
                              <a:path w="2266950" h="6029325">
                                <a:moveTo>
                                  <a:pt x="2266950" y="1143000"/>
                                </a:moveTo>
                                <a:lnTo>
                                  <a:pt x="0" y="1143000"/>
                                </a:lnTo>
                                <a:lnTo>
                                  <a:pt x="0" y="2647950"/>
                                </a:lnTo>
                                <a:lnTo>
                                  <a:pt x="2266950" y="2647950"/>
                                </a:lnTo>
                                <a:lnTo>
                                  <a:pt x="2266950" y="1143000"/>
                                </a:lnTo>
                                <a:close/>
                              </a:path>
                              <a:path w="2266950" h="602932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67049"/>
                            <a:ext cx="2552700" cy="74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742950">
                                <a:moveTo>
                                  <a:pt x="2552699" y="742949"/>
                                </a:moveTo>
                                <a:lnTo>
                                  <a:pt x="0" y="7429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74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8069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943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2576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6293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4952999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31494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7393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162799"/>
                            <a:ext cx="25527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28625">
                                <a:moveTo>
                                  <a:pt x="25526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5864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255;top:13695;width:3570;height:3165" id="docshape2" filled="true" fillcolor="#9a2f16" stroked="false">
                  <v:fill opacity="32899f" type="solid"/>
                </v:rect>
                <v:rect style="position:absolute;left:0;top:0;width:11919;height:4200" id="docshape3" filled="true" fillcolor="#424242" stroked="false">
                  <v:fill type="solid"/>
                </v:rect>
                <v:shape style="position:absolute;left:254;top:4200;width:3570;height:9495" id="docshape4" coordorigin="255,4200" coordsize="3570,9495" path="m3825,11955l255,11955,255,13695,3825,13695,3825,11955xm3825,9045l255,9045,255,11280,3825,11280,3825,9045xm3825,6000l255,6000,255,8370,3825,8370,3825,6000xm3825,4200l255,4200,255,4830,3825,4830,3825,4200xe" filled="true" fillcolor="#9a2f16" stroked="false">
                  <v:path arrowok="t"/>
                  <v:fill opacity="32899f" type="solid"/>
                </v:shape>
                <v:rect style="position:absolute;left:0;top:4830;width:4020;height:1170" id="docshape5" filled="true" fillcolor="#9a2f16" stroked="false">
                  <v:fill type="solid"/>
                </v:rect>
                <v:shape style="position:absolute;left:3825;top:5995;width:197;height:404" type="#_x0000_t75" id="docshape6" stroked="false">
                  <v:imagedata r:id="rId6" o:title=""/>
                </v:shape>
                <v:shape style="position:absolute;left:600;top:6210;width:255;height:255" type="#_x0000_t75" id="docshape7" stroked="false">
                  <v:imagedata r:id="rId7" o:title=""/>
                </v:shape>
                <v:shape style="position:absolute;left:600;top:6705;width:255;height:300" type="#_x0000_t75" id="docshape8" stroked="false">
                  <v:imagedata r:id="rId8" o:title=""/>
                </v:shape>
                <v:shape style="position:absolute;left:600;top:7290;width:256;height:226" type="#_x0000_t75" id="docshape9" stroked="false">
                  <v:imagedata r:id="rId9" o:title=""/>
                </v:shape>
                <v:shape style="position:absolute;left:600;top:7800;width:255;height:263" type="#_x0000_t75" id="docshape10" stroked="false">
                  <v:imagedata r:id="rId10" o:title=""/>
                </v:shape>
                <v:rect style="position:absolute;left:0;top:8370;width:4020;height:675" id="docshape11" filled="true" fillcolor="#9a2f16" stroked="false">
                  <v:fill type="solid"/>
                </v:rect>
                <v:shape style="position:absolute;left:3825;top:9038;width:197;height:404" type="#_x0000_t75" id="docshape12" stroked="false">
                  <v:imagedata r:id="rId11" o:title=""/>
                </v:shape>
                <v:rect style="position:absolute;left:0;top:11280;width:4020;height:675" id="docshape13" filled="true" fillcolor="#9a2f16" stroked="false">
                  <v:fill type="solid"/>
                </v:rect>
                <v:shape style="position:absolute;left:3825;top:11947;width:197;height:404" type="#_x0000_t75" id="docshape14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</w:rPr>
        <w:t>Education</w:t>
      </w:r>
    </w:p>
    <w:p>
      <w:pPr>
        <w:pStyle w:val="BodyText"/>
        <w:spacing w:before="159"/>
        <w:rPr>
          <w:rFonts w:ascii="Arial"/>
          <w:b/>
          <w:sz w:val="16"/>
        </w:rPr>
      </w:pPr>
    </w:p>
    <w:p>
      <w:pPr>
        <w:spacing w:line="259" w:lineRule="auto" w:before="1"/>
        <w:ind w:left="170" w:right="7985" w:firstLine="0"/>
        <w:jc w:val="left"/>
        <w:rPr>
          <w:sz w:val="16"/>
        </w:rPr>
      </w:pPr>
      <w:r>
        <w:rPr>
          <w:color w:val="424242"/>
          <w:w w:val="125"/>
          <w:sz w:val="16"/>
        </w:rPr>
        <w:t>Diploma in Fine Woodworking North Metro Technical College </w:t>
      </w:r>
      <w:r>
        <w:rPr>
          <w:color w:val="424242"/>
          <w:sz w:val="16"/>
        </w:rPr>
        <w:t>|</w:t>
      </w:r>
      <w:r>
        <w:rPr>
          <w:color w:val="424242"/>
          <w:w w:val="125"/>
          <w:sz w:val="16"/>
        </w:rPr>
        <w:t> </w:t>
      </w:r>
      <w:r>
        <w:rPr>
          <w:color w:val="424242"/>
          <w:spacing w:val="-4"/>
          <w:w w:val="125"/>
          <w:sz w:val="16"/>
        </w:rPr>
        <w:t>2008</w:t>
      </w:r>
    </w:p>
    <w:sectPr>
      <w:type w:val="continuous"/>
      <w:pgSz w:w="11920" w:h="16860"/>
      <w:pgMar w:top="7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8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9"/>
      <w:ind w:left="448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2026-02-12T12:10:23Z</dcterms:created>
  <dcterms:modified xsi:type="dcterms:W3CDTF">2026-02-12T12:10:23Z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