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323" w:right="216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spacing w:before="85"/>
        <w:ind w:left="4323" w:right="216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Hospitality</w:t>
      </w:r>
      <w:r>
        <w:rPr>
          <w:rFonts w:ascii="Arial"/>
          <w:b/>
          <w:color w:val="FFFFFF"/>
          <w:spacing w:val="28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Social</w:t>
      </w:r>
      <w:r>
        <w:rPr>
          <w:rFonts w:ascii="Arial"/>
          <w:b/>
          <w:color w:val="FFFFFF"/>
          <w:spacing w:val="30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Media</w:t>
      </w:r>
      <w:r>
        <w:rPr>
          <w:rFonts w:ascii="Arial"/>
          <w:b/>
          <w:color w:val="FFFFFF"/>
          <w:spacing w:val="29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Manager</w:t>
      </w:r>
    </w:p>
    <w:p>
      <w:pPr>
        <w:pStyle w:val="BodyText"/>
        <w:spacing w:before="17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  <w:w w:val="105"/>
        </w:rPr>
        <w:t>Guest-focused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creator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hospitality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-2"/>
          <w:w w:val="105"/>
        </w:rPr>
        <w:t>brands</w:t>
      </w:r>
    </w:p>
    <w:p>
      <w:pPr>
        <w:pStyle w:val="BodyText"/>
        <w:spacing w:line="266" w:lineRule="auto" w:before="136"/>
        <w:ind w:left="4323" w:right="203"/>
        <w:jc w:val="center"/>
      </w:pPr>
      <w:r>
        <w:rPr>
          <w:color w:val="FFFFFF"/>
          <w:w w:val="105"/>
        </w:rPr>
        <w:t>Social media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manager with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6 years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bookings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brand loyalty for boutique hotels and hospitality groups. Experienced in destination content, influencer hosting, and seasonal campaigns.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73979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825151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384D6A"/>
          <w:spacing w:val="-2"/>
        </w:rPr>
        <w:t>Personal</w:t>
      </w:r>
      <w:r>
        <w:rPr>
          <w:smallCaps/>
          <w:color w:val="384D6A"/>
          <w:spacing w:val="-9"/>
        </w:rPr>
        <w:t> </w:t>
      </w:r>
      <w:r>
        <w:rPr>
          <w:smallCaps/>
          <w:color w:val="384D6A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spacing w:line="576" w:lineRule="auto"/>
        <w:ind w:left="1048" w:right="322"/>
      </w:pPr>
      <w:hyperlink r:id="rId5">
        <w:r>
          <w:rPr>
            <w:color w:val="2E2929"/>
            <w:spacing w:val="-2"/>
          </w:rPr>
          <w:t>email@email.com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</w:t>
      </w:r>
      <w:r>
        <w:rPr>
          <w:color w:val="2E2929"/>
          <w:spacing w:val="-9"/>
        </w:rPr>
        <w:t> </w:t>
      </w:r>
      <w:r>
        <w:rPr>
          <w:color w:val="2E2929"/>
          <w:w w:val="85"/>
        </w:rPr>
        <w:t>|</w:t>
      </w:r>
      <w:r>
        <w:rPr>
          <w:color w:val="2E2929"/>
          <w:spacing w:val="-1"/>
          <w:w w:val="85"/>
        </w:rPr>
        <w:t> </w:t>
      </w:r>
      <w:r>
        <w:rPr>
          <w:color w:val="2E2929"/>
        </w:rPr>
        <w:t>Portfolio City, ST 98765</w:t>
      </w:r>
    </w:p>
    <w:p>
      <w:pPr>
        <w:pStyle w:val="BodyText"/>
        <w:spacing w:before="19"/>
      </w:pPr>
    </w:p>
    <w:p>
      <w:pPr>
        <w:pStyle w:val="Heading1"/>
      </w:pPr>
      <w:r>
        <w:rPr>
          <w:smallCaps/>
          <w:color w:val="384D6A"/>
          <w:spacing w:val="-2"/>
        </w:rPr>
        <w:t>Key</w:t>
      </w:r>
      <w:r>
        <w:rPr>
          <w:smallCaps/>
          <w:color w:val="384D6A"/>
          <w:spacing w:val="-8"/>
        </w:rPr>
        <w:t> </w:t>
      </w:r>
      <w:r>
        <w:rPr>
          <w:smallCaps/>
          <w:color w:val="384D6A"/>
          <w:spacing w:val="-2"/>
        </w:rPr>
        <w:t>skills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362" w:lineRule="auto"/>
        <w:ind w:left="769"/>
      </w:pPr>
      <w:r>
        <w:rPr>
          <w:w w:val="105"/>
        </w:rPr>
        <w:t>Guest</w:t>
      </w:r>
      <w:r>
        <w:rPr>
          <w:spacing w:val="-10"/>
          <w:w w:val="105"/>
        </w:rPr>
        <w:t> </w:t>
      </w:r>
      <w:r>
        <w:rPr>
          <w:w w:val="105"/>
        </w:rPr>
        <w:t>experience</w:t>
      </w:r>
      <w:r>
        <w:rPr>
          <w:spacing w:val="-10"/>
          <w:w w:val="105"/>
        </w:rPr>
        <w:t> </w:t>
      </w:r>
      <w:r>
        <w:rPr>
          <w:w w:val="105"/>
        </w:rPr>
        <w:t>storytelling Hotel</w:t>
      </w:r>
      <w:r>
        <w:rPr>
          <w:spacing w:val="-15"/>
          <w:w w:val="105"/>
        </w:rPr>
        <w:t> </w:t>
      </w:r>
      <w:r>
        <w:rPr>
          <w:w w:val="105"/>
        </w:rPr>
        <w:t>marketing</w:t>
      </w:r>
    </w:p>
    <w:p>
      <w:pPr>
        <w:pStyle w:val="BodyText"/>
        <w:spacing w:before="14"/>
        <w:ind w:left="769"/>
      </w:pPr>
      <w:r>
        <w:rPr>
          <w:spacing w:val="-2"/>
          <w:w w:val="105"/>
        </w:rPr>
        <w:t>Destination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reels</w:t>
      </w:r>
    </w:p>
    <w:p>
      <w:pPr>
        <w:pStyle w:val="BodyText"/>
        <w:spacing w:line="369" w:lineRule="auto" w:before="121"/>
        <w:ind w:left="769" w:right="322"/>
      </w:pPr>
      <w:r>
        <w:rPr>
          <w:w w:val="105"/>
        </w:rPr>
        <w:t>Trip</w:t>
      </w:r>
      <w:r>
        <w:rPr>
          <w:spacing w:val="-13"/>
          <w:w w:val="105"/>
        </w:rPr>
        <w:t> </w:t>
      </w:r>
      <w:r>
        <w:rPr>
          <w:w w:val="105"/>
        </w:rPr>
        <w:t>giveaway</w:t>
      </w:r>
      <w:r>
        <w:rPr>
          <w:spacing w:val="-14"/>
          <w:w w:val="105"/>
        </w:rPr>
        <w:t> </w:t>
      </w:r>
      <w:r>
        <w:rPr>
          <w:w w:val="105"/>
        </w:rPr>
        <w:t>promotions Instagram</w:t>
      </w:r>
      <w:r>
        <w:rPr>
          <w:spacing w:val="-3"/>
          <w:w w:val="105"/>
        </w:rPr>
        <w:t> </w:t>
      </w:r>
      <w:r>
        <w:rPr>
          <w:w w:val="105"/>
        </w:rPr>
        <w:t>takeovers Property</w:t>
      </w:r>
      <w:r>
        <w:rPr>
          <w:spacing w:val="-21"/>
          <w:w w:val="105"/>
        </w:rPr>
        <w:t> </w:t>
      </w:r>
      <w:r>
        <w:rPr>
          <w:w w:val="105"/>
        </w:rPr>
        <w:t>walkthroughs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spacing w:line="259" w:lineRule="auto" w:before="0"/>
        <w:ind w:left="63" w:right="2076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Social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Media Manager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Sunrise Resort Group, Charleston, SC August 2020 -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25" w:right="269"/>
      </w:pPr>
      <w:r>
        <w:rPr>
          <w:color w:val="FFFFFF"/>
          <w:spacing w:val="-2"/>
          <w:w w:val="110"/>
        </w:rPr>
        <w:t>Increased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direct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bookings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by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50%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through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targeted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Reels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influencer content</w:t>
      </w:r>
    </w:p>
    <w:p>
      <w:pPr>
        <w:pStyle w:val="BodyText"/>
        <w:spacing w:line="276" w:lineRule="auto" w:before="74"/>
        <w:ind w:left="825" w:right="269"/>
      </w:pPr>
      <w:r>
        <w:rPr>
          <w:color w:val="FFFFFF"/>
          <w:w w:val="105"/>
        </w:rPr>
        <w:t>Built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“Meet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Staff”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campaign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improved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review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by </w:t>
      </w:r>
      <w:r>
        <w:rPr>
          <w:color w:val="FFFFFF"/>
          <w:spacing w:val="-4"/>
          <w:w w:val="105"/>
        </w:rPr>
        <w:t>40%</w:t>
      </w:r>
    </w:p>
    <w:p>
      <w:pPr>
        <w:pStyle w:val="BodyText"/>
        <w:spacing w:before="89"/>
        <w:ind w:left="825"/>
      </w:pPr>
      <w:r>
        <w:rPr>
          <w:color w:val="FFFFFF"/>
          <w:w w:val="105"/>
        </w:rPr>
        <w:t>Partnered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travel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influencers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promote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fall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spring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packages</w:t>
      </w:r>
    </w:p>
    <w:p>
      <w:pPr>
        <w:pStyle w:val="BodyText"/>
        <w:spacing w:before="197"/>
      </w:pPr>
    </w:p>
    <w:p>
      <w:pPr>
        <w:spacing w:line="276" w:lineRule="auto" w:before="0"/>
        <w:ind w:left="63" w:right="2145" w:firstLine="0"/>
        <w:jc w:val="left"/>
        <w:rPr>
          <w:sz w:val="18"/>
        </w:rPr>
      </w:pPr>
      <w:r>
        <w:rPr>
          <w:b/>
          <w:color w:val="FFFFFF"/>
          <w:sz w:val="18"/>
        </w:rPr>
        <w:t>Marketing Coordinator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Coastal Stay Hotels, Savannah, GA June 2017 - July 2020</w:t>
      </w:r>
    </w:p>
    <w:p>
      <w:pPr>
        <w:pStyle w:val="BodyText"/>
        <w:spacing w:before="45"/>
      </w:pPr>
    </w:p>
    <w:p>
      <w:pPr>
        <w:pStyle w:val="BodyText"/>
        <w:spacing w:line="379" w:lineRule="auto" w:before="1"/>
        <w:ind w:left="825" w:right="1054"/>
      </w:pPr>
      <w:r>
        <w:rPr>
          <w:color w:val="FFFFFF"/>
          <w:w w:val="105"/>
        </w:rPr>
        <w:t>Managed Instagram, Facebook, and TripAdvisor responses Created email and social campaigns tied to seasonal specials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780" w:bottom="280" w:left="141" w:right="0"/>
          <w:cols w:num="2" w:equalWidth="0">
            <w:col w:w="3287" w:space="1084"/>
            <w:col w:w="7408"/>
          </w:cols>
        </w:sectPr>
      </w:pPr>
    </w:p>
    <w:p>
      <w:pPr>
        <w:pStyle w:val="BodyText"/>
        <w:spacing w:before="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4862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0958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5074310"/>
                                </a:moveTo>
                                <a:lnTo>
                                  <a:pt x="2545702" y="5057775"/>
                                </a:lnTo>
                                <a:lnTo>
                                  <a:pt x="2531135" y="5057775"/>
                                </a:lnTo>
                                <a:lnTo>
                                  <a:pt x="2514600" y="5074310"/>
                                </a:lnTo>
                                <a:lnTo>
                                  <a:pt x="2514600" y="5076825"/>
                                </a:lnTo>
                                <a:lnTo>
                                  <a:pt x="2514600" y="5079352"/>
                                </a:lnTo>
                                <a:lnTo>
                                  <a:pt x="2531135" y="5095875"/>
                                </a:lnTo>
                                <a:lnTo>
                                  <a:pt x="2545702" y="5095875"/>
                                </a:lnTo>
                                <a:lnTo>
                                  <a:pt x="2562225" y="5079352"/>
                                </a:lnTo>
                                <a:lnTo>
                                  <a:pt x="2562225" y="5074310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4868697"/>
                                </a:moveTo>
                                <a:lnTo>
                                  <a:pt x="2541765" y="4848225"/>
                                </a:lnTo>
                                <a:lnTo>
                                  <a:pt x="2535072" y="4848225"/>
                                </a:lnTo>
                                <a:lnTo>
                                  <a:pt x="2514600" y="4868697"/>
                                </a:lnTo>
                                <a:lnTo>
                                  <a:pt x="2514600" y="4872266"/>
                                </a:lnTo>
                                <a:lnTo>
                                  <a:pt x="2514600" y="4875390"/>
                                </a:lnTo>
                                <a:lnTo>
                                  <a:pt x="2535072" y="4895850"/>
                                </a:lnTo>
                                <a:lnTo>
                                  <a:pt x="2541765" y="4895850"/>
                                </a:lnTo>
                                <a:lnTo>
                                  <a:pt x="2562225" y="4875390"/>
                                </a:lnTo>
                                <a:lnTo>
                                  <a:pt x="2562225" y="486869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4011447"/>
                                </a:moveTo>
                                <a:lnTo>
                                  <a:pt x="2541765" y="399097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14600" y="4011447"/>
                                </a:lnTo>
                                <a:lnTo>
                                  <a:pt x="2514600" y="4015016"/>
                                </a:lnTo>
                                <a:lnTo>
                                  <a:pt x="2514600" y="401814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41765" y="4038600"/>
                                </a:lnTo>
                                <a:lnTo>
                                  <a:pt x="2562225" y="4018140"/>
                                </a:lnTo>
                                <a:lnTo>
                                  <a:pt x="2562225" y="401144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3649497"/>
                                </a:moveTo>
                                <a:lnTo>
                                  <a:pt x="2541765" y="3629025"/>
                                </a:lnTo>
                                <a:lnTo>
                                  <a:pt x="2535072" y="3629025"/>
                                </a:lnTo>
                                <a:lnTo>
                                  <a:pt x="2514600" y="3649497"/>
                                </a:lnTo>
                                <a:lnTo>
                                  <a:pt x="2514600" y="3653066"/>
                                </a:lnTo>
                                <a:lnTo>
                                  <a:pt x="2514600" y="3656190"/>
                                </a:lnTo>
                                <a:lnTo>
                                  <a:pt x="2535072" y="3676650"/>
                                </a:lnTo>
                                <a:lnTo>
                                  <a:pt x="2541765" y="3676650"/>
                                </a:lnTo>
                                <a:lnTo>
                                  <a:pt x="2562225" y="3656190"/>
                                </a:lnTo>
                                <a:lnTo>
                                  <a:pt x="2562225" y="364949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384d6a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23;width:279;height:242" type="#_x0000_t75" id="docshape10" stroked="false">
                  <v:imagedata r:id="rId8" o:title=""/>
                </v:shape>
                <v:rect style="position:absolute;left:615;top:5640;width:405;height:420" id="docshape11" filled="true" fillcolor="#e69037" stroked="false">
                  <v:fill type="solid"/>
                </v:rect>
                <v:shape style="position:absolute;left:675;top:5715;width:278;height:270" type="#_x0000_t75" id="docshape12" stroked="false">
                  <v:imagedata r:id="rId9" o:title=""/>
                </v:shape>
                <v:shape style="position:absolute;left:614;top:7065;width:75;height:2805" id="docshape13" coordorigin="615,7065" coordsize="75,2805" path="m690,9827l689,9822,685,9813,683,9809,676,9802,672,9800,663,9796,658,9795,647,9795,642,9796,633,9800,629,9802,622,9809,620,9813,616,9822,615,9827,615,9833,615,9838,616,9843,620,9852,622,9856,629,9863,633,9865,642,9869,647,9870,658,9870,663,9869,672,9865,676,9863,683,9856,685,9852,689,9843,690,9838,690,9827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4" filled="true" fillcolor="#ffffff" stroked="false">
                  <v:fill type="solid"/>
                </v:rect>
                <v:shape style="position:absolute;left:4006;top:4181;width:238;height:368" id="docshape15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8025" id="docshape16" coordorigin="1080,0" coordsize="4035,8025" path="m3165,0l1080,0,1080,2385,3165,2385,3165,0xm5115,7991l5114,7987,5111,7980,5109,7977,5103,7971,5100,7969,5093,7966,5089,7965,5066,7965,5062,7966,5055,7969,5052,7971,5046,7977,5044,7980,5041,7987,5040,7991,5040,7995,5040,7999,5041,8003,5044,8010,5046,8013,5052,8019,5055,8021,5062,8024,5066,8025,5089,8025,5093,8024,5100,8021,5103,8019,5109,8013,5111,8010,5114,8003,5115,7999,5115,7991xm5115,7667l5114,7662,5110,7653,5108,7649,5101,7642,5097,7640,5088,7636,5083,7635,5072,7635,5067,7636,5058,7640,5054,7642,5047,7649,5045,7653,5041,7662,5040,7667,5040,7673,5040,7678,5041,7683,5045,7692,5047,7696,5054,7703,5058,7705,5067,7709,5072,7710,5083,7710,5088,7709,5097,7705,5101,7703,5108,7696,5110,7692,5114,7683,5115,7678,5115,7667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747l5114,5742,5110,5733,5108,5729,5101,5722,5097,5720,5088,5716,5083,5715,5072,5715,5067,5716,5058,5720,5054,5722,5047,5729,5045,5733,5041,5742,5040,5747,5040,5753,5040,5758,5041,5763,5045,5772,5047,5776,5054,5783,5058,5785,5067,5789,5072,5790,5083,5790,5088,5789,5097,5785,5101,5783,5108,5776,5110,5772,5114,5763,5115,5758,5115,5747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384D6A"/>
          <w:spacing w:val="-2"/>
          <w:w w:val="105"/>
        </w:rPr>
        <w:t>Education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276" w:lineRule="auto" w:before="1"/>
        <w:ind w:left="769" w:right="7834"/>
      </w:pPr>
      <w:r>
        <w:rPr/>
        <w:t>Bachelor of Arts in Hospitality </w:t>
      </w:r>
      <w:r>
        <w:rPr>
          <w:spacing w:val="-2"/>
        </w:rPr>
        <w:t>Marketing</w:t>
      </w:r>
    </w:p>
    <w:p>
      <w:pPr>
        <w:pStyle w:val="BodyText"/>
        <w:spacing w:before="90"/>
      </w:pPr>
    </w:p>
    <w:p>
      <w:pPr>
        <w:pStyle w:val="BodyText"/>
        <w:spacing w:line="276" w:lineRule="auto"/>
        <w:ind w:left="769" w:right="8601"/>
      </w:pPr>
      <w:r>
        <w:rPr>
          <w:w w:val="105"/>
        </w:rPr>
        <w:t>University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South</w:t>
      </w:r>
      <w:r>
        <w:rPr>
          <w:spacing w:val="-15"/>
          <w:w w:val="105"/>
        </w:rPr>
        <w:t> </w:t>
      </w:r>
      <w:r>
        <w:rPr>
          <w:w w:val="105"/>
        </w:rPr>
        <w:t>Carolina, Columbia, SC </w:t>
      </w:r>
      <w:r>
        <w:rPr>
          <w:w w:val="85"/>
        </w:rPr>
        <w:t>| </w:t>
      </w:r>
      <w:r>
        <w:rPr>
          <w:w w:val="105"/>
        </w:rPr>
        <w:t>May 2017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1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2026-02-12T22:40:27Z</dcterms:created>
  <dcterms:modified xsi:type="dcterms:W3CDTF">2026-02-12T22:40:27Z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