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6"/>
        <w:ind w:left="0" w:right="9" w:firstLine="0"/>
        <w:jc w:val="center"/>
        <w:rPr>
          <w:rFonts w:ascii="Adobe Gothic Std L"/>
          <w:b w:val="0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Samuel</w:t>
      </w:r>
      <w:r>
        <w:rPr>
          <w:rFonts w:ascii="Trebuchet MS"/>
          <w:b/>
          <w:color w:val="FFFFFF"/>
          <w:spacing w:val="46"/>
          <w:w w:val="105"/>
          <w:sz w:val="74"/>
        </w:rPr>
        <w:t> </w:t>
      </w:r>
      <w:r>
        <w:rPr>
          <w:rFonts w:ascii="Adobe Gothic Std L"/>
          <w:b w:val="0"/>
          <w:color w:val="FFFFFF"/>
          <w:spacing w:val="-5"/>
          <w:w w:val="105"/>
          <w:sz w:val="74"/>
        </w:rPr>
        <w:t>Lee</w:t>
      </w:r>
    </w:p>
    <w:p>
      <w:pPr>
        <w:pStyle w:val="Heading2"/>
      </w:pPr>
      <w:r>
        <w:rPr>
          <w:color w:val="FFFFFF"/>
          <w:spacing w:val="-2"/>
        </w:rPr>
        <w:t>Data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Science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Student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with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Machine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Learning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Big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Data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line="259" w:lineRule="auto" w:before="24"/>
        <w:ind w:left="448"/>
      </w:pPr>
      <w:r>
        <w:rPr>
          <w:color w:val="FFFFFF"/>
          <w:w w:val="130"/>
        </w:rPr>
        <w:t>Data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student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expertise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machine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learning,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statistical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modeling,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visualization.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Passionate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about leveraging data to drive insights and decision-making.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425"/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</w:pPr>
      <w:r>
        <w:rPr>
          <w:smallCaps/>
          <w:color w:val="24560F"/>
        </w:rPr>
        <w:t>Personal</w:t>
      </w:r>
      <w:r>
        <w:rPr>
          <w:smallCaps/>
          <w:color w:val="24560F"/>
          <w:spacing w:val="49"/>
        </w:rPr>
        <w:t> </w:t>
      </w:r>
      <w:r>
        <w:rPr>
          <w:smallCaps/>
          <w:color w:val="24560F"/>
          <w:spacing w:val="-2"/>
        </w:rPr>
        <w:t>Information</w:t>
      </w:r>
    </w:p>
    <w:p>
      <w:pPr>
        <w:pStyle w:val="BodyText"/>
        <w:spacing w:before="29"/>
        <w:rPr>
          <w:rFonts w:ascii="Trebuchet MS"/>
          <w:b/>
          <w:sz w:val="20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smallCaps/>
          <w:color w:val="24560F"/>
          <w:spacing w:val="2"/>
        </w:rPr>
        <w:t>Professional</w:t>
      </w:r>
      <w:r>
        <w:rPr>
          <w:smallCaps/>
          <w:color w:val="24560F"/>
          <w:spacing w:val="41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spacing w:line="252" w:lineRule="auto" w:before="154"/>
        <w:ind w:left="355" w:right="1993" w:firstLine="0"/>
        <w:jc w:val="left"/>
        <w:rPr>
          <w:sz w:val="18"/>
        </w:rPr>
      </w:pPr>
      <w:r>
        <w:rPr>
          <w:w w:val="125"/>
          <w:sz w:val="18"/>
        </w:rPr>
        <w:t>DATA SCIENCE INTERN </w:t>
      </w:r>
      <w:r>
        <w:rPr>
          <w:position w:val="1"/>
          <w:sz w:val="18"/>
        </w:rPr>
        <w:t>|</w:t>
      </w:r>
      <w:r>
        <w:rPr>
          <w:w w:val="125"/>
          <w:position w:val="1"/>
          <w:sz w:val="18"/>
        </w:rPr>
        <w:t> </w:t>
      </w:r>
      <w:r>
        <w:rPr>
          <w:w w:val="125"/>
          <w:sz w:val="18"/>
        </w:rPr>
        <w:t>XYZ ANALYTICS </w:t>
      </w:r>
      <w:r>
        <w:rPr>
          <w:sz w:val="18"/>
        </w:rPr>
        <w:t>|</w:t>
      </w:r>
      <w:r>
        <w:rPr>
          <w:w w:val="125"/>
          <w:sz w:val="18"/>
        </w:rPr>
        <w:t> CITY, ST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JUNE 2024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2880" w:space="859"/>
            <w:col w:w="733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07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spacing w:val="-2"/>
          <w:w w:val="130"/>
          <w:sz w:val="18"/>
        </w:rPr>
        <w:t>LinkedIn</w:t>
      </w:r>
    </w:p>
    <w:p>
      <w:pPr>
        <w:spacing w:line="18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w w:val="125"/>
          <w:sz w:val="18"/>
        </w:rPr>
        <w:t>ST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98765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50" w:after="0"/>
        <w:ind w:left="1211" w:right="1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Built predictive models to analyze customer behavior, increasing sales by </w:t>
      </w:r>
      <w:r>
        <w:rPr>
          <w:spacing w:val="-4"/>
          <w:w w:val="130"/>
          <w:sz w:val="16"/>
        </w:rPr>
        <w:t>12%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95" w:after="0"/>
        <w:ind w:left="1211" w:right="286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Developed interactive dashboards in Tableau to visualize key business </w:t>
      </w:r>
      <w:r>
        <w:rPr>
          <w:spacing w:val="-2"/>
          <w:w w:val="130"/>
          <w:sz w:val="16"/>
        </w:rPr>
        <w:t>metrics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04" w:after="0"/>
        <w:ind w:left="1211" w:right="93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Cleaned and preprocessed large datasets, improving model accuracy by </w:t>
      </w:r>
      <w:r>
        <w:rPr>
          <w:spacing w:val="-4"/>
          <w:w w:val="130"/>
          <w:sz w:val="16"/>
        </w:rPr>
        <w:t>18%</w:t>
      </w:r>
    </w:p>
    <w:p>
      <w:pPr>
        <w:pStyle w:val="ListParagraph"/>
        <w:spacing w:after="0" w:line="168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2980" w:space="535"/>
            <w:col w:w="7555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560" w:bottom="280" w:left="425" w:right="425"/>
        </w:sectPr>
      </w:pPr>
    </w:p>
    <w:p>
      <w:pPr>
        <w:pStyle w:val="Heading1"/>
        <w:spacing w:before="182"/>
      </w:pPr>
      <w:r>
        <w:rPr>
          <w:smallCaps/>
          <w:color w:val="24560F"/>
          <w:spacing w:val="-2"/>
        </w:rPr>
        <w:t>Education</w:t>
      </w:r>
    </w:p>
    <w:p>
      <w:pPr>
        <w:pStyle w:val="BodyText"/>
        <w:spacing w:before="14"/>
        <w:rPr>
          <w:rFonts w:ascii="Trebuchet MS"/>
          <w:b/>
          <w:sz w:val="20"/>
        </w:rPr>
      </w:pPr>
    </w:p>
    <w:p>
      <w:pPr>
        <w:spacing w:line="254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Candidate: Bachelor of Science in Data Science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University of California, Berkeley </w:t>
      </w:r>
      <w:r>
        <w:rPr>
          <w:color w:val="424242"/>
          <w:sz w:val="18"/>
        </w:rPr>
        <w:t>| </w:t>
      </w:r>
      <w:r>
        <w:rPr>
          <w:color w:val="424242"/>
          <w:w w:val="120"/>
          <w:sz w:val="18"/>
        </w:rPr>
        <w:t>Expected May </w:t>
      </w:r>
      <w:r>
        <w:rPr>
          <w:color w:val="424242"/>
          <w:spacing w:val="-4"/>
          <w:w w:val="120"/>
          <w:sz w:val="18"/>
        </w:rPr>
        <w:t>2026</w:t>
      </w:r>
    </w:p>
    <w:p>
      <w:pPr>
        <w:pStyle w:val="BodyText"/>
        <w:spacing w:before="114"/>
        <w:rPr>
          <w:sz w:val="18"/>
        </w:rPr>
      </w:pPr>
    </w:p>
    <w:p>
      <w:pPr>
        <w:pStyle w:val="Heading1"/>
      </w:pPr>
      <w:r>
        <w:rPr>
          <w:smallCaps/>
          <w:color w:val="24560F"/>
        </w:rPr>
        <w:t>Key</w:t>
      </w:r>
      <w:r>
        <w:rPr>
          <w:smallCaps/>
          <w:color w:val="24560F"/>
          <w:spacing w:val="15"/>
        </w:rPr>
        <w:t> </w:t>
      </w:r>
      <w:r>
        <w:rPr>
          <w:smallCaps/>
          <w:color w:val="24560F"/>
          <w:spacing w:val="-2"/>
        </w:rPr>
        <w:t>Skills</w:t>
      </w:r>
    </w:p>
    <w:p>
      <w:pPr>
        <w:spacing w:line="252" w:lineRule="auto" w:before="107"/>
        <w:ind w:left="114" w:right="1515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RESEARCH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ASSISTANT</w:t>
      </w:r>
      <w:r>
        <w:rPr>
          <w:spacing w:val="39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UNIVERSITY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35"/>
          <w:w w:val="125"/>
          <w:sz w:val="18"/>
        </w:rPr>
        <w:t> </w:t>
      </w:r>
      <w:r>
        <w:rPr>
          <w:sz w:val="18"/>
        </w:rPr>
        <w:t>|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CITY,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 SEPTEMBER 2023 – MAY 2024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68" w:lineRule="auto" w:before="155" w:after="0"/>
        <w:ind w:left="746" w:right="383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Conducted statistical analysis on survey data, generating insights for faculty research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95" w:after="0"/>
        <w:ind w:left="746" w:right="53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Implemented machine learning algorithms to classify datasets with 90%</w:t>
      </w:r>
      <w:r>
        <w:rPr>
          <w:spacing w:val="40"/>
          <w:w w:val="130"/>
          <w:sz w:val="16"/>
        </w:rPr>
        <w:t> </w:t>
      </w:r>
      <w:r>
        <w:rPr>
          <w:spacing w:val="-2"/>
          <w:w w:val="130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40" w:lineRule="auto" w:before="35" w:after="0"/>
        <w:ind w:left="744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Helped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publish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research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findings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data-driven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decision-</w:t>
      </w:r>
      <w:r>
        <w:rPr>
          <w:spacing w:val="-2"/>
          <w:w w:val="130"/>
          <w:sz w:val="16"/>
        </w:rPr>
        <w:t>making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2858" w:space="1122"/>
            <w:col w:w="7090"/>
          </w:cols>
        </w:sectPr>
      </w:pP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157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85949"/>
                            <a:ext cx="2600325" cy="882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820150">
                                <a:moveTo>
                                  <a:pt x="0" y="8820149"/>
                                </a:moveTo>
                                <a:lnTo>
                                  <a:pt x="2600324" y="8820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2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83" y="1885949"/>
                                </a:moveTo>
                                <a:lnTo>
                                  <a:pt x="0" y="1885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4383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7622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1339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575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2970;width:4095;height:13890" id="docshape2" filled="true" fillcolor="#f4cccc" stroked="false">
                  <v:fill type="solid"/>
                </v:rect>
                <v:rect style="position:absolute;left:0;top:0;width:11919;height:2970" id="docshape3" filled="true" fillcolor="#24560f" stroked="false">
                  <v:fill type="solid"/>
                </v:rect>
                <v:shape style="position:absolute;left:900;top:3840;width:255;height:255" type="#_x0000_t75" id="docshape4" stroked="false">
                  <v:imagedata r:id="rId6" o:title=""/>
                </v:shape>
                <v:shape style="position:absolute;left:900;top:4350;width:255;height:300" type="#_x0000_t75" id="docshape5" stroked="false">
                  <v:imagedata r:id="rId7" o:title=""/>
                </v:shape>
                <v:shape style="position:absolute;left:900;top:4935;width:256;height:226" type="#_x0000_t75" id="docshape6" stroked="false">
                  <v:imagedata r:id="rId8" o:title=""/>
                </v:shape>
                <v:shape style="position:absolute;left:900;top:544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  <w:sz w:val="18"/>
        </w:rPr>
        <w:t>Python,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R,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SQL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819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Machine learning and predictive modeling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71" w:after="0"/>
        <w:ind w:left="764" w:right="845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Data visualization (Tableau, Power BI)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43" w:lineRule="exact" w:before="1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Statistical</w:t>
      </w:r>
      <w:r>
        <w:rPr>
          <w:color w:val="424242"/>
          <w:spacing w:val="5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28" w:after="0"/>
        <w:ind w:left="764" w:right="838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Big data processing (Hadoop, Spark)</w:t>
      </w:r>
    </w:p>
    <w:sectPr>
      <w:type w:val="continuous"/>
      <w:pgSz w:w="11920" w:h="16860"/>
      <w:pgMar w:top="5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Gothic Std L">
    <w:altName w:val="Adobe Gothic Std L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5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448"/>
      <w:outlineLvl w:val="2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764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2026-02-28T11:47:58Z</dcterms:created>
  <dcterms:modified xsi:type="dcterms:W3CDTF">2026-02-28T11:47:58Z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