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448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FFFFFF"/>
          <w:sz w:val="74"/>
        </w:rPr>
        <w:t>Lena</w:t>
      </w:r>
      <w:r>
        <w:rPr>
          <w:rFonts w:ascii="Trebuchet MS"/>
          <w:b/>
          <w:color w:val="FFFFFF"/>
          <w:spacing w:val="-18"/>
          <w:sz w:val="74"/>
        </w:rPr>
        <w:t> </w:t>
      </w:r>
      <w:r>
        <w:rPr>
          <w:rFonts w:ascii="Trebuchet MS"/>
          <w:color w:val="FFFFFF"/>
          <w:spacing w:val="-2"/>
          <w:sz w:val="74"/>
        </w:rPr>
        <w:t>Torres</w:t>
      </w:r>
    </w:p>
    <w:p>
      <w:pPr>
        <w:spacing w:before="166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UX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Designer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Focused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Intuitive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Interfaces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Data-Driven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Design</w:t>
      </w:r>
    </w:p>
    <w:p>
      <w:pPr>
        <w:spacing w:line="273" w:lineRule="auto" w:before="26"/>
        <w:ind w:left="448" w:right="123" w:firstLine="0"/>
        <w:jc w:val="left"/>
        <w:rPr>
          <w:sz w:val="16"/>
        </w:rPr>
      </w:pPr>
      <w:r>
        <w:rPr>
          <w:color w:val="FFFFFF"/>
          <w:w w:val="105"/>
          <w:sz w:val="16"/>
        </w:rPr>
        <w:t>Over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translating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user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needs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effective,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accessible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wireframing, prototyping,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usability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testing,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front-end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collaboration.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user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satisfaction,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bounce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rates,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 delivering results aligned with product goals.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  <w:spacing w:before="101"/>
      </w:pPr>
      <w:r>
        <w:rPr>
          <w:color w:val="8B0000"/>
          <w:w w:val="105"/>
        </w:rPr>
        <w:t>PERSONAL</w:t>
      </w:r>
      <w:r>
        <w:rPr>
          <w:color w:val="8B0000"/>
          <w:spacing w:val="33"/>
          <w:w w:val="105"/>
        </w:rPr>
        <w:t> </w:t>
      </w:r>
      <w:r>
        <w:rPr>
          <w:color w:val="8B0000"/>
          <w:spacing w:val="-2"/>
          <w:w w:val="105"/>
        </w:rPr>
        <w:t>INFORMATION</w:t>
      </w:r>
    </w:p>
    <w:p>
      <w:pPr>
        <w:pStyle w:val="BodyText"/>
        <w:spacing w:before="112"/>
        <w:rPr>
          <w:rFonts w:ascii="Trebuchet MS"/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(646)</w:t>
      </w:r>
      <w:r>
        <w:rPr>
          <w:color w:val="424242"/>
          <w:spacing w:val="16"/>
        </w:rPr>
        <w:t> </w:t>
      </w:r>
      <w:r>
        <w:rPr>
          <w:color w:val="424242"/>
        </w:rPr>
        <w:t>555-</w:t>
      </w:r>
      <w:r>
        <w:rPr>
          <w:color w:val="424242"/>
          <w:spacing w:val="-4"/>
        </w:rPr>
        <w:t>2094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color w:val="8B0000"/>
          <w:w w:val="105"/>
        </w:rPr>
        <w:t>PROFESSIONAL</w:t>
      </w:r>
      <w:r>
        <w:rPr>
          <w:color w:val="8B0000"/>
          <w:spacing w:val="45"/>
          <w:w w:val="105"/>
        </w:rPr>
        <w:t> </w:t>
      </w:r>
      <w:r>
        <w:rPr>
          <w:color w:val="8B0000"/>
          <w:spacing w:val="-2"/>
          <w:w w:val="105"/>
        </w:rPr>
        <w:t>EXPERIENCE</w:t>
      </w:r>
    </w:p>
    <w:p>
      <w:pPr>
        <w:pStyle w:val="BodyText"/>
        <w:spacing w:before="55"/>
        <w:rPr>
          <w:rFonts w:ascii="Trebuchet MS"/>
          <w:b/>
          <w:sz w:val="22"/>
        </w:rPr>
      </w:pPr>
    </w:p>
    <w:p>
      <w:pPr>
        <w:pStyle w:val="BodyText"/>
        <w:spacing w:line="268" w:lineRule="auto"/>
        <w:ind w:left="225" w:right="498"/>
      </w:pPr>
      <w:r>
        <w:rPr>
          <w:w w:val="105"/>
        </w:rPr>
        <w:t>UX DESIGNER </w:t>
      </w:r>
      <w:r>
        <w:rPr>
          <w:w w:val="105"/>
          <w:position w:val="2"/>
        </w:rPr>
        <w:t>| </w:t>
      </w:r>
      <w:r>
        <w:rPr>
          <w:w w:val="105"/>
        </w:rPr>
        <w:t>HIVE DIGITAL</w:t>
      </w:r>
      <w:r>
        <w:rPr>
          <w:spacing w:val="-2"/>
          <w:w w:val="105"/>
        </w:rPr>
        <w:t> </w:t>
      </w:r>
      <w:r>
        <w:rPr>
          <w:w w:val="105"/>
        </w:rPr>
        <w:t>PRODUCTS, NEW YORK, NY FEBRUARY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60" w:bottom="280" w:left="425" w:right="708"/>
          <w:cols w:num="2" w:equalWidth="0">
            <w:col w:w="2768" w:space="989"/>
            <w:col w:w="703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BodyText"/>
        <w:spacing w:before="11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lena.torres@email.com</w:t>
        </w:r>
      </w:hyperlink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261" w:lineRule="auto"/>
        <w:ind w:left="802"/>
      </w:pPr>
      <w:r>
        <w:rPr>
          <w:color w:val="424242"/>
          <w:spacing w:val="-2"/>
          <w:w w:val="105"/>
        </w:rPr>
        <w:t>LinkedIn.com/in/lenatorres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| lenatorresux.com</w:t>
      </w:r>
    </w:p>
    <w:p>
      <w:pPr>
        <w:pStyle w:val="BodyText"/>
        <w:spacing w:before="197"/>
      </w:pPr>
    </w:p>
    <w:p>
      <w:pPr>
        <w:pStyle w:val="BodyText"/>
        <w:ind w:left="802"/>
      </w:pPr>
      <w:r>
        <w:rPr>
          <w:color w:val="424242"/>
        </w:rPr>
        <w:t>Brooklyn,</w:t>
      </w:r>
      <w:r>
        <w:rPr>
          <w:color w:val="424242"/>
          <w:spacing w:val="11"/>
        </w:rPr>
        <w:t> </w:t>
      </w:r>
      <w:r>
        <w:rPr>
          <w:color w:val="424242"/>
        </w:rPr>
        <w:t>NY</w:t>
      </w:r>
      <w:r>
        <w:rPr>
          <w:color w:val="424242"/>
          <w:spacing w:val="9"/>
        </w:rPr>
        <w:t> </w:t>
      </w:r>
      <w:r>
        <w:rPr>
          <w:color w:val="424242"/>
          <w:spacing w:val="-2"/>
        </w:rPr>
        <w:t>11201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139" w:after="0"/>
        <w:ind w:left="1099" w:right="8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Redesigned checkout flow for a major e-commerce client, reducing cart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abandonment by 38% and increasing conversions by $140,000</w:t>
      </w:r>
    </w:p>
    <w:p>
      <w:pPr>
        <w:pStyle w:val="BodyText"/>
        <w:spacing w:before="41"/>
        <w:ind w:left="1099"/>
      </w:pPr>
      <w:r>
        <w:rPr>
          <w:spacing w:val="-2"/>
          <w:w w:val="105"/>
        </w:rPr>
        <w:t>quarterly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74" w:after="0"/>
        <w:ind w:left="1099" w:right="420" w:hanging="298"/>
        <w:jc w:val="left"/>
        <w:rPr>
          <w:sz w:val="18"/>
        </w:rPr>
      </w:pPr>
      <w:r>
        <w:rPr>
          <w:w w:val="105"/>
          <w:sz w:val="18"/>
        </w:rPr>
        <w:t>Conducted 30+ user interviews and usability tests that led to critical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design changes, improving user satisfaction scores by 25%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189" w:lineRule="auto" w:before="109" w:after="0"/>
        <w:ind w:left="1099" w:right="731" w:hanging="298"/>
        <w:jc w:val="left"/>
        <w:rPr>
          <w:sz w:val="18"/>
        </w:rPr>
      </w:pPr>
      <w:r>
        <w:rPr>
          <w:w w:val="105"/>
          <w:sz w:val="18"/>
        </w:rPr>
        <w:t>Created a responsive design system in Figma used across three product teams, cutting design time by 40%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3122" w:space="281"/>
            <w:col w:w="7384"/>
          </w:cols>
        </w:sectPr>
      </w:pPr>
    </w:p>
    <w:p>
      <w:pPr>
        <w:pStyle w:val="BodyText"/>
        <w:spacing w:before="6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  <w:spacing w:before="100"/>
      </w:pPr>
      <w:r>
        <w:rPr>
          <w:color w:val="8B0000"/>
          <w:w w:val="105"/>
        </w:rPr>
        <w:t>KEY</w:t>
      </w:r>
      <w:r>
        <w:rPr>
          <w:color w:val="8B0000"/>
          <w:spacing w:val="-9"/>
          <w:w w:val="105"/>
        </w:rPr>
        <w:t> </w:t>
      </w:r>
      <w:r>
        <w:rPr>
          <w:color w:val="8B0000"/>
          <w:spacing w:val="-2"/>
          <w:w w:val="105"/>
        </w:rPr>
        <w:t>SKILLS</w:t>
      </w:r>
    </w:p>
    <w:p>
      <w:pPr>
        <w:pStyle w:val="BodyText"/>
        <w:spacing w:line="230" w:lineRule="atLeast" w:before="114"/>
        <w:ind w:left="2" w:right="1180"/>
      </w:pPr>
      <w:r>
        <w:rPr/>
        <w:br w:type="column"/>
      </w:r>
      <w:r>
        <w:rPr>
          <w:w w:val="105"/>
        </w:rPr>
        <w:t>JUNIOR UX DESIGNER </w:t>
      </w:r>
      <w:r>
        <w:rPr>
          <w:w w:val="105"/>
          <w:position w:val="2"/>
        </w:rPr>
        <w:t>| </w:t>
      </w:r>
      <w:r>
        <w:rPr>
          <w:w w:val="105"/>
        </w:rPr>
        <w:t>BRIGHTLINE</w:t>
      </w:r>
      <w:r>
        <w:rPr>
          <w:spacing w:val="-6"/>
          <w:w w:val="105"/>
        </w:rPr>
        <w:t> </w:t>
      </w:r>
      <w:r>
        <w:rPr>
          <w:w w:val="105"/>
        </w:rPr>
        <w:t>APPS, JERSEY CITY, NJ MAY 2018 – JANUARY 2021</w:t>
      </w:r>
    </w:p>
    <w:p>
      <w:pPr>
        <w:pStyle w:val="BodyText"/>
        <w:spacing w:after="0" w:line="230" w:lineRule="atLeast"/>
        <w:sectPr>
          <w:type w:val="continuous"/>
          <w:pgSz w:w="11920" w:h="16860"/>
          <w:pgMar w:top="560" w:bottom="280" w:left="425" w:right="708"/>
          <w:cols w:num="2" w:equalWidth="0">
            <w:col w:w="1227" w:space="2753"/>
            <w:col w:w="6807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271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572374"/>
                            <a:ext cx="2476500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33725">
                                <a:moveTo>
                                  <a:pt x="0" y="3133724"/>
                                </a:moveTo>
                                <a:lnTo>
                                  <a:pt x="2476499" y="31337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33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572374"/>
                            <a:ext cx="952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33725">
                                <a:moveTo>
                                  <a:pt x="0" y="3133724"/>
                                </a:moveTo>
                                <a:lnTo>
                                  <a:pt x="9524" y="31337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33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19300">
                                <a:moveTo>
                                  <a:pt x="7568183" y="2019299"/>
                                </a:moveTo>
                                <a:lnTo>
                                  <a:pt x="0" y="2019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1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019299"/>
                            <a:ext cx="9525" cy="555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53075">
                                <a:moveTo>
                                  <a:pt x="9524" y="5553074"/>
                                </a:moveTo>
                                <a:lnTo>
                                  <a:pt x="0" y="55530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5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019299"/>
                            <a:ext cx="2466975" cy="555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553075">
                                <a:moveTo>
                                  <a:pt x="2466974" y="5553074"/>
                                </a:moveTo>
                                <a:lnTo>
                                  <a:pt x="0" y="55530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553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566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566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8B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6" y="2638424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4323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4323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8B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1467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09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09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8B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5853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39862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8B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0576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6496" id="docshapegroup1" coordorigin="0,0" coordsize="11919,16860">
                <v:rect style="position:absolute;left:0;top:11925;width:3900;height:4935" id="docshape2" filled="true" fillcolor="#8b0000" stroked="false">
                  <v:fill opacity="32899f" type="solid"/>
                </v:rect>
                <v:rect style="position:absolute;left:3885;top:11925;width:15;height:4935" id="docshape3" filled="true" fillcolor="#000000" stroked="false">
                  <v:fill type="solid"/>
                </v:rect>
                <v:rect style="position:absolute;left:0;top:0;width:11919;height:3180" id="docshape4" filled="true" fillcolor="#8b0000" stroked="false">
                  <v:fill type="solid"/>
                </v:rect>
                <v:rect style="position:absolute;left:3885;top:3180;width:15;height:8745" id="docshape5" filled="true" fillcolor="#000000" stroked="false">
                  <v:fill type="solid"/>
                </v:rect>
                <v:rect style="position:absolute;left:0;top:3180;width:3885;height:8745" id="docshape6" filled="true" fillcolor="#8b0000" stroked="false">
                  <v:fill opacity="32899f" type="solid"/>
                </v:rect>
                <v:shape style="position:absolute;left:562;top:4042;width:495;height:495" id="docshape7" coordorigin="562,4042" coordsize="495,495" path="m810,4537l750,4530,693,4508,644,4473,604,4428,577,4374,564,4315,562,4290,563,4278,573,4218,598,4163,635,4115,683,4078,738,4053,798,4043,810,4042,822,4043,882,4053,937,4078,985,4115,1022,4163,1047,4218,1057,4278,1057,4290,1057,4302,1047,4362,1022,4417,985,4465,937,4502,882,4527,822,4537,810,4537xe" filled="true" fillcolor="#8b0000" stroked="false">
                  <v:path arrowok="t"/>
                  <v:fill type="solid"/>
                </v:shape>
                <v:shape style="position:absolute;left:562;top:4042;width:495;height:495" id="docshape8" coordorigin="562,4042" coordsize="495,495" path="m562,4290l562,4290,563,4278,573,4218,598,4163,635,4115,683,4078,738,4053,798,4043,810,4042,810,4042,870,4050,927,4072,976,4107,1016,4152,1043,4206,1056,4265,1057,4290,1057,4290,1050,4350,1028,4407,993,4456,948,4496,894,4523,835,4536,810,4537,810,4537,750,4530,693,4508,644,4473,604,4428,577,4374,564,4315,562,4290xe" filled="false" stroked="true" strokeweight="2.25pt" strokecolor="#8b0000">
                  <v:path arrowok="t"/>
                  <v:stroke dashstyle="solid"/>
                </v:shape>
                <v:shape style="position:absolute;left:675;top:4155;width:261;height:261" type="#_x0000_t75" id="docshape9" stroked="false">
                  <v:imagedata r:id="rId6" o:title=""/>
                </v:shape>
                <v:shape style="position:absolute;left:562;top:4792;width:495;height:480" id="docshape10" coordorigin="562,4792" coordsize="495,480" path="m817,5272l802,5272,791,5272,722,5258,660,5225,610,5175,577,5113,563,5044,562,5032,563,5021,577,4952,610,4890,660,4840,722,4807,791,4793,802,4792,817,4792,887,4803,951,4833,1003,4880,1039,4941,1056,5009,1057,5032,1057,5044,1043,5113,1010,5175,960,5225,898,5258,829,5272,817,5272xe" filled="true" fillcolor="#8b0000" stroked="false">
                  <v:path arrowok="t"/>
                  <v:fill type="solid"/>
                </v:shape>
                <v:shape style="position:absolute;left:562;top:4792;width:495;height:480" id="docshape11" coordorigin="562,4792" coordsize="495,480" path="m562,5032l573,4963,603,4899,650,4847,711,4811,779,4794,802,4792,817,4792,887,4803,951,4833,1003,4880,1039,4941,1056,5009,1057,5032,1057,5044,1043,5113,1010,5175,960,5225,898,5258,829,5272,817,5272,802,5272,733,5262,669,5232,617,5185,581,5124,564,5056,562,5032xe" filled="false" stroked="true" strokeweight="2.25pt" strokecolor="#8b0000">
                  <v:path arrowok="t"/>
                  <v:stroke dashstyle="solid"/>
                </v:shape>
                <v:shape style="position:absolute;left:692;top:4905;width:226;height:255" type="#_x0000_t75" id="docshape12" stroked="false">
                  <v:imagedata r:id="rId7" o:title=""/>
                </v:shape>
                <v:shape style="position:absolute;left:562;top:5527;width:495;height:495" id="docshape13" coordorigin="562,5527" coordsize="495,495" path="m810,6022l750,6015,693,5993,644,5958,604,5913,577,5859,564,5800,562,5775,563,5763,573,5703,598,5648,635,5600,683,5563,738,5538,798,5528,810,5527,822,5528,882,5538,937,5563,985,5600,1022,5648,1047,5703,1057,5763,1057,5775,1057,5787,1047,5847,1022,5902,985,5950,937,5987,882,6012,822,6022,810,6022xe" filled="true" fillcolor="#8b0000" stroked="false">
                  <v:path arrowok="t"/>
                  <v:fill type="solid"/>
                </v:shape>
                <v:shape style="position:absolute;left:562;top:5527;width:495;height:495" id="docshape14" coordorigin="562,5527" coordsize="495,495" path="m562,5775l562,5775,563,5763,573,5703,598,5648,635,5600,683,5563,738,5538,798,5528,810,5527,810,5527,870,5535,927,5557,976,5592,1016,5637,1043,5691,1056,5750,1057,5775,1057,5775,1050,5835,1028,5892,993,5941,948,5981,894,6008,835,6021,810,6022,810,6022,750,6015,693,5993,644,5958,604,5913,577,5859,564,5800,562,5775xe" filled="false" stroked="true" strokeweight="2.25pt" strokecolor="#8b0000">
                  <v:path arrowok="t"/>
                  <v:stroke dashstyle="solid"/>
                </v:shape>
                <v:shape style="position:absolute;left:645;top:5646;width:317;height:274" type="#_x0000_t75" id="docshape15" stroked="false">
                  <v:imagedata r:id="rId8" o:title=""/>
                </v:shape>
                <v:shape style="position:absolute;left:562;top:6277;width:495;height:495" id="docshape16" coordorigin="562,6277" coordsize="495,495" path="m810,6772l750,6765,693,6743,644,6708,604,6663,577,6609,564,6550,562,6525,563,6513,573,6453,598,6398,635,6350,683,6313,738,6288,798,6278,810,6277,822,6278,882,6288,937,6313,985,6350,1022,6398,1047,6453,1057,6513,1057,6525,1057,6537,1047,6597,1022,6652,985,6700,937,6737,882,6762,822,6772,810,6772xe" filled="true" fillcolor="#8b0000" stroked="false">
                  <v:path arrowok="t"/>
                  <v:fill type="solid"/>
                </v:shape>
                <v:shape style="position:absolute;left:562;top:6277;width:495;height:495" id="docshape17" coordorigin="562,6277" coordsize="495,495" path="m562,6525l562,6525,563,6513,573,6453,598,6398,635,6350,683,6313,738,6288,798,6278,810,6277,810,6277,870,6285,927,6307,976,6342,1016,6387,1043,6441,1056,6500,1057,6525,1057,6525,1050,6585,1028,6642,993,6691,948,6731,894,6758,835,6771,810,6772,810,6772,750,6765,693,6743,644,6708,604,6663,577,6609,564,6550,562,6525xe" filled="false" stroked="true" strokeweight="2.25pt" strokecolor="#8b0000">
                  <v:path arrowok="t"/>
                  <v:stroke dashstyle="solid"/>
                </v:shape>
                <v:shape style="position:absolute;left:675;top:639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Mobile-first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Prototyping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Responsive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Usability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User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BodyText"/>
        <w:spacing w:before="10"/>
      </w:pPr>
    </w:p>
    <w:p>
      <w:pPr>
        <w:pStyle w:val="Heading1"/>
      </w:pPr>
      <w:r>
        <w:rPr>
          <w:color w:val="8B0000"/>
          <w:spacing w:val="-2"/>
          <w:w w:val="105"/>
        </w:rPr>
        <w:t>EDUCATION</w:t>
      </w:r>
    </w:p>
    <w:p>
      <w:pPr>
        <w:pStyle w:val="BodyText"/>
        <w:spacing w:line="278" w:lineRule="auto" w:before="218"/>
        <w:ind w:left="114"/>
      </w:pPr>
      <w:r>
        <w:rPr>
          <w:w w:val="105"/>
        </w:rPr>
        <w:t>Bachelor</w:t>
      </w:r>
      <w:r>
        <w:rPr>
          <w:spacing w:val="-1"/>
          <w:w w:val="105"/>
        </w:rPr>
        <w:t> </w:t>
      </w:r>
      <w:r>
        <w:rPr>
          <w:w w:val="105"/>
        </w:rPr>
        <w:t>of</w:t>
      </w:r>
      <w:r>
        <w:rPr>
          <w:spacing w:val="-1"/>
          <w:w w:val="105"/>
        </w:rPr>
        <w:t> </w:t>
      </w:r>
      <w:r>
        <w:rPr>
          <w:w w:val="105"/>
        </w:rPr>
        <w:t>Fine</w:t>
      </w:r>
      <w:r>
        <w:rPr>
          <w:spacing w:val="-1"/>
          <w:w w:val="105"/>
        </w:rPr>
        <w:t> </w:t>
      </w:r>
      <w:r>
        <w:rPr>
          <w:w w:val="105"/>
        </w:rPr>
        <w:t>Arts</w:t>
      </w:r>
      <w:r>
        <w:rPr>
          <w:spacing w:val="-1"/>
          <w:w w:val="105"/>
        </w:rPr>
        <w:t> </w:t>
      </w:r>
      <w:r>
        <w:rPr>
          <w:w w:val="105"/>
        </w:rPr>
        <w:t>(B.F.A.) Graphic Design</w:t>
      </w:r>
    </w:p>
    <w:p>
      <w:pPr>
        <w:pStyle w:val="BodyText"/>
        <w:spacing w:line="192" w:lineRule="exact"/>
        <w:ind w:left="114"/>
      </w:pPr>
      <w:r>
        <w:rPr/>
        <w:t>Pratt</w:t>
      </w:r>
      <w:r>
        <w:rPr>
          <w:spacing w:val="43"/>
        </w:rPr>
        <w:t> </w:t>
      </w:r>
      <w:r>
        <w:rPr/>
        <w:t>Institute,</w:t>
      </w:r>
      <w:r>
        <w:rPr>
          <w:spacing w:val="44"/>
        </w:rPr>
        <w:t> </w:t>
      </w:r>
      <w:r>
        <w:rPr/>
        <w:t>Brooklyn,</w:t>
      </w:r>
      <w:r>
        <w:rPr>
          <w:spacing w:val="43"/>
        </w:rPr>
        <w:t> </w:t>
      </w:r>
      <w:r>
        <w:rPr>
          <w:spacing w:val="-5"/>
        </w:rPr>
        <w:t>NY,</w:t>
      </w:r>
    </w:p>
    <w:p>
      <w:pPr>
        <w:pStyle w:val="BodyText"/>
        <w:spacing w:before="33"/>
        <w:ind w:left="114"/>
      </w:pPr>
      <w:r>
        <w:rPr>
          <w:w w:val="105"/>
        </w:rPr>
        <w:t>March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04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2"/>
        </w:numPr>
        <w:tabs>
          <w:tab w:pos="744" w:val="left" w:leader="none"/>
          <w:tab w:pos="746" w:val="left" w:leader="none"/>
          <w:tab w:pos="2520" w:val="left" w:leader="none"/>
        </w:tabs>
        <w:spacing w:line="201" w:lineRule="auto" w:before="0" w:after="0"/>
        <w:ind w:left="746" w:right="155" w:hanging="298"/>
        <w:jc w:val="left"/>
        <w:rPr>
          <w:sz w:val="18"/>
        </w:rPr>
      </w:pPr>
      <w:r>
        <w:rPr>
          <w:w w:val="105"/>
          <w:sz w:val="18"/>
        </w:rPr>
        <w:t>Developed mobile-first wireframes and prototypes for a fitness-tracking app with over</w:t>
      </w:r>
      <w:r>
        <w:rPr>
          <w:sz w:val="18"/>
        </w:rPr>
        <w:tab/>
      </w:r>
      <w:r>
        <w:rPr>
          <w:w w:val="105"/>
          <w:sz w:val="18"/>
        </w:rPr>
        <w:t>3 million downloads</w:t>
      </w:r>
    </w:p>
    <w:p>
      <w:pPr>
        <w:pStyle w:val="ListParagraph"/>
        <w:numPr>
          <w:ilvl w:val="1"/>
          <w:numId w:val="2"/>
        </w:numPr>
        <w:tabs>
          <w:tab w:pos="744" w:val="left" w:leader="none"/>
          <w:tab w:pos="746" w:val="left" w:leader="none"/>
        </w:tabs>
        <w:spacing w:line="189" w:lineRule="auto" w:before="109" w:after="0"/>
        <w:ind w:left="746" w:right="549" w:hanging="298"/>
        <w:jc w:val="left"/>
        <w:rPr>
          <w:sz w:val="18"/>
        </w:rPr>
      </w:pPr>
      <w:r>
        <w:rPr>
          <w:w w:val="105"/>
          <w:sz w:val="18"/>
        </w:rPr>
        <w:t>Collaborated with developers to refine UI components, decreasing user-reported bugs by 60% after launch</w:t>
      </w:r>
    </w:p>
    <w:p>
      <w:pPr>
        <w:pStyle w:val="ListParagraph"/>
        <w:numPr>
          <w:ilvl w:val="1"/>
          <w:numId w:val="2"/>
        </w:numPr>
        <w:tabs>
          <w:tab w:pos="744" w:val="left" w:leader="none"/>
          <w:tab w:pos="746" w:val="left" w:leader="none"/>
        </w:tabs>
        <w:spacing w:line="189" w:lineRule="auto" w:before="109" w:after="0"/>
        <w:ind w:left="746" w:right="391" w:hanging="298"/>
        <w:jc w:val="left"/>
        <w:rPr>
          <w:sz w:val="18"/>
        </w:rPr>
      </w:pPr>
      <w:r>
        <w:rPr>
          <w:w w:val="105"/>
          <w:sz w:val="18"/>
        </w:rPr>
        <w:t>Ran A/B tests for onboarding flow, boosting user retention by 18% in the first month</w:t>
      </w:r>
    </w:p>
    <w:p>
      <w:pPr>
        <w:pStyle w:val="BodyText"/>
        <w:spacing w:before="172"/>
      </w:pPr>
    </w:p>
    <w:p>
      <w:pPr>
        <w:pStyle w:val="Heading1"/>
      </w:pPr>
      <w:r>
        <w:rPr>
          <w:color w:val="8B0000"/>
          <w:spacing w:val="-2"/>
          <w:w w:val="105"/>
        </w:rPr>
        <w:t>CERTIFICATIONS</w:t>
      </w:r>
    </w:p>
    <w:p>
      <w:pPr>
        <w:pStyle w:val="ListParagraph"/>
        <w:numPr>
          <w:ilvl w:val="0"/>
          <w:numId w:val="3"/>
        </w:numPr>
        <w:tabs>
          <w:tab w:pos="521" w:val="left" w:leader="none"/>
        </w:tabs>
        <w:spacing w:line="333" w:lineRule="exact" w:before="250" w:after="0"/>
        <w:ind w:left="52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Google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UX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Certificate,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0"/>
          <w:numId w:val="3"/>
        </w:numPr>
        <w:tabs>
          <w:tab w:pos="521" w:val="left" w:leader="none"/>
          <w:tab w:pos="523" w:val="left" w:leader="none"/>
        </w:tabs>
        <w:spacing w:line="204" w:lineRule="auto" w:before="16" w:after="0"/>
        <w:ind w:left="523" w:right="264" w:hanging="298"/>
        <w:jc w:val="left"/>
        <w:rPr>
          <w:position w:val="-2"/>
          <w:sz w:val="31"/>
        </w:rPr>
      </w:pPr>
      <w:r>
        <w:rPr>
          <w:w w:val="105"/>
          <w:sz w:val="18"/>
        </w:rPr>
        <w:t>Certified Professional in Accessibility Core Competencies (CPACC), July </w:t>
      </w:r>
      <w:r>
        <w:rPr>
          <w:spacing w:val="-4"/>
          <w:w w:val="105"/>
          <w:sz w:val="18"/>
        </w:rPr>
        <w:t>2018</w:t>
      </w:r>
    </w:p>
    <w:sectPr>
      <w:type w:val="continuous"/>
      <w:pgSz w:w="11920" w:h="16860"/>
      <w:pgMar w:top="560" w:bottom="280" w:left="425" w:right="708"/>
      <w:cols w:num="2" w:equalWidth="0">
        <w:col w:w="2619" w:space="1138"/>
        <w:col w:w="70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7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26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2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ena.torre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2026-02-20T11:57:43Z</dcterms:created>
  <dcterms:modified xsi:type="dcterms:W3CDTF">2026-02-20T11:57:43Z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