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2"/>
      </w:pPr>
      <w:r>
        <w:rPr>
          <w:color w:val="FFFFFF"/>
        </w:rPr>
        <w:t>Public</w:t>
      </w:r>
      <w:r>
        <w:rPr>
          <w:color w:val="FFFFFF"/>
          <w:spacing w:val="-2"/>
        </w:rPr>
        <w:t> </w:t>
      </w:r>
      <w:r>
        <w:rPr>
          <w:color w:val="FFFFFF"/>
        </w:rPr>
        <w:t>Safety</w:t>
      </w:r>
      <w:r>
        <w:rPr>
          <w:color w:val="FFFFFF"/>
          <w:spacing w:val="-2"/>
        </w:rPr>
        <w:t> Officer</w:t>
      </w:r>
    </w:p>
    <w:p>
      <w:pPr>
        <w:pStyle w:val="BodyText"/>
        <w:spacing w:line="271" w:lineRule="auto" w:before="170"/>
        <w:ind w:left="448" w:right="533"/>
      </w:pPr>
      <w:r>
        <w:rPr>
          <w:color w:val="FFFFFF"/>
          <w:w w:val="105"/>
        </w:rPr>
        <w:t>Public safety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officer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 6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years of experience managing emergency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response, property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protection, and medical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incidents in a municipal setting. Trained in CPR, fire response, and basic law enforcement practices. Focused on community protection and incident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prevention.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Heading1"/>
        <w:spacing w:line="261" w:lineRule="auto" w:before="254"/>
      </w:pPr>
      <w:r>
        <w:rPr>
          <w:smallCaps/>
          <w:color w:val="533377"/>
          <w:spacing w:val="-2"/>
        </w:rPr>
        <w:t>Personal Information</w:t>
      </w:r>
    </w:p>
    <w:p>
      <w:pPr>
        <w:spacing w:line="123" w:lineRule="exact" w:before="245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mallCaps/>
          <w:color w:val="533377"/>
          <w:spacing w:val="4"/>
          <w:w w:val="90"/>
        </w:rPr>
        <w:t>Professional</w:t>
      </w:r>
      <w:r>
        <w:rPr>
          <w:smallCaps/>
          <w:color w:val="533377"/>
          <w:spacing w:val="68"/>
        </w:rPr>
        <w:t> </w:t>
      </w:r>
      <w:r>
        <w:rPr>
          <w:smallCaps/>
          <w:color w:val="533377"/>
          <w:spacing w:val="-2"/>
          <w:w w:val="95"/>
        </w:rPr>
        <w:t>Experience</w:t>
      </w:r>
    </w:p>
    <w:p>
      <w:pPr>
        <w:spacing w:line="266" w:lineRule="auto" w:before="154"/>
        <w:ind w:left="355" w:right="0" w:firstLine="0"/>
        <w:jc w:val="left"/>
        <w:rPr>
          <w:sz w:val="18"/>
        </w:rPr>
      </w:pPr>
      <w:r>
        <w:rPr>
          <w:w w:val="105"/>
          <w:sz w:val="18"/>
        </w:rPr>
        <w:t>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OFFICER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CITY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MINNEAPOLIS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33"/>
          <w:w w:val="105"/>
          <w:sz w:val="18"/>
        </w:rPr>
        <w:t> </w:t>
      </w:r>
      <w:r>
        <w:rPr>
          <w:w w:val="85"/>
          <w:sz w:val="18"/>
        </w:rPr>
        <w:t>| </w:t>
      </w:r>
      <w:r>
        <w:rPr>
          <w:w w:val="105"/>
          <w:sz w:val="18"/>
        </w:rPr>
        <w:t>MINNEAPOLIS,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MN</w:t>
      </w:r>
    </w:p>
    <w:p>
      <w:pPr>
        <w:pStyle w:val="Heading3"/>
        <w:spacing w:before="7"/>
      </w:pPr>
      <w:r>
        <w:rPr>
          <w:w w:val="115"/>
        </w:rPr>
        <w:t>MAY</w:t>
      </w:r>
      <w:r>
        <w:rPr>
          <w:spacing w:val="-11"/>
          <w:w w:val="115"/>
        </w:rPr>
        <w:t> </w:t>
      </w:r>
      <w:r>
        <w:rPr>
          <w:w w:val="115"/>
        </w:rPr>
        <w:t>2018</w:t>
      </w:r>
      <w:r>
        <w:rPr>
          <w:spacing w:val="-3"/>
          <w:w w:val="115"/>
        </w:rPr>
        <w:t> </w:t>
      </w:r>
      <w:r>
        <w:rPr>
          <w:w w:val="115"/>
        </w:rPr>
        <w:t>–</w:t>
      </w:r>
      <w:r>
        <w:rPr>
          <w:spacing w:val="-3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80" w:bottom="280" w:left="425" w:right="425"/>
          <w:cols w:num="2" w:equalWidth="0">
            <w:col w:w="2359" w:space="1379"/>
            <w:col w:w="7332"/>
          </w:cols>
        </w:sectPr>
      </w:pPr>
    </w:p>
    <w:p>
      <w:pPr>
        <w:pStyle w:val="BodyText"/>
        <w:spacing w:before="178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sam.wright@email.com</w:t>
        </w:r>
      </w:hyperlink>
    </w:p>
    <w:p>
      <w:pPr>
        <w:spacing w:line="520" w:lineRule="atLeast"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LinkedIn URL Minneapolis,</w:t>
      </w:r>
      <w:r>
        <w:rPr>
          <w:color w:val="424242"/>
          <w:spacing w:val="-1"/>
          <w:w w:val="110"/>
          <w:sz w:val="18"/>
        </w:rPr>
        <w:t> </w:t>
      </w:r>
      <w:r>
        <w:rPr>
          <w:color w:val="424242"/>
          <w:w w:val="110"/>
          <w:sz w:val="18"/>
        </w:rPr>
        <w:t>MN</w:t>
      </w:r>
      <w:r>
        <w:rPr>
          <w:color w:val="424242"/>
          <w:spacing w:val="-1"/>
          <w:w w:val="110"/>
          <w:sz w:val="18"/>
        </w:rPr>
        <w:t> </w:t>
      </w:r>
      <w:r>
        <w:rPr>
          <w:color w:val="424242"/>
          <w:w w:val="110"/>
          <w:sz w:val="18"/>
        </w:rPr>
        <w:t>55401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50" w:after="0"/>
        <w:ind w:left="1211" w:right="52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Conduct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patrols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parks,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libraries,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city buildings,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 300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safety concerns per year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10" w:after="0"/>
        <w:ind w:left="1211" w:right="162" w:hanging="298"/>
        <w:jc w:val="left"/>
        <w:rPr>
          <w:sz w:val="16"/>
        </w:rPr>
      </w:pPr>
      <w:r>
        <w:rPr>
          <w:w w:val="105"/>
          <w:sz w:val="16"/>
        </w:rPr>
        <w:t>Respond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fire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emergencies,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applying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aid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coordinating with EMS for patient transfer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3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Monitor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CCTV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assist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control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enforcement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city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offices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3006" w:space="510"/>
            <w:col w:w="7554"/>
          </w:cols>
        </w:sectPr>
      </w:pPr>
    </w:p>
    <w:p>
      <w:pPr>
        <w:pStyle w:val="BodyText"/>
        <w:spacing w:before="150"/>
        <w:rPr>
          <w:sz w:val="24"/>
        </w:rPr>
      </w:pPr>
    </w:p>
    <w:p>
      <w:pPr>
        <w:pStyle w:val="Heading1"/>
      </w:pPr>
      <w:r>
        <w:rPr>
          <w:smallCaps/>
          <w:color w:val="533377"/>
          <w:spacing w:val="-2"/>
        </w:rPr>
        <w:t>Education</w:t>
      </w:r>
    </w:p>
    <w:p>
      <w:pPr>
        <w:spacing w:line="271" w:lineRule="auto" w:before="246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of Applied Science (A.A.S.) in Public Safety Minneapolis Community and Technical College </w:t>
      </w:r>
      <w:r>
        <w:rPr>
          <w:color w:val="424242"/>
          <w:w w:val="85"/>
          <w:sz w:val="18"/>
        </w:rPr>
        <w:t>| </w:t>
      </w:r>
      <w:r>
        <w:rPr>
          <w:color w:val="424242"/>
          <w:w w:val="105"/>
          <w:sz w:val="18"/>
        </w:rPr>
        <w:t>Minneapolis, </w:t>
      </w:r>
      <w:r>
        <w:rPr>
          <w:color w:val="424242"/>
          <w:spacing w:val="-6"/>
          <w:w w:val="105"/>
          <w:sz w:val="18"/>
        </w:rPr>
        <w:t>MN</w:t>
      </w:r>
    </w:p>
    <w:p>
      <w:pPr>
        <w:spacing w:line="198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2016</w:t>
      </w:r>
    </w:p>
    <w:p>
      <w:pPr>
        <w:spacing w:line="199" w:lineRule="exact" w:before="0"/>
        <w:ind w:left="355" w:right="0" w:firstLine="0"/>
        <w:jc w:val="left"/>
        <w:rPr>
          <w:sz w:val="18"/>
        </w:rPr>
      </w:pPr>
      <w:r>
        <w:rPr/>
        <w:br w:type="column"/>
      </w:r>
      <w:r>
        <w:rPr>
          <w:spacing w:val="6"/>
          <w:w w:val="105"/>
          <w:sz w:val="18"/>
        </w:rPr>
        <w:t>SECURITY</w:t>
      </w:r>
      <w:r>
        <w:rPr>
          <w:spacing w:val="34"/>
          <w:w w:val="105"/>
          <w:sz w:val="18"/>
        </w:rPr>
        <w:t> </w:t>
      </w:r>
      <w:r>
        <w:rPr>
          <w:spacing w:val="6"/>
          <w:w w:val="105"/>
          <w:sz w:val="18"/>
        </w:rPr>
        <w:t>OFFICER</w:t>
      </w:r>
      <w:r>
        <w:rPr>
          <w:spacing w:val="58"/>
          <w:w w:val="105"/>
          <w:sz w:val="18"/>
        </w:rPr>
        <w:t> </w:t>
      </w:r>
      <w:r>
        <w:rPr>
          <w:spacing w:val="6"/>
          <w:w w:val="85"/>
          <w:position w:val="1"/>
          <w:sz w:val="18"/>
        </w:rPr>
        <w:t>|</w:t>
      </w:r>
      <w:r>
        <w:rPr>
          <w:spacing w:val="57"/>
          <w:w w:val="105"/>
          <w:position w:val="1"/>
          <w:sz w:val="18"/>
        </w:rPr>
        <w:t> </w:t>
      </w:r>
      <w:r>
        <w:rPr>
          <w:spacing w:val="6"/>
          <w:w w:val="105"/>
          <w:sz w:val="18"/>
        </w:rPr>
        <w:t>HENNEPIN</w:t>
      </w:r>
      <w:r>
        <w:rPr>
          <w:spacing w:val="48"/>
          <w:w w:val="105"/>
          <w:sz w:val="18"/>
        </w:rPr>
        <w:t> </w:t>
      </w:r>
      <w:r>
        <w:rPr>
          <w:spacing w:val="6"/>
          <w:w w:val="105"/>
          <w:sz w:val="18"/>
        </w:rPr>
        <w:t>COUNTY</w:t>
      </w:r>
      <w:r>
        <w:rPr>
          <w:spacing w:val="35"/>
          <w:w w:val="105"/>
          <w:sz w:val="18"/>
        </w:rPr>
        <w:t> </w:t>
      </w:r>
      <w:r>
        <w:rPr>
          <w:spacing w:val="6"/>
          <w:w w:val="105"/>
          <w:sz w:val="18"/>
        </w:rPr>
        <w:t>GOVERNMENT</w:t>
      </w:r>
      <w:r>
        <w:rPr>
          <w:spacing w:val="38"/>
          <w:w w:val="105"/>
          <w:sz w:val="18"/>
        </w:rPr>
        <w:t> </w:t>
      </w:r>
      <w:r>
        <w:rPr>
          <w:spacing w:val="6"/>
          <w:w w:val="105"/>
          <w:sz w:val="18"/>
        </w:rPr>
        <w:t>CENTER</w:t>
      </w:r>
      <w:r>
        <w:rPr>
          <w:spacing w:val="48"/>
          <w:w w:val="105"/>
          <w:sz w:val="18"/>
        </w:rPr>
        <w:t> </w:t>
      </w:r>
      <w:r>
        <w:rPr>
          <w:spacing w:val="-10"/>
          <w:w w:val="85"/>
          <w:sz w:val="18"/>
        </w:rPr>
        <w:t>|</w:t>
      </w:r>
    </w:p>
    <w:p>
      <w:pPr>
        <w:pStyle w:val="Heading3"/>
        <w:spacing w:line="276" w:lineRule="auto" w:before="22"/>
        <w:ind w:right="4803"/>
      </w:pPr>
      <w:r>
        <w:rPr>
          <w:w w:val="115"/>
        </w:rPr>
        <w:t>MINNEAPOLIS, MN</w:t>
      </w:r>
      <w:r>
        <w:rPr>
          <w:spacing w:val="80"/>
          <w:w w:val="115"/>
        </w:rPr>
        <w:t> </w:t>
      </w:r>
      <w:r>
        <w:rPr>
          <w:w w:val="115"/>
        </w:rPr>
        <w:t>JUNE</w:t>
      </w:r>
      <w:r>
        <w:rPr>
          <w:spacing w:val="-16"/>
          <w:w w:val="115"/>
        </w:rPr>
        <w:t> </w:t>
      </w:r>
      <w:r>
        <w:rPr>
          <w:w w:val="115"/>
        </w:rPr>
        <w:t>2016</w:t>
      </w:r>
      <w:r>
        <w:rPr>
          <w:spacing w:val="-14"/>
          <w:w w:val="115"/>
        </w:rPr>
        <w:t> </w:t>
      </w:r>
      <w:r>
        <w:rPr>
          <w:w w:val="120"/>
        </w:rPr>
        <w:t>–</w:t>
      </w:r>
      <w:r>
        <w:rPr>
          <w:spacing w:val="-17"/>
          <w:w w:val="120"/>
        </w:rPr>
        <w:t> </w:t>
      </w:r>
      <w:r>
        <w:rPr>
          <w:w w:val="115"/>
        </w:rPr>
        <w:t>APRIL</w:t>
      </w:r>
      <w:r>
        <w:rPr>
          <w:spacing w:val="-16"/>
          <w:w w:val="115"/>
        </w:rPr>
        <w:t> </w:t>
      </w:r>
      <w:r>
        <w:rPr>
          <w:w w:val="115"/>
        </w:rPr>
        <w:t>2018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82" w:lineRule="auto" w:before="113" w:after="0"/>
        <w:ind w:left="988" w:right="174" w:hanging="298"/>
        <w:jc w:val="left"/>
        <w:rPr>
          <w:sz w:val="16"/>
        </w:rPr>
      </w:pPr>
      <w:r>
        <w:rPr>
          <w:w w:val="105"/>
          <w:sz w:val="16"/>
        </w:rPr>
        <w:t>Provided visitor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screening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ID verification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areas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multiple county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facilities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70" w:lineRule="auto" w:before="110" w:after="0"/>
        <w:ind w:left="988" w:right="196" w:hanging="298"/>
        <w:jc w:val="left"/>
        <w:rPr>
          <w:sz w:val="16"/>
        </w:rPr>
      </w:pPr>
      <w:r>
        <w:rPr>
          <w:w w:val="105"/>
          <w:sz w:val="16"/>
        </w:rPr>
        <w:t>De-escalated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confrontations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filed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used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administrative </w:t>
      </w:r>
      <w:r>
        <w:rPr>
          <w:spacing w:val="-2"/>
          <w:w w:val="105"/>
          <w:sz w:val="16"/>
        </w:rPr>
        <w:t>actions</w:t>
      </w:r>
    </w:p>
    <w:p>
      <w:pPr>
        <w:pStyle w:val="BodyText"/>
        <w:spacing w:before="157"/>
      </w:pPr>
    </w:p>
    <w:p>
      <w:pPr>
        <w:pStyle w:val="Heading1"/>
      </w:pPr>
      <w:r>
        <w:rPr>
          <w:smallCaps/>
          <w:color w:val="533377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425"/>
          <w:cols w:num="2" w:equalWidth="0">
            <w:col w:w="3368" w:space="370"/>
            <w:col w:w="7332"/>
          </w:cols>
        </w:sectPr>
      </w:pPr>
    </w:p>
    <w:p>
      <w:pPr>
        <w:pStyle w:val="ListParagraph"/>
        <w:numPr>
          <w:ilvl w:val="1"/>
          <w:numId w:val="1"/>
        </w:numPr>
        <w:tabs>
          <w:tab w:pos="4390" w:val="left" w:leader="none"/>
        </w:tabs>
        <w:spacing w:line="321" w:lineRule="exact" w:before="63" w:after="0"/>
        <w:ind w:left="4390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3404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0576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533377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80;width:256;height:226" type="#_x0000_t75" id="docshape6" stroked="false">
                  <v:imagedata r:id="rId8" o:title=""/>
                </v:shape>
                <v:shape style="position:absolute;left:900;top:639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2"/>
          <w:sz w:val="16"/>
        </w:rPr>
        <w:t>Emergency</w:t>
      </w:r>
      <w:r>
        <w:rPr>
          <w:spacing w:val="34"/>
          <w:sz w:val="16"/>
        </w:rPr>
        <w:t> </w:t>
      </w:r>
      <w:r>
        <w:rPr>
          <w:spacing w:val="2"/>
          <w:sz w:val="16"/>
        </w:rPr>
        <w:t>Medical</w:t>
      </w:r>
      <w:r>
        <w:rPr>
          <w:spacing w:val="34"/>
          <w:sz w:val="16"/>
        </w:rPr>
        <w:t> </w:t>
      </w:r>
      <w:r>
        <w:rPr>
          <w:spacing w:val="2"/>
          <w:sz w:val="16"/>
        </w:rPr>
        <w:t>Responder</w:t>
      </w:r>
      <w:r>
        <w:rPr>
          <w:spacing w:val="36"/>
          <w:sz w:val="16"/>
        </w:rPr>
        <w:t> </w:t>
      </w:r>
      <w:r>
        <w:rPr>
          <w:spacing w:val="2"/>
          <w:sz w:val="16"/>
        </w:rPr>
        <w:t>(EMR)</w:t>
      </w:r>
      <w:r>
        <w:rPr>
          <w:spacing w:val="44"/>
          <w:sz w:val="16"/>
        </w:rPr>
        <w:t> </w:t>
      </w:r>
      <w:r>
        <w:rPr>
          <w:spacing w:val="2"/>
          <w:sz w:val="16"/>
        </w:rPr>
        <w:t>Certification</w:t>
      </w:r>
      <w:r>
        <w:rPr>
          <w:spacing w:val="44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3"/>
          <w:sz w:val="16"/>
        </w:rPr>
        <w:t> </w:t>
      </w:r>
      <w:r>
        <w:rPr>
          <w:spacing w:val="2"/>
          <w:sz w:val="16"/>
        </w:rPr>
        <w:t>Red</w:t>
      </w:r>
      <w:r>
        <w:rPr>
          <w:spacing w:val="44"/>
          <w:sz w:val="16"/>
        </w:rPr>
        <w:t> </w:t>
      </w:r>
      <w:r>
        <w:rPr>
          <w:spacing w:val="2"/>
          <w:sz w:val="16"/>
        </w:rPr>
        <w:t>Cross</w:t>
      </w:r>
      <w:r>
        <w:rPr>
          <w:spacing w:val="43"/>
          <w:sz w:val="16"/>
        </w:rPr>
        <w:t> </w:t>
      </w:r>
      <w:r>
        <w:rPr>
          <w:spacing w:val="2"/>
          <w:w w:val="85"/>
          <w:sz w:val="16"/>
        </w:rPr>
        <w:t>|</w:t>
      </w:r>
      <w:r>
        <w:rPr>
          <w:spacing w:val="44"/>
          <w:sz w:val="16"/>
        </w:rPr>
        <w:t> </w:t>
      </w:r>
      <w:r>
        <w:rPr>
          <w:spacing w:val="-4"/>
          <w:sz w:val="16"/>
        </w:rPr>
        <w:t>2018</w:t>
      </w:r>
    </w:p>
    <w:p>
      <w:pPr>
        <w:pStyle w:val="ListParagraph"/>
        <w:numPr>
          <w:ilvl w:val="1"/>
          <w:numId w:val="1"/>
        </w:numPr>
        <w:tabs>
          <w:tab w:pos="4390" w:val="left" w:leader="none"/>
        </w:tabs>
        <w:spacing w:line="321" w:lineRule="exact" w:before="0" w:after="0"/>
        <w:ind w:left="4390" w:right="0" w:hanging="296"/>
        <w:jc w:val="left"/>
        <w:rPr>
          <w:sz w:val="16"/>
        </w:rPr>
      </w:pPr>
      <w:r>
        <w:rPr>
          <w:sz w:val="16"/>
        </w:rPr>
        <w:t>Municipal</w:t>
      </w:r>
      <w:r>
        <w:rPr>
          <w:spacing w:val="30"/>
          <w:sz w:val="16"/>
        </w:rPr>
        <w:t> </w:t>
      </w:r>
      <w:r>
        <w:rPr>
          <w:sz w:val="16"/>
        </w:rPr>
        <w:t>Public</w:t>
      </w:r>
      <w:r>
        <w:rPr>
          <w:spacing w:val="39"/>
          <w:sz w:val="16"/>
        </w:rPr>
        <w:t> </w:t>
      </w:r>
      <w:r>
        <w:rPr>
          <w:sz w:val="16"/>
        </w:rPr>
        <w:t>Safety</w:t>
      </w:r>
      <w:r>
        <w:rPr>
          <w:spacing w:val="30"/>
          <w:sz w:val="16"/>
        </w:rPr>
        <w:t> </w:t>
      </w:r>
      <w:r>
        <w:rPr>
          <w:sz w:val="16"/>
        </w:rPr>
        <w:t>Officer</w:t>
      </w:r>
      <w:r>
        <w:rPr>
          <w:spacing w:val="33"/>
          <w:sz w:val="16"/>
        </w:rPr>
        <w:t> </w:t>
      </w:r>
      <w:r>
        <w:rPr>
          <w:sz w:val="16"/>
        </w:rPr>
        <w:t>Certification</w:t>
      </w:r>
      <w:r>
        <w:rPr>
          <w:spacing w:val="39"/>
          <w:sz w:val="16"/>
        </w:rPr>
        <w:t> </w:t>
      </w:r>
      <w:r>
        <w:rPr>
          <w:w w:val="85"/>
          <w:sz w:val="16"/>
        </w:rPr>
        <w:t>|</w:t>
      </w:r>
      <w:r>
        <w:rPr>
          <w:spacing w:val="39"/>
          <w:sz w:val="16"/>
        </w:rPr>
        <w:t> </w:t>
      </w:r>
      <w:r>
        <w:rPr>
          <w:sz w:val="16"/>
        </w:rPr>
        <w:t>State</w:t>
      </w:r>
      <w:r>
        <w:rPr>
          <w:spacing w:val="39"/>
          <w:sz w:val="16"/>
        </w:rPr>
        <w:t> </w:t>
      </w:r>
      <w:r>
        <w:rPr>
          <w:sz w:val="16"/>
        </w:rPr>
        <w:t>of</w:t>
      </w:r>
      <w:r>
        <w:rPr>
          <w:spacing w:val="33"/>
          <w:sz w:val="16"/>
        </w:rPr>
        <w:t> </w:t>
      </w:r>
      <w:r>
        <w:rPr>
          <w:sz w:val="16"/>
        </w:rPr>
        <w:t>Minnesota</w:t>
      </w:r>
      <w:r>
        <w:rPr>
          <w:spacing w:val="39"/>
          <w:sz w:val="16"/>
        </w:rPr>
        <w:t> </w:t>
      </w:r>
      <w:r>
        <w:rPr>
          <w:w w:val="85"/>
          <w:sz w:val="16"/>
        </w:rPr>
        <w:t>|</w:t>
      </w:r>
      <w:r>
        <w:rPr>
          <w:spacing w:val="39"/>
          <w:sz w:val="16"/>
        </w:rPr>
        <w:t> </w:t>
      </w:r>
      <w:r>
        <w:rPr>
          <w:spacing w:val="-4"/>
          <w:sz w:val="16"/>
        </w:rPr>
        <w:t>2019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9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6"/>
      <w:ind w:left="12" w:right="9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55"/>
      <w:outlineLvl w:val="3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98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2026-02-15T13:43:14Z</dcterms:created>
  <dcterms:modified xsi:type="dcterms:W3CDTF">2026-02-15T13:43:14Z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