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3939" w:right="0" w:firstLine="0"/>
        <w:jc w:val="center"/>
        <w:rPr>
          <w:rFonts w:ascii="Microsoft Sans Serif"/>
          <w:sz w:val="70"/>
        </w:rPr>
      </w:pPr>
      <w:r>
        <w:rPr>
          <w:b/>
          <w:color w:val="FFFFFF"/>
          <w:sz w:val="70"/>
        </w:rPr>
        <w:t>Reese</w:t>
      </w:r>
      <w:r>
        <w:rPr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spacing w:before="70"/>
        <w:ind w:left="3950" w:right="0" w:firstLine="0"/>
        <w:jc w:val="center"/>
        <w:rPr>
          <w:b/>
          <w:sz w:val="15"/>
        </w:rPr>
      </w:pPr>
      <w:r>
        <w:rPr>
          <w:b/>
          <w:color w:val="FFFFFF"/>
          <w:sz w:val="15"/>
        </w:rPr>
        <w:t>Assistant</w:t>
      </w:r>
      <w:r>
        <w:rPr>
          <w:b/>
          <w:color w:val="FFFFFF"/>
          <w:spacing w:val="14"/>
          <w:sz w:val="15"/>
        </w:rPr>
        <w:t> </w:t>
      </w:r>
      <w:r>
        <w:rPr>
          <w:b/>
          <w:color w:val="FFFFFF"/>
          <w:spacing w:val="-2"/>
          <w:sz w:val="15"/>
        </w:rPr>
        <w:t>Editor</w:t>
      </w:r>
    </w:p>
    <w:p>
      <w:pPr>
        <w:pStyle w:val="Heading1"/>
      </w:pPr>
      <w:r>
        <w:rPr>
          <w:color w:val="FFFFFF"/>
          <w:w w:val="105"/>
        </w:rPr>
        <w:t>Organized,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fast,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detail-driven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post-production</w:t>
      </w:r>
      <w:r>
        <w:rPr>
          <w:color w:val="FFFFFF"/>
          <w:spacing w:val="14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pStyle w:val="BodyText"/>
        <w:spacing w:line="266" w:lineRule="auto" w:before="138"/>
        <w:ind w:left="4345" w:right="206"/>
        <w:jc w:val="center"/>
      </w:pPr>
      <w:r>
        <w:rPr>
          <w:color w:val="FFFFFF"/>
          <w:w w:val="105"/>
        </w:rPr>
        <w:t>Detail-oriented assistant editor with 4 years of experience supporting television, commercials, and documentary editing teams. Skilled in media organization, syncing, exporting, and collaborating with senior editors to ensure smooth </w:t>
      </w:r>
      <w:r>
        <w:rPr>
          <w:color w:val="FFFFFF"/>
          <w:spacing w:val="-2"/>
          <w:w w:val="105"/>
        </w:rPr>
        <w:t>delivery.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before="108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4"/>
        </w:rPr>
        <w:t>Personal</w:t>
      </w:r>
      <w:r>
        <w:rPr>
          <w:rFonts w:ascii="Microsoft Sans Serif"/>
          <w:smallCaps/>
          <w:color w:val="134E5C"/>
        </w:rPr>
        <w:t> </w:t>
      </w:r>
      <w:r>
        <w:rPr>
          <w:rFonts w:ascii="Microsoft Sans Serif"/>
          <w:smallCaps/>
          <w:color w:val="134E5C"/>
          <w:spacing w:val="-2"/>
        </w:rPr>
        <w:t>information</w:t>
      </w:r>
    </w:p>
    <w:p>
      <w:pPr>
        <w:pStyle w:val="BodyText"/>
        <w:spacing w:before="73"/>
        <w:rPr>
          <w:rFonts w:ascii="Microsoft Sans Serif"/>
          <w:sz w:val="15"/>
        </w:rPr>
      </w:pPr>
    </w:p>
    <w:p>
      <w:pPr>
        <w:pStyle w:val="BodyText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08"/>
        <w:ind w:left="120"/>
        <w:rPr>
          <w:rFonts w:ascii="Microsoft Sans Serif"/>
        </w:rPr>
      </w:pPr>
      <w:r>
        <w:rPr/>
        <w:br w:type="column"/>
      </w:r>
      <w:r>
        <w:rPr>
          <w:rFonts w:ascii="Microsoft Sans Serif"/>
          <w:smallCaps/>
          <w:color w:val="134E5C"/>
        </w:rPr>
        <w:t>Professional</w:t>
      </w:r>
      <w:r>
        <w:rPr>
          <w:rFonts w:ascii="Microsoft Sans Serif"/>
          <w:smallCaps/>
          <w:color w:val="134E5C"/>
          <w:spacing w:val="-2"/>
        </w:rPr>
        <w:t> experience</w:t>
      </w:r>
    </w:p>
    <w:p>
      <w:pPr>
        <w:pStyle w:val="BodyText"/>
        <w:spacing w:line="261" w:lineRule="auto" w:before="123"/>
        <w:ind w:left="120" w:right="2984"/>
      </w:pPr>
      <w:r>
        <w:rPr>
          <w:color w:val="134E5C"/>
          <w:w w:val="105"/>
        </w:rPr>
        <w:t>Assistant Editor </w:t>
      </w:r>
      <w:r>
        <w:rPr>
          <w:w w:val="105"/>
        </w:rPr>
        <w:t>| Clear Light Post, Denver, CO May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138" w:space="1860"/>
            <w:col w:w="7356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</w:rPr>
          <w:t>email@email.com</w:t>
        </w:r>
      </w:hyperlink>
      <w:r>
        <w:rPr>
          <w:spacing w:val="-2"/>
        </w:rPr>
        <w:t> Portfolio</w:t>
      </w:r>
    </w:p>
    <w:p>
      <w:pPr>
        <w:pStyle w:val="BodyText"/>
        <w:spacing w:before="16"/>
        <w:ind w:left="826"/>
      </w:pPr>
      <w:r>
        <w:rPr/>
        <w:t>City,</w:t>
      </w:r>
      <w:r>
        <w:rPr>
          <w:spacing w:val="-10"/>
        </w:rPr>
        <w:t> </w:t>
      </w:r>
      <w:r>
        <w:rPr>
          <w:spacing w:val="-5"/>
        </w:rPr>
        <w:t>ST</w:t>
      </w:r>
    </w:p>
    <w:p>
      <w:pPr>
        <w:pStyle w:val="BodyText"/>
        <w:spacing w:before="99"/>
      </w:pPr>
    </w:p>
    <w:p>
      <w:pPr>
        <w:pStyle w:val="BodyText"/>
        <w:ind w:left="120"/>
        <w:rPr>
          <w:rFonts w:ascii="Microsoft Sans Serif"/>
        </w:rPr>
      </w:pPr>
      <w:r>
        <w:rPr>
          <w:rFonts w:ascii="Microsoft Sans Serif"/>
          <w:smallCaps/>
          <w:color w:val="134E5C"/>
          <w:spacing w:val="-8"/>
        </w:rPr>
        <w:t>Key</w:t>
      </w:r>
      <w:r>
        <w:rPr>
          <w:rFonts w:ascii="Microsoft Sans Serif"/>
          <w:smallCaps/>
          <w:color w:val="134E5C"/>
          <w:spacing w:val="-1"/>
        </w:rPr>
        <w:t> </w:t>
      </w:r>
      <w:r>
        <w:rPr>
          <w:rFonts w:ascii="Microsoft Sans Serif"/>
          <w:smallCaps/>
          <w:color w:val="134E5C"/>
          <w:spacing w:val="-2"/>
        </w:rPr>
        <w:t>skills</w:t>
      </w:r>
    </w:p>
    <w:p>
      <w:pPr>
        <w:pStyle w:val="BodyText"/>
        <w:spacing w:before="43"/>
        <w:rPr>
          <w:rFonts w:ascii="Microsoft Sans Serif"/>
          <w:sz w:val="15"/>
        </w:rPr>
      </w:pPr>
    </w:p>
    <w:p>
      <w:pPr>
        <w:pStyle w:val="BodyText"/>
        <w:spacing w:line="379" w:lineRule="auto" w:before="1"/>
        <w:ind w:left="659" w:right="36"/>
      </w:pPr>
      <w:r>
        <w:rPr>
          <w:spacing w:val="-2"/>
          <w:w w:val="105"/>
        </w:rPr>
        <w:t>Adobe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Premiere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 </w:t>
      </w:r>
      <w:r>
        <w:rPr>
          <w:w w:val="105"/>
        </w:rPr>
        <w:t>DaVinci Resolve Footage syncing Metadata tagging Project archiving Timeline assembly</w:t>
      </w:r>
    </w:p>
    <w:p>
      <w:pPr>
        <w:pStyle w:val="BodyText"/>
        <w:spacing w:line="278" w:lineRule="auto" w:before="89"/>
        <w:ind w:left="901" w:right="161"/>
      </w:pPr>
      <w:r>
        <w:rPr/>
        <w:br w:type="column"/>
      </w:r>
      <w:r>
        <w:rPr>
          <w:w w:val="105"/>
        </w:rPr>
        <w:t>Prepped timelines and synced multicam footage for 3 docuseries and</w:t>
      </w:r>
      <w:r>
        <w:rPr>
          <w:spacing w:val="40"/>
          <w:w w:val="105"/>
        </w:rPr>
        <w:t> </w:t>
      </w:r>
      <w:r>
        <w:rPr>
          <w:w w:val="105"/>
        </w:rPr>
        <w:t>multiple corporate videos</w:t>
      </w:r>
    </w:p>
    <w:p>
      <w:pPr>
        <w:pStyle w:val="BodyText"/>
        <w:spacing w:line="278" w:lineRule="auto" w:before="75"/>
        <w:ind w:left="901" w:right="161"/>
      </w:pPr>
      <w:r>
        <w:rPr>
          <w:w w:val="105"/>
        </w:rPr>
        <w:t>Managed drive backups, project organization, and asset delivery for</w:t>
      </w:r>
      <w:r>
        <w:rPr>
          <w:spacing w:val="40"/>
          <w:w w:val="105"/>
        </w:rPr>
        <w:t> </w:t>
      </w:r>
      <w:r>
        <w:rPr>
          <w:w w:val="105"/>
        </w:rPr>
        <w:t>multiple editors</w:t>
      </w:r>
    </w:p>
    <w:p>
      <w:pPr>
        <w:pStyle w:val="BodyText"/>
        <w:spacing w:before="90"/>
        <w:ind w:left="901"/>
      </w:pPr>
      <w:r>
        <w:rPr>
          <w:w w:val="105"/>
        </w:rPr>
        <w:t>Coordinated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colorists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sound</w:t>
      </w:r>
      <w:r>
        <w:rPr>
          <w:spacing w:val="21"/>
          <w:w w:val="105"/>
        </w:rPr>
        <w:t> </w:t>
      </w:r>
      <w:r>
        <w:rPr>
          <w:w w:val="105"/>
        </w:rPr>
        <w:t>departments</w:t>
      </w:r>
      <w:r>
        <w:rPr>
          <w:spacing w:val="21"/>
          <w:w w:val="105"/>
        </w:rPr>
        <w:t> </w:t>
      </w:r>
      <w:r>
        <w:rPr>
          <w:w w:val="105"/>
        </w:rPr>
        <w:t>to</w:t>
      </w:r>
      <w:r>
        <w:rPr>
          <w:spacing w:val="21"/>
          <w:w w:val="105"/>
        </w:rPr>
        <w:t> </w:t>
      </w:r>
      <w:r>
        <w:rPr>
          <w:w w:val="105"/>
        </w:rPr>
        <w:t>finalize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deliverables</w:t>
      </w:r>
    </w:p>
    <w:p>
      <w:pPr>
        <w:pStyle w:val="BodyText"/>
        <w:spacing w:before="96"/>
      </w:pPr>
    </w:p>
    <w:p>
      <w:pPr>
        <w:pStyle w:val="BodyText"/>
        <w:spacing w:line="261" w:lineRule="auto"/>
        <w:ind w:left="120" w:right="2984"/>
      </w:pPr>
      <w:r>
        <w:rPr>
          <w:color w:val="134E5C"/>
          <w:w w:val="105"/>
        </w:rPr>
        <w:t>Post-Production Intern </w:t>
      </w:r>
      <w:r>
        <w:rPr>
          <w:w w:val="105"/>
        </w:rPr>
        <w:t>| Argo Films, Denver, CO May 2020 - April 2021</w:t>
      </w:r>
    </w:p>
    <w:p>
      <w:pPr>
        <w:pStyle w:val="BodyText"/>
        <w:spacing w:line="381" w:lineRule="auto" w:before="194"/>
        <w:ind w:left="901" w:right="161"/>
      </w:pPr>
      <w:r>
        <w:rPr>
          <w:w w:val="105"/>
        </w:rPr>
        <w:t>Assisted with file transcoding and daily backups for ongoing projects</w:t>
      </w:r>
      <w:r>
        <w:rPr>
          <w:spacing w:val="80"/>
          <w:w w:val="105"/>
        </w:rPr>
        <w:t> </w:t>
      </w:r>
      <w:r>
        <w:rPr>
          <w:w w:val="105"/>
        </w:rPr>
        <w:t>Logged footage and organized interview transcripts</w:t>
      </w:r>
    </w:p>
    <w:p>
      <w:pPr>
        <w:pStyle w:val="BodyText"/>
        <w:spacing w:before="2"/>
        <w:ind w:left="901"/>
      </w:pPr>
      <w:r>
        <w:rPr>
          <w:w w:val="105"/>
        </w:rPr>
        <w:t>Shadowed</w:t>
      </w:r>
      <w:r>
        <w:rPr>
          <w:spacing w:val="24"/>
          <w:w w:val="105"/>
        </w:rPr>
        <w:t> </w:t>
      </w:r>
      <w:r>
        <w:rPr>
          <w:w w:val="105"/>
        </w:rPr>
        <w:t>editors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provided</w:t>
      </w:r>
      <w:r>
        <w:rPr>
          <w:spacing w:val="24"/>
          <w:w w:val="105"/>
        </w:rPr>
        <w:t> </w:t>
      </w:r>
      <w:r>
        <w:rPr>
          <w:w w:val="105"/>
        </w:rPr>
        <w:t>support</w:t>
      </w:r>
      <w:r>
        <w:rPr>
          <w:spacing w:val="24"/>
          <w:w w:val="105"/>
        </w:rPr>
        <w:t> </w:t>
      </w:r>
      <w:r>
        <w:rPr>
          <w:w w:val="105"/>
        </w:rPr>
        <w:t>with</w:t>
      </w:r>
      <w:r>
        <w:rPr>
          <w:spacing w:val="24"/>
          <w:w w:val="105"/>
        </w:rPr>
        <w:t> </w:t>
      </w:r>
      <w:r>
        <w:rPr>
          <w:w w:val="105"/>
        </w:rPr>
        <w:t>basic</w:t>
      </w:r>
      <w:r>
        <w:rPr>
          <w:spacing w:val="24"/>
          <w:w w:val="105"/>
        </w:rPr>
        <w:t> </w:t>
      </w:r>
      <w:r>
        <w:rPr>
          <w:w w:val="105"/>
        </w:rPr>
        <w:t>trimming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exports</w:t>
      </w:r>
    </w:p>
    <w:p>
      <w:pPr>
        <w:pStyle w:val="BodyText"/>
        <w:spacing w:after="0"/>
        <w:sectPr>
          <w:type w:val="continuous"/>
          <w:pgSz w:w="11920" w:h="16860"/>
          <w:pgMar w:top="560" w:bottom="280" w:left="141" w:right="425"/>
          <w:cols w:num="2" w:equalWidth="0">
            <w:col w:w="2373" w:space="1625"/>
            <w:col w:w="7356"/>
          </w:cols>
        </w:sectPr>
      </w:pPr>
    </w:p>
    <w:p>
      <w:pPr>
        <w:pStyle w:val="BodyText"/>
        <w:spacing w:before="140"/>
        <w:ind w:left="120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23050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2068347"/>
                                </a:moveTo>
                                <a:lnTo>
                                  <a:pt x="27165" y="2047875"/>
                                </a:lnTo>
                                <a:lnTo>
                                  <a:pt x="20472" y="2047875"/>
                                </a:lnTo>
                                <a:lnTo>
                                  <a:pt x="0" y="2068347"/>
                                </a:lnTo>
                                <a:lnTo>
                                  <a:pt x="0" y="2071916"/>
                                </a:lnTo>
                                <a:lnTo>
                                  <a:pt x="0" y="2075040"/>
                                </a:lnTo>
                                <a:lnTo>
                                  <a:pt x="20472" y="2095500"/>
                                </a:lnTo>
                                <a:lnTo>
                                  <a:pt x="27165" y="2095500"/>
                                </a:lnTo>
                                <a:lnTo>
                                  <a:pt x="47625" y="2075040"/>
                                </a:lnTo>
                                <a:lnTo>
                                  <a:pt x="47625" y="20683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858797"/>
                                </a:moveTo>
                                <a:lnTo>
                                  <a:pt x="27165" y="1838325"/>
                                </a:lnTo>
                                <a:lnTo>
                                  <a:pt x="20472" y="1838325"/>
                                </a:lnTo>
                                <a:lnTo>
                                  <a:pt x="0" y="1858797"/>
                                </a:lnTo>
                                <a:lnTo>
                                  <a:pt x="0" y="1862366"/>
                                </a:lnTo>
                                <a:lnTo>
                                  <a:pt x="0" y="1865490"/>
                                </a:lnTo>
                                <a:lnTo>
                                  <a:pt x="20472" y="1885950"/>
                                </a:lnTo>
                                <a:lnTo>
                                  <a:pt x="27165" y="1885950"/>
                                </a:lnTo>
                                <a:lnTo>
                                  <a:pt x="47625" y="1865490"/>
                                </a:lnTo>
                                <a:lnTo>
                                  <a:pt x="47625" y="18587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449222"/>
                                </a:moveTo>
                                <a:lnTo>
                                  <a:pt x="27165" y="1428750"/>
                                </a:lnTo>
                                <a:lnTo>
                                  <a:pt x="20472" y="1428750"/>
                                </a:lnTo>
                                <a:lnTo>
                                  <a:pt x="0" y="1449222"/>
                                </a:lnTo>
                                <a:lnTo>
                                  <a:pt x="0" y="1452791"/>
                                </a:lnTo>
                                <a:lnTo>
                                  <a:pt x="0" y="1455915"/>
                                </a:lnTo>
                                <a:lnTo>
                                  <a:pt x="20472" y="1476375"/>
                                </a:lnTo>
                                <a:lnTo>
                                  <a:pt x="27165" y="1476375"/>
                                </a:lnTo>
                                <a:lnTo>
                                  <a:pt x="47625" y="1455915"/>
                                </a:lnTo>
                                <a:lnTo>
                                  <a:pt x="47625" y="1449222"/>
                                </a:lnTo>
                                <a:close/>
                              </a:path>
                              <a:path w="2733675" h="23050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1887372"/>
                                </a:moveTo>
                                <a:lnTo>
                                  <a:pt x="2713215" y="1866900"/>
                                </a:lnTo>
                                <a:lnTo>
                                  <a:pt x="2706522" y="1866900"/>
                                </a:lnTo>
                                <a:lnTo>
                                  <a:pt x="2686050" y="1887372"/>
                                </a:lnTo>
                                <a:lnTo>
                                  <a:pt x="2686050" y="1890941"/>
                                </a:lnTo>
                                <a:lnTo>
                                  <a:pt x="2686050" y="1894065"/>
                                </a:lnTo>
                                <a:lnTo>
                                  <a:pt x="2706522" y="1914525"/>
                                </a:lnTo>
                                <a:lnTo>
                                  <a:pt x="2713215" y="1914525"/>
                                </a:lnTo>
                                <a:lnTo>
                                  <a:pt x="2733675" y="1894065"/>
                                </a:lnTo>
                                <a:lnTo>
                                  <a:pt x="2733675" y="18873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1677822"/>
                                </a:moveTo>
                                <a:lnTo>
                                  <a:pt x="2713215" y="1657350"/>
                                </a:lnTo>
                                <a:lnTo>
                                  <a:pt x="2706522" y="1657350"/>
                                </a:lnTo>
                                <a:lnTo>
                                  <a:pt x="2686050" y="1677822"/>
                                </a:lnTo>
                                <a:lnTo>
                                  <a:pt x="2686050" y="1681391"/>
                                </a:lnTo>
                                <a:lnTo>
                                  <a:pt x="2686050" y="1684515"/>
                                </a:lnTo>
                                <a:lnTo>
                                  <a:pt x="2706522" y="1704975"/>
                                </a:lnTo>
                                <a:lnTo>
                                  <a:pt x="2713215" y="1704975"/>
                                </a:lnTo>
                                <a:lnTo>
                                  <a:pt x="2733675" y="1684515"/>
                                </a:lnTo>
                                <a:lnTo>
                                  <a:pt x="2733675" y="1677822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1468272"/>
                                </a:moveTo>
                                <a:lnTo>
                                  <a:pt x="2713215" y="1447800"/>
                                </a:lnTo>
                                <a:lnTo>
                                  <a:pt x="2706522" y="1447800"/>
                                </a:lnTo>
                                <a:lnTo>
                                  <a:pt x="2686050" y="1468272"/>
                                </a:lnTo>
                                <a:lnTo>
                                  <a:pt x="2686050" y="1471841"/>
                                </a:lnTo>
                                <a:lnTo>
                                  <a:pt x="2686050" y="1474965"/>
                                </a:lnTo>
                                <a:lnTo>
                                  <a:pt x="2706522" y="1495425"/>
                                </a:lnTo>
                                <a:lnTo>
                                  <a:pt x="2713215" y="1495425"/>
                                </a:lnTo>
                                <a:lnTo>
                                  <a:pt x="2733675" y="1474965"/>
                                </a:lnTo>
                                <a:lnTo>
                                  <a:pt x="2733675" y="1468272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23050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0;top:5406;width:317;height:274" type="#_x0000_t75" id="docshape8" stroked="false">
                  <v:imagedata r:id="rId9" o:title=""/>
                </v:shape>
                <v:shape style="position:absolute;left:511;top:5880;width:315;height:317" type="#_x0000_t75" id="docshape9" stroked="false">
                  <v:imagedata r:id="rId10" o:title=""/>
                </v:shape>
                <v:shape style="position:absolute;left:509;top:5010;width:4305;height:3630" id="docshape10" coordorigin="510,5010" coordsize="4305,3630" path="m585,8597l584,8592,580,8583,578,8579,571,8572,567,8570,558,8566,553,8565,542,8565,537,8566,528,8570,524,8572,517,8579,515,8583,511,8592,510,8597,510,8603,510,8608,511,8613,515,8622,517,8626,524,8633,528,8635,537,8639,542,8640,553,8640,558,8639,567,8635,571,8633,578,8626,580,8622,584,8613,585,8608,585,8597xm585,8267l584,8262,580,8253,578,8249,571,8242,567,8240,558,8236,553,8235,542,8235,537,8236,528,8240,524,8242,517,8249,515,8253,511,8262,510,8267,510,8273,510,8278,511,8283,515,8292,517,8296,524,8303,528,8305,537,8309,542,8310,553,8310,558,8309,567,8305,571,8303,578,8296,580,8292,584,8283,585,8278,585,8267xm585,7937l584,7932,580,7923,578,7919,571,7912,567,7910,558,7906,553,7905,542,7905,537,7906,528,7910,524,7912,517,7919,515,7923,511,7932,510,7937,510,7943,510,7948,511,7953,515,7962,517,7966,524,7973,528,7975,537,7979,542,7980,553,7980,558,7979,567,7975,571,7973,578,7966,580,7962,584,7953,585,7948,585,7937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62l584,6957,580,6948,578,6944,571,6937,567,6935,558,6931,553,6930,542,6930,537,6931,528,6935,524,6937,517,6944,515,6948,511,6957,510,6962,510,6968,510,6973,511,6978,515,6987,517,6991,524,6998,528,7000,537,7004,542,7005,553,7005,558,7004,567,7000,571,6998,578,6991,580,6987,584,6978,585,6973,585,6962xm4815,7982l4814,7977,4810,7968,4808,7964,4801,7957,4797,7955,4788,7951,4783,7950,4772,7950,4767,7951,4758,7955,4754,7957,4747,7964,4745,7968,4741,7977,4740,7982,4740,7988,4740,7993,4741,7998,4745,8007,4747,8011,4754,8018,4758,8020,4767,8024,4772,8025,4783,8025,4788,8024,4797,8020,4801,8018,4808,8011,4810,8007,4814,7998,4815,7993,4815,7982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smallCaps/>
          <w:color w:val="134E5C"/>
          <w:spacing w:val="-2"/>
        </w:rPr>
        <w:t>Education</w:t>
      </w:r>
    </w:p>
    <w:p>
      <w:pPr>
        <w:pStyle w:val="BodyText"/>
        <w:spacing w:before="44"/>
        <w:rPr>
          <w:rFonts w:ascii="Microsoft Sans Serif"/>
          <w:sz w:val="15"/>
        </w:rPr>
      </w:pPr>
    </w:p>
    <w:p>
      <w:pPr>
        <w:pStyle w:val="BodyText"/>
        <w:spacing w:line="278" w:lineRule="auto"/>
        <w:ind w:left="362" w:right="7674"/>
      </w:pPr>
      <w:r>
        <w:rPr>
          <w:color w:val="134E5C"/>
          <w:w w:val="105"/>
        </w:rPr>
        <w:t>Bachelor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Arts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Film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and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Digital </w:t>
      </w:r>
      <w:r>
        <w:rPr>
          <w:color w:val="134E5C"/>
          <w:spacing w:val="-2"/>
          <w:w w:val="105"/>
        </w:rPr>
        <w:t>Media</w:t>
      </w:r>
    </w:p>
    <w:p>
      <w:pPr>
        <w:pStyle w:val="BodyText"/>
        <w:spacing w:line="192" w:lineRule="exact"/>
        <w:ind w:left="362"/>
      </w:pPr>
      <w:r>
        <w:rPr/>
        <w:t>University</w:t>
      </w:r>
      <w:r>
        <w:rPr>
          <w:spacing w:val="17"/>
        </w:rPr>
        <w:t> </w:t>
      </w:r>
      <w:r>
        <w:rPr/>
        <w:t>of</w:t>
      </w:r>
      <w:r>
        <w:rPr>
          <w:spacing w:val="17"/>
        </w:rPr>
        <w:t> </w:t>
      </w:r>
      <w:r>
        <w:rPr/>
        <w:t>Colorado</w:t>
      </w:r>
      <w:r>
        <w:rPr>
          <w:spacing w:val="18"/>
        </w:rPr>
        <w:t> </w:t>
      </w:r>
      <w:r>
        <w:rPr/>
        <w:t>Boulder</w:t>
      </w:r>
      <w:r>
        <w:rPr>
          <w:spacing w:val="17"/>
        </w:rPr>
        <w:t> </w:t>
      </w:r>
      <w:r>
        <w:rPr>
          <w:spacing w:val="-10"/>
        </w:rPr>
        <w:t>|</w:t>
      </w:r>
    </w:p>
    <w:p>
      <w:pPr>
        <w:pStyle w:val="BodyText"/>
        <w:spacing w:line="261" w:lineRule="auto" w:before="33"/>
        <w:ind w:left="362" w:right="9964"/>
      </w:pPr>
      <w:r>
        <w:rPr>
          <w:spacing w:val="-2"/>
          <w:w w:val="105"/>
        </w:rPr>
        <w:t>Boulder,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 </w:t>
      </w:r>
      <w:r>
        <w:rPr>
          <w:w w:val="105"/>
        </w:rPr>
        <w:t>May 2020</w:t>
      </w:r>
    </w:p>
    <w:sectPr>
      <w:type w:val="continuous"/>
      <w:pgSz w:w="11920" w:h="16860"/>
      <w:pgMar w:top="5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5"/>
      <w:ind w:left="4345" w:right="20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2026-02-27T23:57:43Z</dcterms:created>
  <dcterms:modified xsi:type="dcterms:W3CDTF">2026-02-27T23:57:43Z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