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Blake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Allen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Gym</w:t>
      </w:r>
      <w:r>
        <w:rPr>
          <w:color w:val="FFFFFF"/>
          <w:spacing w:val="2"/>
        </w:rPr>
        <w:t> </w:t>
      </w:r>
      <w:r>
        <w:rPr>
          <w:color w:val="FFFFFF"/>
        </w:rPr>
        <w:t>Front</w:t>
      </w:r>
      <w:r>
        <w:rPr>
          <w:color w:val="FFFFFF"/>
          <w:spacing w:val="2"/>
        </w:rPr>
        <w:t> </w:t>
      </w:r>
      <w:r>
        <w:rPr>
          <w:color w:val="FFFFFF"/>
        </w:rPr>
        <w:t>Desk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Associate</w:t>
      </w:r>
    </w:p>
    <w:p>
      <w:pPr>
        <w:spacing w:line="249" w:lineRule="auto" w:before="155"/>
        <w:ind w:left="4065" w:right="12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Gym Front Desk Associate with three years of experience managing membership check-ins, answering facility questions, and supporting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class scheduling. Recognized for strong customer service and reliability in fast-paced ﬁtness environments.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33373C"/>
          <w:spacing w:val="2"/>
          <w:sz w:val="20"/>
        </w:rPr>
        <w:t>PROFESSIONAL</w:t>
      </w:r>
      <w:r>
        <w:rPr>
          <w:b/>
          <w:color w:val="33373C"/>
          <w:spacing w:val="46"/>
          <w:sz w:val="20"/>
        </w:rPr>
        <w:t> </w:t>
      </w:r>
      <w:r>
        <w:rPr>
          <w:b/>
          <w:color w:val="33373C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pStyle w:val="BodyText"/>
        <w:spacing w:line="256" w:lineRule="auto"/>
        <w:ind w:left="921"/>
      </w:pPr>
      <w:r>
        <w:rPr/>
        <w:t>FRONT</w:t>
      </w:r>
      <w:r>
        <w:rPr>
          <w:spacing w:val="32"/>
        </w:rPr>
        <w:t> </w:t>
      </w:r>
      <w:r>
        <w:rPr/>
        <w:t>DESK</w:t>
      </w:r>
      <w:r>
        <w:rPr>
          <w:spacing w:val="22"/>
        </w:rPr>
        <w:t> </w:t>
      </w:r>
      <w:r>
        <w:rPr/>
        <w:t>ASSOCIATE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IRONPEAK</w:t>
      </w:r>
      <w:r>
        <w:rPr>
          <w:spacing w:val="38"/>
        </w:rPr>
        <w:t> </w:t>
      </w:r>
      <w:r>
        <w:rPr/>
        <w:t>FITNESS</w:t>
      </w:r>
      <w:r>
        <w:rPr>
          <w:spacing w:val="38"/>
        </w:rPr>
        <w:t> </w:t>
      </w:r>
      <w:r>
        <w:rPr/>
        <w:t>CENTER</w:t>
      </w:r>
      <w:r>
        <w:rPr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2022–</w:t>
      </w:r>
      <w:r>
        <w:rPr>
          <w:spacing w:val="-2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80" w:bottom="280" w:left="566" w:right="141"/>
          <w:cols w:num="2" w:equalWidth="0">
            <w:col w:w="2160" w:space="983"/>
            <w:col w:w="8070"/>
          </w:cols>
        </w:sectPr>
      </w:pPr>
    </w:p>
    <w:p>
      <w:pPr>
        <w:pStyle w:val="BodyText"/>
        <w:spacing w:before="30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2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56" w:after="0"/>
        <w:ind w:left="400" w:right="67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Process 200+ daily check-ins with a 12% improvement in desk </w:t>
      </w:r>
      <w:r>
        <w:rPr>
          <w:spacing w:val="-2"/>
          <w:w w:val="105"/>
          <w:sz w:val="20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544" w:hanging="298"/>
        <w:jc w:val="left"/>
        <w:rPr>
          <w:sz w:val="20"/>
        </w:rPr>
      </w:pPr>
      <w:r>
        <w:rPr>
          <w:w w:val="105"/>
          <w:sz w:val="20"/>
        </w:rPr>
        <w:t>Assist with class scheduling and maintain updated membership </w:t>
      </w:r>
      <w:r>
        <w:rPr>
          <w:spacing w:val="-2"/>
          <w:w w:val="105"/>
          <w:sz w:val="20"/>
        </w:rPr>
        <w:t>records</w:t>
      </w:r>
    </w:p>
    <w:p>
      <w:pPr>
        <w:pStyle w:val="ListParagraph"/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1721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112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Membership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47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POS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transactions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respond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facility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inquiries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41" w:space="1383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Check-in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BodyText"/>
        <w:spacing w:line="249" w:lineRule="exact"/>
        <w:ind w:left="363"/>
      </w:pPr>
      <w:r>
        <w:rPr/>
        <w:br w:type="column"/>
      </w:r>
      <w:r>
        <w:rPr/>
        <w:t>CUSTOMER</w:t>
      </w:r>
      <w:r>
        <w:rPr>
          <w:spacing w:val="36"/>
        </w:rPr>
        <w:t> </w:t>
      </w:r>
      <w:r>
        <w:rPr/>
        <w:t>SERVICE</w:t>
      </w:r>
      <w:r>
        <w:rPr>
          <w:spacing w:val="20"/>
        </w:rPr>
        <w:t> </w:t>
      </w:r>
      <w:r>
        <w:rPr/>
        <w:t>ASSISTANT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FITWELL</w:t>
      </w:r>
      <w:r>
        <w:rPr>
          <w:spacing w:val="25"/>
        </w:rPr>
        <w:t> </w:t>
      </w:r>
      <w:r>
        <w:rPr/>
        <w:t>GYM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2021–</w:t>
      </w:r>
      <w:r>
        <w:rPr>
          <w:spacing w:val="-4"/>
        </w:rPr>
        <w:t>2022</w:t>
      </w:r>
    </w:p>
    <w:p>
      <w:pPr>
        <w:pStyle w:val="BodyText"/>
        <w:spacing w:after="0" w:line="249" w:lineRule="exact"/>
        <w:sectPr>
          <w:type w:val="continuous"/>
          <w:pgSz w:w="11920" w:h="16860"/>
          <w:pgMar w:top="880" w:bottom="280" w:left="566" w:right="141"/>
          <w:cols w:num="2" w:equalWidth="0">
            <w:col w:w="2518" w:space="1183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Payment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Facility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Multi-line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phones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124" w:after="0"/>
        <w:ind w:left="661" w:right="932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Supported new member onboarding and answered account </w:t>
      </w:r>
      <w:r>
        <w:rPr>
          <w:spacing w:val="-2"/>
          <w:w w:val="105"/>
          <w:sz w:val="20"/>
        </w:rPr>
        <w:t>questions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48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Streamlined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front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desk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workflow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check-in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speed</w:t>
      </w:r>
    </w:p>
    <w:p>
      <w:pPr>
        <w:pStyle w:val="ListParagraph"/>
        <w:spacing w:after="0" w:line="240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680" w:space="1244"/>
            <w:col w:w="7289"/>
          </w:cols>
        </w:sectPr>
      </w:pPr>
    </w:p>
    <w:p>
      <w:pPr>
        <w:pStyle w:val="BodyText"/>
        <w:spacing w:before="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524375"/>
                                </a:moveTo>
                                <a:lnTo>
                                  <a:pt x="247637" y="45243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5243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11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151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115175"/>
                                </a:lnTo>
                                <a:lnTo>
                                  <a:pt x="2466975" y="71151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1151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324225">
                                <a:moveTo>
                                  <a:pt x="4767834" y="3048000"/>
                                </a:moveTo>
                                <a:lnTo>
                                  <a:pt x="138112" y="3048000"/>
                                </a:lnTo>
                                <a:lnTo>
                                  <a:pt x="131330" y="3048177"/>
                                </a:lnTo>
                                <a:lnTo>
                                  <a:pt x="91592" y="3056077"/>
                                </a:lnTo>
                                <a:lnTo>
                                  <a:pt x="55841" y="3075190"/>
                                </a:lnTo>
                                <a:lnTo>
                                  <a:pt x="27190" y="3103842"/>
                                </a:lnTo>
                                <a:lnTo>
                                  <a:pt x="8077" y="3139592"/>
                                </a:lnTo>
                                <a:lnTo>
                                  <a:pt x="177" y="3179330"/>
                                </a:lnTo>
                                <a:lnTo>
                                  <a:pt x="0" y="3186112"/>
                                </a:lnTo>
                                <a:lnTo>
                                  <a:pt x="177" y="3192907"/>
                                </a:lnTo>
                                <a:lnTo>
                                  <a:pt x="8077" y="3232645"/>
                                </a:lnTo>
                                <a:lnTo>
                                  <a:pt x="27190" y="3268395"/>
                                </a:lnTo>
                                <a:lnTo>
                                  <a:pt x="55841" y="3297047"/>
                                </a:lnTo>
                                <a:lnTo>
                                  <a:pt x="91592" y="3316160"/>
                                </a:lnTo>
                                <a:lnTo>
                                  <a:pt x="131330" y="3324060"/>
                                </a:lnTo>
                                <a:lnTo>
                                  <a:pt x="138112" y="3324225"/>
                                </a:lnTo>
                                <a:lnTo>
                                  <a:pt x="4767834" y="3324225"/>
                                </a:lnTo>
                                <a:lnTo>
                                  <a:pt x="4767834" y="3048000"/>
                                </a:lnTo>
                                <a:close/>
                              </a:path>
                              <a:path w="4768215" h="3324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0;top:4080;width:4275;height:12780" id="docshape2" coordorigin="0,4080" coordsize="4275,12780" path="m4275,11205l390,11205,390,16860,4275,16860,4275,11205xm4275,4080l0,4080,0,4095,4275,4095,4275,4080xe" filled="true" fillcolor="#33373c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33373c" stroked="false">
                  <v:path arrowok="t"/>
                  <v:fill type="solid"/>
                </v:shape>
                <v:shape style="position:absolute;left:389;top:0;width:3885;height:11205" id="docshape4" coordorigin="390,0" coordsize="3885,11205" path="m4275,4095l390,4095,390,11205,4275,11205,4275,4095xm4275,0l390,0,390,4080,4275,4080,4275,0xe" filled="true" fillcolor="#33373c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33373c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235" id="docshape8" coordorigin="4410,4335" coordsize="7509,5235" path="m11918,9135l4627,9135,4617,9135,4606,9136,4596,9137,4585,9139,4575,9142,4564,9144,4554,9148,4544,9152,4534,9156,4525,9161,4516,9166,4507,9172,4498,9178,4490,9184,4481,9191,4474,9199,4466,9206,4459,9215,4453,9223,4447,9232,4441,9241,4436,9250,4431,9259,4427,9269,4423,9279,4419,9289,4417,9300,4414,9310,4412,9321,4411,9331,4410,9342,4410,9352,4410,9363,4411,9374,4412,9384,4414,9395,4417,9405,4419,9416,4423,9426,4427,9436,4431,9446,4436,9455,4441,9464,4447,9473,4453,9482,4459,9490,4466,9499,4474,9506,4481,9514,4490,9521,4498,9527,4507,9533,4516,9539,4525,9544,4534,9549,4544,9553,4554,9557,4564,9561,4575,9563,4585,9566,4596,9568,4606,9569,4617,9570,4627,9570,11918,9570,11918,913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33373c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400" w:firstLine="0"/>
        <w:jc w:val="center"/>
        <w:rPr>
          <w:b/>
          <w:sz w:val="20"/>
        </w:rPr>
      </w:pPr>
      <w:r>
        <w:rPr>
          <w:b/>
          <w:color w:val="33373C"/>
          <w:spacing w:val="-2"/>
          <w:sz w:val="20"/>
        </w:rPr>
        <w:t>EDUCATION</w:t>
      </w:r>
    </w:p>
    <w:p>
      <w:pPr>
        <w:pStyle w:val="BodyText"/>
        <w:spacing w:before="106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0" w:after="0"/>
        <w:ind w:left="4362" w:right="3543" w:hanging="298"/>
        <w:jc w:val="left"/>
        <w:rPr>
          <w:sz w:val="20"/>
        </w:rPr>
      </w:pPr>
      <w:r>
        <w:rPr>
          <w:sz w:val="20"/>
        </w:rPr>
        <w:t>Diploma in Administrative Services </w:t>
      </w:r>
      <w:r>
        <w:rPr>
          <w:spacing w:val="-4"/>
          <w:sz w:val="20"/>
        </w:rPr>
        <w:t>2021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2026-02-28T01:18:17Z</dcterms:created>
  <dcterms:modified xsi:type="dcterms:W3CDTF">2026-02-28T01:18:17Z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