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Olivia</w:t>
      </w:r>
      <w:r>
        <w:rPr>
          <w:b/>
          <w:color w:val="FFFFFF"/>
          <w:spacing w:val="35"/>
          <w:sz w:val="74"/>
        </w:rPr>
        <w:t> </w:t>
      </w:r>
      <w:r>
        <w:rPr>
          <w:color w:val="FFFFFF"/>
          <w:spacing w:val="10"/>
          <w:sz w:val="74"/>
        </w:rPr>
        <w:t>Cornish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Hospitality</w:t>
      </w:r>
      <w:r>
        <w:rPr>
          <w:color w:val="FFFFFF"/>
          <w:spacing w:val="2"/>
        </w:rPr>
        <w:t> </w:t>
      </w:r>
      <w:r>
        <w:rPr>
          <w:color w:val="FFFFFF"/>
        </w:rPr>
        <w:t>Customer</w:t>
      </w:r>
      <w:r>
        <w:rPr>
          <w:color w:val="FFFFFF"/>
          <w:spacing w:val="2"/>
        </w:rPr>
        <w:t> </w:t>
      </w:r>
      <w:r>
        <w:rPr>
          <w:color w:val="FFFFFF"/>
        </w:rPr>
        <w:t>Service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Representative</w:t>
      </w:r>
    </w:p>
    <w:p>
      <w:pPr>
        <w:pStyle w:val="Heading2"/>
        <w:spacing w:before="155"/>
      </w:pPr>
      <w:r>
        <w:rPr>
          <w:color w:val="FFFFFF"/>
        </w:rPr>
        <w:t>Guest</w:t>
      </w:r>
      <w:r>
        <w:rPr>
          <w:color w:val="FFFFFF"/>
          <w:spacing w:val="7"/>
        </w:rPr>
        <w:t> </w:t>
      </w:r>
      <w:r>
        <w:rPr>
          <w:color w:val="FFFFFF"/>
        </w:rPr>
        <w:t>Relations</w:t>
      </w:r>
      <w:r>
        <w:rPr>
          <w:color w:val="FFFFFF"/>
          <w:spacing w:val="7"/>
        </w:rPr>
        <w:t> </w:t>
      </w:r>
      <w:r>
        <w:rPr>
          <w:color w:val="FFFFFF"/>
        </w:rPr>
        <w:t>Expert</w:t>
      </w:r>
      <w:r>
        <w:rPr>
          <w:color w:val="FFFFFF"/>
          <w:spacing w:val="7"/>
        </w:rPr>
        <w:t> </w:t>
      </w:r>
      <w:r>
        <w:rPr>
          <w:color w:val="FFFFFF"/>
        </w:rPr>
        <w:t>With</w:t>
      </w:r>
      <w:r>
        <w:rPr>
          <w:color w:val="FFFFFF"/>
          <w:spacing w:val="7"/>
        </w:rPr>
        <w:t> </w:t>
      </w:r>
      <w:r>
        <w:rPr>
          <w:color w:val="FFFFFF"/>
        </w:rPr>
        <w:t>a</w:t>
      </w:r>
      <w:r>
        <w:rPr>
          <w:color w:val="FFFFFF"/>
          <w:spacing w:val="7"/>
        </w:rPr>
        <w:t> </w:t>
      </w:r>
      <w:r>
        <w:rPr>
          <w:color w:val="FFFFFF"/>
        </w:rPr>
        <w:t>Passion</w:t>
      </w:r>
      <w:r>
        <w:rPr>
          <w:color w:val="FFFFFF"/>
          <w:spacing w:val="8"/>
        </w:rPr>
        <w:t> </w:t>
      </w:r>
      <w:r>
        <w:rPr>
          <w:color w:val="FFFFFF"/>
        </w:rPr>
        <w:t>for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Hospitality</w:t>
      </w:r>
    </w:p>
    <w:p>
      <w:pPr>
        <w:spacing w:line="249" w:lineRule="auto" w:before="10"/>
        <w:ind w:left="4065" w:right="243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Customer service professional with ﬁve years of experience in hotel front desk operations and guest relations. Proven ability to create memorable experiences and resolve guest concerns efﬁciently.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3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98765</w:t>
      </w:r>
    </w:p>
    <w:p>
      <w:pPr>
        <w:pStyle w:val="BodyText"/>
        <w:rPr>
          <w:sz w:val="18"/>
        </w:rPr>
      </w:pPr>
    </w:p>
    <w:p>
      <w:pPr>
        <w:pStyle w:val="BodyText"/>
        <w:spacing w:before="38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588981"/>
          <w:spacing w:val="2"/>
          <w:sz w:val="20"/>
        </w:rPr>
        <w:t>PROFESSIONAL</w:t>
      </w:r>
      <w:r>
        <w:rPr>
          <w:b/>
          <w:color w:val="588981"/>
          <w:spacing w:val="46"/>
          <w:sz w:val="20"/>
        </w:rPr>
        <w:t> </w:t>
      </w:r>
      <w:r>
        <w:rPr>
          <w:b/>
          <w:color w:val="588981"/>
          <w:spacing w:val="-2"/>
          <w:sz w:val="20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spacing w:before="1"/>
        <w:ind w:left="921" w:right="0" w:firstLine="0"/>
        <w:jc w:val="left"/>
        <w:rPr>
          <w:sz w:val="20"/>
        </w:rPr>
      </w:pPr>
      <w:r>
        <w:rPr>
          <w:sz w:val="20"/>
        </w:rPr>
        <w:t>FRONT</w:t>
      </w:r>
      <w:r>
        <w:rPr>
          <w:spacing w:val="20"/>
          <w:sz w:val="20"/>
        </w:rPr>
        <w:t> </w:t>
      </w:r>
      <w:r>
        <w:rPr>
          <w:sz w:val="20"/>
        </w:rPr>
        <w:t>DESK</w:t>
      </w:r>
      <w:r>
        <w:rPr>
          <w:spacing w:val="13"/>
          <w:sz w:val="20"/>
        </w:rPr>
        <w:t> </w:t>
      </w:r>
      <w:r>
        <w:rPr>
          <w:sz w:val="20"/>
        </w:rPr>
        <w:t>AGENT</w:t>
      </w:r>
      <w:r>
        <w:rPr>
          <w:spacing w:val="1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0"/>
          <w:position w:val="2"/>
          <w:sz w:val="20"/>
        </w:rPr>
        <w:t> </w:t>
      </w:r>
      <w:r>
        <w:rPr>
          <w:sz w:val="20"/>
        </w:rPr>
        <w:t>GRAND</w:t>
      </w:r>
      <w:r>
        <w:rPr>
          <w:spacing w:val="26"/>
          <w:sz w:val="20"/>
        </w:rPr>
        <w:t> </w:t>
      </w:r>
      <w:r>
        <w:rPr>
          <w:sz w:val="20"/>
        </w:rPr>
        <w:t>RESORT</w:t>
      </w:r>
      <w:r>
        <w:rPr>
          <w:spacing w:val="21"/>
          <w:sz w:val="20"/>
        </w:rPr>
        <w:t> </w:t>
      </w:r>
      <w:r>
        <w:rPr>
          <w:sz w:val="20"/>
        </w:rPr>
        <w:t>HOTEL</w:t>
      </w:r>
      <w:r>
        <w:rPr>
          <w:spacing w:val="16"/>
          <w:sz w:val="20"/>
        </w:rPr>
        <w:t> </w:t>
      </w:r>
      <w:r>
        <w:rPr>
          <w:sz w:val="20"/>
        </w:rPr>
        <w:t>|</w:t>
      </w:r>
      <w:r>
        <w:rPr>
          <w:spacing w:val="26"/>
          <w:sz w:val="20"/>
        </w:rPr>
        <w:t> </w:t>
      </w:r>
      <w:r>
        <w:rPr>
          <w:sz w:val="20"/>
        </w:rPr>
        <w:t>CITY,</w:t>
      </w:r>
      <w:r>
        <w:rPr>
          <w:spacing w:val="26"/>
          <w:sz w:val="20"/>
        </w:rPr>
        <w:t> </w:t>
      </w:r>
      <w:r>
        <w:rPr>
          <w:spacing w:val="-5"/>
          <w:sz w:val="20"/>
        </w:rPr>
        <w:t>ST</w:t>
      </w:r>
    </w:p>
    <w:p>
      <w:pPr>
        <w:pStyle w:val="Heading3"/>
        <w:spacing w:before="15"/>
        <w:ind w:left="921"/>
      </w:pPr>
      <w:r>
        <w:rPr/>
        <w:t>APRIL</w:t>
      </w:r>
      <w:r>
        <w:rPr>
          <w:spacing w:val="11"/>
        </w:rPr>
        <w:t> </w:t>
      </w:r>
      <w:r>
        <w:rPr/>
        <w:t>2021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pStyle w:val="BodyText"/>
        <w:spacing w:before="47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3" w:after="0"/>
        <w:ind w:left="400" w:right="503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Assisted an average of 100+ guests per day, ensuring seamless check-in and check-out experiences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5" w:after="0"/>
        <w:ind w:left="400" w:right="145" w:hanging="298"/>
        <w:jc w:val="left"/>
        <w:rPr>
          <w:sz w:val="20"/>
        </w:rPr>
      </w:pPr>
      <w:r>
        <w:rPr>
          <w:w w:val="105"/>
          <w:sz w:val="20"/>
        </w:rPr>
        <w:t>Resolved guest complaints promptly, leading to a 20% improvement in customer satisfaction scores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74" w:after="0"/>
        <w:ind w:left="400" w:right="213" w:hanging="298"/>
        <w:jc w:val="left"/>
        <w:rPr>
          <w:sz w:val="20"/>
        </w:rPr>
      </w:pPr>
      <w:r>
        <w:rPr>
          <w:w w:val="105"/>
          <w:sz w:val="20"/>
        </w:rPr>
        <w:t>Upsold hotel amenities, increasing revenue from room upgrades by </w:t>
      </w:r>
      <w:r>
        <w:rPr>
          <w:spacing w:val="-4"/>
          <w:w w:val="105"/>
          <w:sz w:val="20"/>
        </w:rPr>
        <w:t>15%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740" w:space="1445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7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Guest</w:t>
      </w:r>
      <w:r>
        <w:rPr>
          <w:spacing w:val="68"/>
          <w:w w:val="105"/>
          <w:sz w:val="18"/>
        </w:rPr>
        <w:t> </w:t>
      </w:r>
      <w:r>
        <w:rPr>
          <w:w w:val="105"/>
          <w:sz w:val="18"/>
        </w:rPr>
        <w:t>check-in/check-</w:t>
      </w:r>
      <w:r>
        <w:rPr>
          <w:spacing w:val="-5"/>
          <w:w w:val="105"/>
          <w:sz w:val="18"/>
        </w:rPr>
        <w:t>out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Reservation</w:t>
      </w:r>
      <w:r>
        <w:rPr>
          <w:spacing w:val="57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3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Conflict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BodyText"/>
        <w:spacing w:before="163"/>
      </w:pPr>
      <w:r>
        <w:rPr/>
        <w:br w:type="column"/>
      </w:r>
      <w:r>
        <w:rPr/>
      </w: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CUSTOMER</w:t>
      </w:r>
      <w:r>
        <w:rPr>
          <w:spacing w:val="26"/>
          <w:sz w:val="20"/>
        </w:rPr>
        <w:t> </w:t>
      </w:r>
      <w:r>
        <w:rPr>
          <w:sz w:val="20"/>
        </w:rPr>
        <w:t>SERVICE</w:t>
      </w:r>
      <w:r>
        <w:rPr>
          <w:spacing w:val="12"/>
          <w:sz w:val="20"/>
        </w:rPr>
        <w:t> </w:t>
      </w:r>
      <w:r>
        <w:rPr>
          <w:sz w:val="20"/>
        </w:rPr>
        <w:t>ASSOCIATE</w:t>
      </w:r>
      <w:r>
        <w:rPr>
          <w:spacing w:val="2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0"/>
          <w:position w:val="2"/>
          <w:sz w:val="20"/>
        </w:rPr>
        <w:t> </w:t>
      </w:r>
      <w:r>
        <w:rPr>
          <w:sz w:val="20"/>
        </w:rPr>
        <w:t>CITY</w:t>
      </w:r>
      <w:r>
        <w:rPr>
          <w:spacing w:val="21"/>
          <w:sz w:val="20"/>
        </w:rPr>
        <w:t> </w:t>
      </w:r>
      <w:r>
        <w:rPr>
          <w:sz w:val="20"/>
        </w:rPr>
        <w:t>INN</w:t>
      </w:r>
      <w:r>
        <w:rPr>
          <w:spacing w:val="27"/>
          <w:sz w:val="20"/>
        </w:rPr>
        <w:t> </w:t>
      </w:r>
      <w:r>
        <w:rPr>
          <w:sz w:val="20"/>
        </w:rPr>
        <w:t>|</w:t>
      </w:r>
      <w:r>
        <w:rPr>
          <w:spacing w:val="26"/>
          <w:sz w:val="20"/>
        </w:rPr>
        <w:t> </w:t>
      </w:r>
      <w:r>
        <w:rPr>
          <w:sz w:val="20"/>
        </w:rPr>
        <w:t>CITY,</w:t>
      </w:r>
      <w:r>
        <w:rPr>
          <w:spacing w:val="26"/>
          <w:sz w:val="20"/>
        </w:rPr>
        <w:t> </w:t>
      </w:r>
      <w:r>
        <w:rPr>
          <w:spacing w:val="-5"/>
          <w:sz w:val="20"/>
        </w:rPr>
        <w:t>ST</w:t>
      </w:r>
    </w:p>
    <w:p>
      <w:pPr>
        <w:pStyle w:val="Heading3"/>
        <w:spacing w:before="31"/>
      </w:pPr>
      <w:r>
        <w:rPr/>
        <w:t>JUNE</w:t>
      </w:r>
      <w:r>
        <w:rPr>
          <w:spacing w:val="13"/>
        </w:rPr>
        <w:t> </w:t>
      </w:r>
      <w:r>
        <w:rPr/>
        <w:t>2018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APRIL</w:t>
      </w:r>
      <w:r>
        <w:rPr>
          <w:spacing w:val="13"/>
        </w:rPr>
        <w:t> </w:t>
      </w:r>
      <w:r>
        <w:rPr>
          <w:spacing w:val="-4"/>
        </w:rPr>
        <w:t>2021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926" w:space="775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75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Upselling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hotel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services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189" w:lineRule="auto" w:before="30" w:after="0"/>
        <w:ind w:left="66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Multitasking in fast-paced </w:t>
      </w:r>
      <w:r>
        <w:rPr>
          <w:spacing w:val="-2"/>
          <w:w w:val="105"/>
          <w:sz w:val="18"/>
        </w:rPr>
        <w:t>environments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1" w:after="0"/>
        <w:ind w:left="661" w:right="8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Handled guest inquiries and reservation modifications, maintaining a 98% booking accuracy rate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57" w:after="0"/>
        <w:ind w:left="661" w:right="487" w:hanging="298"/>
        <w:jc w:val="left"/>
        <w:rPr>
          <w:position w:val="-2"/>
          <w:sz w:val="31"/>
        </w:rPr>
      </w:pPr>
      <w:r>
        <w:rPr>
          <w:w w:val="105"/>
          <w:sz w:val="20"/>
        </w:rPr>
        <w:t>Managed billing and payment processing, reducing chargeback incidents by 30%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04" w:lineRule="auto" w:before="86" w:after="0"/>
        <w:ind w:left="661" w:right="892" w:hanging="298"/>
        <w:jc w:val="left"/>
        <w:rPr>
          <w:position w:val="-2"/>
          <w:sz w:val="31"/>
        </w:rPr>
      </w:pPr>
      <w:r>
        <w:rPr>
          <w:w w:val="105"/>
          <w:sz w:val="20"/>
        </w:rPr>
        <w:t>Provided concierge services, enhancing guests' overall stay </w:t>
      </w:r>
      <w:r>
        <w:rPr>
          <w:spacing w:val="-2"/>
          <w:w w:val="105"/>
          <w:sz w:val="20"/>
        </w:rPr>
        <w:t>experience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933" w:space="992"/>
            <w:col w:w="7288"/>
          </w:cols>
        </w:sectPr>
      </w:pPr>
    </w:p>
    <w:p>
      <w:pPr>
        <w:pStyle w:val="BodyText"/>
        <w:spacing w:before="16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381625"/>
                                </a:moveTo>
                                <a:lnTo>
                                  <a:pt x="247637" y="53816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3816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97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9724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972425"/>
                                </a:lnTo>
                                <a:lnTo>
                                  <a:pt x="2466975" y="79724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9724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181475">
                                <a:moveTo>
                                  <a:pt x="4767834" y="3895725"/>
                                </a:moveTo>
                                <a:lnTo>
                                  <a:pt x="142875" y="3895725"/>
                                </a:lnTo>
                                <a:lnTo>
                                  <a:pt x="135864" y="3895902"/>
                                </a:lnTo>
                                <a:lnTo>
                                  <a:pt x="94754" y="3904081"/>
                                </a:lnTo>
                                <a:lnTo>
                                  <a:pt x="57759" y="3923855"/>
                                </a:lnTo>
                                <a:lnTo>
                                  <a:pt x="28130" y="3953484"/>
                                </a:lnTo>
                                <a:lnTo>
                                  <a:pt x="8356" y="3990479"/>
                                </a:lnTo>
                                <a:lnTo>
                                  <a:pt x="177" y="4031589"/>
                                </a:lnTo>
                                <a:lnTo>
                                  <a:pt x="0" y="4038600"/>
                                </a:lnTo>
                                <a:lnTo>
                                  <a:pt x="177" y="4045623"/>
                                </a:lnTo>
                                <a:lnTo>
                                  <a:pt x="8356" y="4086733"/>
                                </a:lnTo>
                                <a:lnTo>
                                  <a:pt x="28130" y="4123728"/>
                                </a:lnTo>
                                <a:lnTo>
                                  <a:pt x="57759" y="4153357"/>
                                </a:lnTo>
                                <a:lnTo>
                                  <a:pt x="94754" y="4173131"/>
                                </a:lnTo>
                                <a:lnTo>
                                  <a:pt x="135864" y="4181310"/>
                                </a:lnTo>
                                <a:lnTo>
                                  <a:pt x="142875" y="4181475"/>
                                </a:lnTo>
                                <a:lnTo>
                                  <a:pt x="4767834" y="4181475"/>
                                </a:lnTo>
                                <a:lnTo>
                                  <a:pt x="4767834" y="3895725"/>
                                </a:lnTo>
                                <a:close/>
                              </a:path>
                              <a:path w="4768215" h="41814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0;top:4080;width:4275;height:12780" id="docshape2" coordorigin="0,4080" coordsize="4275,12780" path="m4275,12555l390,12555,390,16860,4275,16860,4275,12555xm4275,4080l0,4080,0,4095,4275,4095,4275,4080xe" filled="true" fillcolor="#588981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588981" stroked="false">
                  <v:path arrowok="t"/>
                  <v:fill type="solid"/>
                </v:shape>
                <v:shape style="position:absolute;left:389;top:0;width:3885;height:12555" id="docshape4" coordorigin="390,0" coordsize="3885,12555" path="m4275,4095l390,4095,390,12555,4275,12555,4275,4095xm4275,0l390,0,390,4080,4275,4080,4275,0xe" filled="true" fillcolor="#588981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588981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6585" id="docshape9" coordorigin="4410,4335" coordsize="7509,6585" path="m11918,10470l4635,10470,4624,10470,4613,10471,4602,10472,4591,10474,4580,10477,4570,10480,4559,10483,4549,10487,4539,10492,4529,10497,4519,10502,4510,10508,4501,10514,4492,10521,4484,10528,4476,10536,4468,10544,4461,10552,4454,10561,4448,10570,4442,10579,4437,10589,4432,10599,4427,10609,4423,10619,4420,10630,4417,10640,4414,10651,4412,10662,4411,10673,4410,10684,4410,10695,4410,10706,4411,10717,4412,10728,4414,10739,4417,10750,4420,10760,4423,10771,4427,10781,4432,10791,4437,10801,4442,10811,4448,10820,4454,10829,4461,10838,4468,10846,4476,10854,4484,10862,4492,10869,4501,10876,4510,10882,4519,10888,4529,10893,4539,10898,4549,10903,4559,10907,4570,10910,4580,10913,4591,10916,4602,10918,4613,10919,4624,10920,4635,10920,11918,10920,11918,1047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588981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68" w:right="5368" w:firstLine="0"/>
        <w:jc w:val="center"/>
        <w:rPr>
          <w:b/>
          <w:sz w:val="20"/>
        </w:rPr>
      </w:pPr>
      <w:r>
        <w:rPr>
          <w:b/>
          <w:color w:val="588981"/>
          <w:spacing w:val="-2"/>
          <w:sz w:val="20"/>
        </w:rPr>
        <w:t>EDUCATION</w:t>
      </w:r>
    </w:p>
    <w:p>
      <w:pPr>
        <w:pStyle w:val="BodyText"/>
        <w:spacing w:before="78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16" w:lineRule="auto" w:before="0" w:after="0"/>
        <w:ind w:left="4362" w:right="2559" w:hanging="298"/>
        <w:jc w:val="left"/>
        <w:rPr>
          <w:sz w:val="20"/>
        </w:rPr>
      </w:pPr>
      <w:r>
        <w:rPr>
          <w:sz w:val="20"/>
        </w:rPr>
        <w:t>Associate Degree in Hospitality Management</w:t>
      </w:r>
      <w:r>
        <w:rPr>
          <w:spacing w:val="80"/>
          <w:sz w:val="20"/>
        </w:rPr>
        <w:t> </w:t>
      </w:r>
      <w:r>
        <w:rPr>
          <w:sz w:val="20"/>
        </w:rPr>
        <w:t>Florida State College | May 2018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2026-02-13T16:13:31Z</dcterms:created>
  <dcterms:modified xsi:type="dcterms:W3CDTF">2026-02-13T16:13:31Z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