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340" w:right="11" w:firstLine="0"/>
        <w:jc w:val="center"/>
        <w:rPr>
          <w:rFonts w:ascii="Microsoft Sans Serif"/>
          <w:sz w:val="78"/>
        </w:rPr>
      </w:pPr>
      <w:r>
        <w:rPr>
          <w:b/>
          <w:color w:val="6A0000"/>
          <w:sz w:val="78"/>
        </w:rPr>
        <w:t>Avery</w:t>
      </w:r>
      <w:r>
        <w:rPr>
          <w:b/>
          <w:color w:val="6A0000"/>
          <w:spacing w:val="70"/>
          <w:sz w:val="78"/>
        </w:rPr>
        <w:t> </w:t>
      </w:r>
      <w:r>
        <w:rPr>
          <w:rFonts w:ascii="Microsoft Sans Serif"/>
          <w:color w:val="6A0000"/>
          <w:spacing w:val="-2"/>
          <w:sz w:val="78"/>
        </w:rPr>
        <w:t>Harris</w:t>
      </w:r>
    </w:p>
    <w:p>
      <w:pPr>
        <w:spacing w:before="23"/>
        <w:ind w:left="4340" w:right="0" w:firstLine="0"/>
        <w:jc w:val="center"/>
        <w:rPr>
          <w:b/>
          <w:sz w:val="20"/>
        </w:rPr>
      </w:pPr>
      <w:r>
        <w:rPr>
          <w:b/>
          <w:color w:val="6A0000"/>
          <w:w w:val="105"/>
          <w:sz w:val="20"/>
        </w:rPr>
        <w:t>Real</w:t>
      </w:r>
      <w:r>
        <w:rPr>
          <w:b/>
          <w:color w:val="6A0000"/>
          <w:spacing w:val="-2"/>
          <w:w w:val="105"/>
          <w:sz w:val="20"/>
        </w:rPr>
        <w:t> </w:t>
      </w:r>
      <w:r>
        <w:rPr>
          <w:b/>
          <w:color w:val="6A0000"/>
          <w:w w:val="105"/>
          <w:sz w:val="20"/>
        </w:rPr>
        <w:t>Estate</w:t>
      </w:r>
      <w:r>
        <w:rPr>
          <w:b/>
          <w:color w:val="6A0000"/>
          <w:spacing w:val="-1"/>
          <w:w w:val="105"/>
          <w:sz w:val="20"/>
        </w:rPr>
        <w:t> </w:t>
      </w:r>
      <w:r>
        <w:rPr>
          <w:b/>
          <w:color w:val="6A0000"/>
          <w:spacing w:val="-2"/>
          <w:w w:val="105"/>
          <w:sz w:val="20"/>
        </w:rPr>
        <w:t>Secretary</w:t>
      </w:r>
    </w:p>
    <w:p>
      <w:pPr>
        <w:pStyle w:val="BodyText"/>
        <w:spacing w:before="233"/>
        <w:rPr>
          <w:b/>
          <w:sz w:val="22"/>
        </w:rPr>
      </w:pPr>
    </w:p>
    <w:p>
      <w:pPr>
        <w:spacing w:before="0"/>
        <w:ind w:left="4336" w:right="0" w:firstLine="0"/>
        <w:jc w:val="left"/>
        <w:rPr>
          <w:b/>
          <w:sz w:val="22"/>
        </w:rPr>
      </w:pPr>
      <w:r>
        <w:rPr>
          <w:b/>
          <w:color w:val="6A0000"/>
          <w:sz w:val="22"/>
        </w:rPr>
        <w:t>A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z w:val="22"/>
        </w:rPr>
        <w:t>B</w:t>
      </w:r>
      <w:r>
        <w:rPr>
          <w:b/>
          <w:color w:val="6A0000"/>
          <w:spacing w:val="-22"/>
          <w:sz w:val="22"/>
        </w:rPr>
        <w:t> </w:t>
      </w:r>
      <w:r>
        <w:rPr>
          <w:b/>
          <w:color w:val="6A0000"/>
          <w:sz w:val="22"/>
        </w:rPr>
        <w:t>O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z w:val="22"/>
        </w:rPr>
        <w:t>U</w:t>
      </w:r>
      <w:r>
        <w:rPr>
          <w:b/>
          <w:color w:val="6A0000"/>
          <w:spacing w:val="-22"/>
          <w:sz w:val="22"/>
        </w:rPr>
        <w:t> </w:t>
      </w:r>
      <w:r>
        <w:rPr>
          <w:b/>
          <w:color w:val="6A0000"/>
          <w:sz w:val="22"/>
        </w:rPr>
        <w:t>T</w:t>
      </w:r>
      <w:r>
        <w:rPr>
          <w:b/>
          <w:color w:val="6A0000"/>
          <w:spacing w:val="71"/>
          <w:sz w:val="22"/>
        </w:rPr>
        <w:t> </w:t>
      </w:r>
      <w:r>
        <w:rPr>
          <w:b/>
          <w:color w:val="6A0000"/>
          <w:sz w:val="22"/>
        </w:rPr>
        <w:t>M</w:t>
      </w:r>
      <w:r>
        <w:rPr>
          <w:b/>
          <w:color w:val="6A0000"/>
          <w:spacing w:val="-22"/>
          <w:sz w:val="22"/>
        </w:rPr>
        <w:t> </w:t>
      </w:r>
      <w:r>
        <w:rPr>
          <w:b/>
          <w:color w:val="6A0000"/>
          <w:spacing w:val="-10"/>
          <w:sz w:val="22"/>
        </w:rPr>
        <w:t>E</w:t>
      </w:r>
    </w:p>
    <w:p>
      <w:pPr>
        <w:pStyle w:val="Heading2"/>
        <w:spacing w:line="292" w:lineRule="auto"/>
      </w:pPr>
      <w:r>
        <w:rPr>
          <w:w w:val="105"/>
        </w:rPr>
        <w:t>Real Estate Secretary with 6 years of experience supporting brokers, agents, and</w:t>
      </w:r>
      <w:r>
        <w:rPr>
          <w:spacing w:val="40"/>
          <w:w w:val="105"/>
        </w:rPr>
        <w:t> </w:t>
      </w:r>
      <w:r>
        <w:rPr>
          <w:w w:val="105"/>
        </w:rPr>
        <w:t>clients through administrative services and transaction management</w:t>
      </w:r>
    </w:p>
    <w:p>
      <w:pPr>
        <w:pStyle w:val="BodyText"/>
        <w:spacing w:line="312" w:lineRule="auto" w:before="91"/>
        <w:ind w:left="4336" w:right="103"/>
      </w:pPr>
      <w:r>
        <w:rPr>
          <w:w w:val="105"/>
        </w:rPr>
        <w:t>Organized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attentive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3"/>
          <w:w w:val="105"/>
        </w:rPr>
        <w:t> </w:t>
      </w:r>
      <w:r>
        <w:rPr>
          <w:w w:val="105"/>
        </w:rPr>
        <w:t>deadlines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high-volume,</w:t>
      </w:r>
      <w:r>
        <w:rPr>
          <w:spacing w:val="33"/>
          <w:w w:val="105"/>
        </w:rPr>
        <w:t> </w:t>
      </w:r>
      <w:r>
        <w:rPr>
          <w:w w:val="105"/>
        </w:rPr>
        <w:t>fast-paced</w:t>
      </w:r>
      <w:r>
        <w:rPr>
          <w:spacing w:val="33"/>
          <w:w w:val="105"/>
        </w:rPr>
        <w:t> </w:t>
      </w:r>
      <w:r>
        <w:rPr>
          <w:w w:val="105"/>
        </w:rPr>
        <w:t>real</w:t>
      </w:r>
      <w:r>
        <w:rPr>
          <w:spacing w:val="33"/>
          <w:w w:val="105"/>
        </w:rPr>
        <w:t> </w:t>
      </w:r>
      <w:r>
        <w:rPr>
          <w:w w:val="105"/>
        </w:rPr>
        <w:t>estate</w:t>
      </w:r>
      <w:r>
        <w:rPr>
          <w:spacing w:val="33"/>
          <w:w w:val="105"/>
        </w:rPr>
        <w:t> </w:t>
      </w:r>
      <w:r>
        <w:rPr>
          <w:w w:val="105"/>
        </w:rPr>
        <w:t>offices, with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focus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documentation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service.</w:t>
      </w:r>
    </w:p>
    <w:p>
      <w:pPr>
        <w:pStyle w:val="BodyText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spacing w:before="44"/>
        <w:rPr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6"/>
          <w:sz w:val="22"/>
        </w:rPr>
        <w:t>P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-6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L</w:t>
      </w:r>
    </w:p>
    <w:p>
      <w:pPr>
        <w:spacing w:before="17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19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before="102"/>
        <w:ind w:left="9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6A0000"/>
          <w:spacing w:val="-4"/>
          <w:sz w:val="22"/>
        </w:rPr>
        <w:t>P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R</w:t>
      </w:r>
      <w:r>
        <w:rPr>
          <w:b/>
          <w:color w:val="6A0000"/>
          <w:spacing w:val="-28"/>
          <w:sz w:val="22"/>
        </w:rPr>
        <w:t> </w:t>
      </w:r>
      <w:r>
        <w:rPr>
          <w:b/>
          <w:color w:val="6A0000"/>
          <w:spacing w:val="-4"/>
          <w:sz w:val="22"/>
        </w:rPr>
        <w:t>O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F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E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S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S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I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O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N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A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L</w:t>
      </w:r>
      <w:r>
        <w:rPr>
          <w:b/>
          <w:color w:val="6A0000"/>
          <w:spacing w:val="58"/>
          <w:sz w:val="22"/>
        </w:rPr>
        <w:t> </w:t>
      </w:r>
      <w:r>
        <w:rPr>
          <w:b/>
          <w:color w:val="6A0000"/>
          <w:spacing w:val="-4"/>
          <w:sz w:val="22"/>
        </w:rPr>
        <w:t>E</w:t>
      </w:r>
      <w:r>
        <w:rPr>
          <w:b/>
          <w:color w:val="6A0000"/>
          <w:spacing w:val="-20"/>
          <w:sz w:val="22"/>
        </w:rPr>
        <w:t> </w:t>
      </w:r>
      <w:r>
        <w:rPr>
          <w:b/>
          <w:color w:val="6A0000"/>
          <w:spacing w:val="-4"/>
          <w:sz w:val="22"/>
        </w:rPr>
        <w:t>X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P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E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R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I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E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N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4"/>
          <w:sz w:val="22"/>
        </w:rPr>
        <w:t>C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pacing w:val="-10"/>
          <w:sz w:val="22"/>
        </w:rPr>
        <w:t>E</w:t>
      </w:r>
    </w:p>
    <w:p>
      <w:pPr>
        <w:spacing w:before="175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Real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Secretary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BlueWave</w:t>
      </w:r>
      <w:r>
        <w:rPr>
          <w:spacing w:val="29"/>
          <w:sz w:val="18"/>
        </w:rPr>
        <w:t> </w:t>
      </w:r>
      <w:r>
        <w:rPr>
          <w:sz w:val="18"/>
        </w:rPr>
        <w:t>Realty</w:t>
      </w:r>
      <w:r>
        <w:rPr>
          <w:spacing w:val="29"/>
          <w:sz w:val="18"/>
        </w:rPr>
        <w:t> </w:t>
      </w:r>
      <w:r>
        <w:rPr>
          <w:sz w:val="18"/>
        </w:rPr>
        <w:t>Group,</w:t>
      </w:r>
      <w:r>
        <w:rPr>
          <w:spacing w:val="29"/>
          <w:sz w:val="18"/>
        </w:rPr>
        <w:t> </w:t>
      </w:r>
      <w:r>
        <w:rPr>
          <w:sz w:val="18"/>
        </w:rPr>
        <w:t>San</w:t>
      </w:r>
      <w:r>
        <w:rPr>
          <w:spacing w:val="29"/>
          <w:sz w:val="18"/>
        </w:rPr>
        <w:t> </w:t>
      </w:r>
      <w:r>
        <w:rPr>
          <w:sz w:val="18"/>
        </w:rPr>
        <w:t>Diego,</w:t>
      </w:r>
      <w:r>
        <w:rPr>
          <w:spacing w:val="29"/>
          <w:sz w:val="18"/>
        </w:rPr>
        <w:t> </w:t>
      </w:r>
      <w:r>
        <w:rPr>
          <w:sz w:val="18"/>
        </w:rPr>
        <w:t>CA</w:t>
      </w:r>
      <w:r>
        <w:rPr>
          <w:spacing w:val="30"/>
          <w:sz w:val="18"/>
        </w:rPr>
        <w:t> </w:t>
      </w:r>
      <w:r>
        <w:rPr>
          <w:sz w:val="18"/>
        </w:rPr>
        <w:t>|</w:t>
      </w:r>
      <w:r>
        <w:rPr>
          <w:spacing w:val="29"/>
          <w:sz w:val="18"/>
        </w:rPr>
        <w:t> </w:t>
      </w:r>
      <w:r>
        <w:rPr>
          <w:sz w:val="18"/>
        </w:rPr>
        <w:t>August</w:t>
      </w:r>
      <w:r>
        <w:rPr>
          <w:spacing w:val="29"/>
          <w:sz w:val="18"/>
        </w:rPr>
        <w:t> </w:t>
      </w:r>
      <w:r>
        <w:rPr>
          <w:sz w:val="18"/>
        </w:rPr>
        <w:t>2019</w:t>
      </w:r>
      <w:r>
        <w:rPr>
          <w:spacing w:val="29"/>
          <w:sz w:val="18"/>
        </w:rPr>
        <w:t> </w:t>
      </w:r>
      <w:r>
        <w:rPr>
          <w:sz w:val="18"/>
        </w:rPr>
        <w:t>-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094" w:space="2146"/>
            <w:col w:w="6972"/>
          </w:cols>
        </w:sectPr>
      </w:pPr>
    </w:p>
    <w:p>
      <w:pPr>
        <w:spacing w:before="153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86"/>
        <w:rPr>
          <w:sz w:val="18"/>
        </w:rPr>
      </w:pPr>
    </w:p>
    <w:p>
      <w:pPr>
        <w:spacing w:line="696" w:lineRule="auto"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San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Diego, CA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92101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2" w:after="0"/>
        <w:ind w:left="1267" w:right="297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Prepares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contracts,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disclosures,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addenda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commercial transactions,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closings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37" w:hanging="298"/>
        <w:jc w:val="left"/>
        <w:rPr>
          <w:position w:val="-5"/>
          <w:sz w:val="31"/>
        </w:rPr>
      </w:pPr>
      <w:r>
        <w:rPr>
          <w:w w:val="105"/>
          <w:sz w:val="16"/>
        </w:rPr>
        <w:t>Schedules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inspections,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appraisals,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 client satisfaction and retention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2" w:after="0"/>
        <w:ind w:left="1267" w:right="21" w:hanging="298"/>
        <w:jc w:val="left"/>
        <w:rPr>
          <w:position w:val="-5"/>
          <w:sz w:val="31"/>
        </w:rPr>
      </w:pPr>
      <w:r>
        <w:rPr>
          <w:w w:val="105"/>
          <w:sz w:val="16"/>
        </w:rPr>
        <w:t>Maintains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listing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databases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MLS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entries,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listings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50%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865" w:space="725"/>
            <w:col w:w="7622"/>
          </w:cols>
        </w:sectPr>
      </w:pPr>
    </w:p>
    <w:p>
      <w:pPr>
        <w:spacing w:before="67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16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Heading1"/>
        <w:spacing w:line="295" w:lineRule="auto"/>
      </w:pPr>
      <w:r>
        <w:rPr>
          <w:color w:val="FFFFFF"/>
          <w:w w:val="105"/>
        </w:rPr>
        <w:t>Associate of Science (A.S.) in Business Administration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95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Southwestern College, Chula Vista, </w:t>
      </w:r>
      <w:r>
        <w:rPr>
          <w:color w:val="FFFFFF"/>
          <w:spacing w:val="-6"/>
          <w:w w:val="105"/>
          <w:sz w:val="18"/>
        </w:rPr>
        <w:t>CA</w:t>
      </w: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2017</w:t>
      </w:r>
    </w:p>
    <w:p>
      <w:pPr>
        <w:pStyle w:val="BodyText"/>
        <w:spacing w:before="118"/>
        <w:rPr>
          <w:sz w:val="18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2"/>
          <w:sz w:val="22"/>
        </w:rPr>
        <w:t>Y</w:t>
      </w:r>
      <w:r>
        <w:rPr>
          <w:b/>
          <w:color w:val="FFFFFF"/>
          <w:spacing w:val="30"/>
          <w:sz w:val="22"/>
        </w:rPr>
        <w:t> </w:t>
      </w:r>
      <w:r>
        <w:rPr>
          <w:b/>
          <w:color w:val="FFFFFF"/>
          <w:spacing w:val="-2"/>
          <w:sz w:val="22"/>
        </w:rPr>
        <w:t>S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I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spacing w:before="14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Administrative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Coordinator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Vista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Properties,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Chula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Vista,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163" w:after="0"/>
        <w:ind w:left="616" w:right="287" w:hanging="298"/>
        <w:jc w:val="left"/>
        <w:rPr>
          <w:position w:val="-5"/>
          <w:sz w:val="31"/>
        </w:rPr>
      </w:pPr>
      <w:r>
        <w:rPr>
          <w:w w:val="105"/>
          <w:sz w:val="16"/>
        </w:rPr>
        <w:t>Handled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agent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onboarding,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license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tracking,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 20-agent team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208" w:lineRule="auto" w:before="85" w:after="0"/>
        <w:ind w:left="616" w:right="78" w:hanging="298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paper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filing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240" w:lineRule="auto" w:before="55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open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house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scheduling</w:t>
      </w:r>
    </w:p>
    <w:p>
      <w:pPr>
        <w:pStyle w:val="BodyText"/>
        <w:spacing w:before="69"/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6A0000"/>
          <w:sz w:val="22"/>
        </w:rPr>
        <w:t>C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z w:val="22"/>
        </w:rPr>
        <w:t>E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z w:val="22"/>
        </w:rPr>
        <w:t>R</w:t>
      </w:r>
      <w:r>
        <w:rPr>
          <w:b/>
          <w:color w:val="6A0000"/>
          <w:spacing w:val="-27"/>
          <w:sz w:val="22"/>
        </w:rPr>
        <w:t> </w:t>
      </w:r>
      <w:r>
        <w:rPr>
          <w:b/>
          <w:color w:val="6A0000"/>
          <w:sz w:val="22"/>
        </w:rPr>
        <w:t>T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z w:val="22"/>
        </w:rPr>
        <w:t>I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z w:val="22"/>
        </w:rPr>
        <w:t>F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z w:val="22"/>
        </w:rPr>
        <w:t>I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z w:val="22"/>
        </w:rPr>
        <w:t>C</w:t>
      </w:r>
      <w:r>
        <w:rPr>
          <w:b/>
          <w:color w:val="6A0000"/>
          <w:spacing w:val="-17"/>
          <w:sz w:val="22"/>
        </w:rPr>
        <w:t> </w:t>
      </w:r>
      <w:r>
        <w:rPr>
          <w:b/>
          <w:color w:val="6A0000"/>
          <w:sz w:val="22"/>
        </w:rPr>
        <w:t>AT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z w:val="22"/>
        </w:rPr>
        <w:t>I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z w:val="22"/>
        </w:rPr>
        <w:t>O</w:t>
      </w:r>
      <w:r>
        <w:rPr>
          <w:b/>
          <w:color w:val="6A0000"/>
          <w:spacing w:val="-24"/>
          <w:sz w:val="22"/>
        </w:rPr>
        <w:t> </w:t>
      </w:r>
      <w:r>
        <w:rPr>
          <w:b/>
          <w:color w:val="6A0000"/>
          <w:sz w:val="22"/>
        </w:rPr>
        <w:t>N</w:t>
      </w:r>
      <w:r>
        <w:rPr>
          <w:b/>
          <w:color w:val="6A0000"/>
          <w:spacing w:val="-23"/>
          <w:sz w:val="22"/>
        </w:rPr>
        <w:t> </w:t>
      </w:r>
      <w:r>
        <w:rPr>
          <w:b/>
          <w:color w:val="6A0000"/>
          <w:spacing w:val="-10"/>
          <w:sz w:val="22"/>
        </w:rPr>
        <w:t>S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20" w:h="16860"/>
          <w:pgMar w:top="940" w:bottom="280" w:left="425" w:right="283"/>
          <w:cols w:num="2" w:equalWidth="0">
            <w:col w:w="3365" w:space="875"/>
            <w:col w:w="6972"/>
          </w:cols>
        </w:sectPr>
      </w:pP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8" w:lineRule="exact" w:before="118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543050"/>
                            <a:ext cx="4762500" cy="916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61780">
                                <a:moveTo>
                                  <a:pt x="0" y="9161525"/>
                                </a:moveTo>
                                <a:lnTo>
                                  <a:pt x="4762233" y="91615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61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3432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41947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242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800475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095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171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543050">
                                <a:moveTo>
                                  <a:pt x="4758308" y="1543049"/>
                                </a:moveTo>
                                <a:lnTo>
                                  <a:pt x="0" y="1543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54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5144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7792" id="docshapegroup1" coordorigin="0,0" coordsize="11919,16858">
                <v:rect style="position:absolute;left:4418;top:2430;width:7500;height:14428" id="docshape2" filled="true" fillcolor="#f5f5f5" stroked="false">
                  <v:fill type="solid"/>
                </v:rect>
                <v:rect style="position:absolute;left:0;top:2220;width:4419;height:14638" id="docshape3" filled="true" fillcolor="#6a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265;width:525;height:525" id="docshape6" coordorigin="705,5265" coordsize="525,525" path="m965,5790l902,5782,843,5759,791,5723,749,5674,720,5617,706,5555,705,5530,705,5513,716,5450,742,5392,781,5341,832,5302,890,5276,953,5265,970,5265,982,5265,1045,5276,1103,5302,1154,5341,1193,5392,1219,5450,1230,5513,1230,5530,1230,5542,1219,5605,1193,5663,1154,5714,1103,5753,1045,5779,982,5790,965,5790xe" filled="true" fillcolor="#e78f37" stroked="false">
                  <v:path arrowok="t"/>
                  <v:fill type="solid"/>
                </v:shape>
                <v:shape style="position:absolute;left:825;top:5385;width:279;height:279" type="#_x0000_t75" id="docshape7" stroked="false">
                  <v:imagedata r:id="rId7" o:title=""/>
                </v:shape>
                <v:shape style="position:absolute;left:705;top:5865;width:525;height:510" id="docshape8" coordorigin="705,5865" coordsize="525,510" path="m975,6375l960,6375,947,6375,886,6364,829,6339,780,6300,741,6251,716,6194,705,6133,705,6120,705,6107,716,6046,741,5989,780,5940,829,5901,886,5876,947,5865,960,5865,975,5865,1037,5873,1095,5895,1146,5931,1187,5978,1215,6034,1229,6095,1230,6120,1230,6133,1219,6194,1194,6251,1155,6300,1106,6339,1049,6364,988,6375,975,6375xe" filled="true" fillcolor="#e78f37" stroked="false">
                  <v:path arrowok="t"/>
                  <v:fill type="solid"/>
                </v:shape>
                <v:shape style="position:absolute;left:843;top:5985;width:243;height:270" type="#_x0000_t75" id="docshape9" stroked="false">
                  <v:imagedata r:id="rId8" o:title=""/>
                </v:shape>
                <v:shape style="position:absolute;left:705;top:6450;width:525;height:525" id="docshape10" coordorigin="705,6450" coordsize="525,525" path="m965,6975l902,6967,843,6944,791,6908,749,6859,720,6802,706,6740,705,6715,705,6698,716,6635,742,6577,781,6526,832,6487,890,6461,953,6450,970,6450,982,6450,1045,6461,1103,6487,1154,6526,1193,6577,1219,6635,1230,6698,1230,6715,1230,6727,1219,6790,1193,6848,1154,6899,1103,6938,1045,6964,982,6975,965,6975xe" filled="true" fillcolor="#e78f37" stroked="false">
                  <v:path arrowok="t"/>
                  <v:fill type="solid"/>
                </v:shape>
                <v:shape style="position:absolute;left:825;top:6570;width:278;height:279" type="#_x0000_t75" id="docshape11" stroked="false">
                  <v:imagedata r:id="rId9" o:title=""/>
                </v:shape>
                <v:rect style="position:absolute;left:4425;top:0;width:7494;height:2430" id="docshape12" filled="true" fillcolor="#ffffff" stroked="false">
                  <v:fill type="solid"/>
                </v:rect>
                <v:rect style="position:absolute;left:4755;top:238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Contract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8" w:lineRule="exact" w:before="0" w:after="0"/>
        <w:ind w:left="577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Document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51" w:lineRule="exact" w:before="8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MLS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estate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Regulatory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Transaction</w:t>
      </w:r>
      <w:r>
        <w:rPr>
          <w:color w:val="FFFFFF"/>
          <w:spacing w:val="59"/>
          <w:sz w:val="18"/>
        </w:rPr>
        <w:t> </w:t>
      </w:r>
      <w:r>
        <w:rPr>
          <w:color w:val="FFFFFF"/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Vendor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98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Real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Estate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California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Business,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sectPr>
      <w:type w:val="continuous"/>
      <w:pgSz w:w="11920" w:h="16860"/>
      <w:pgMar w:top="940" w:bottom="280" w:left="425" w:right="283"/>
      <w:cols w:num="2" w:equalWidth="0">
        <w:col w:w="2585" w:space="1470"/>
        <w:col w:w="7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9"/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8"/>
      <w:ind w:left="4336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2026-02-12T22:43:53Z</dcterms:created>
  <dcterms:modified xsi:type="dcterms:W3CDTF">2026-02-12T22:43:53Z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