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1136" w:right="1241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43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63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3"/>
                                  <w:w w:val="130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30"/>
                                  <w:sz w:val="63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2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Government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6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Recruiter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f98b78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43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3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63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3"/>
                            <w:w w:val="130"/>
                            <w:sz w:val="63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30"/>
                            <w:sz w:val="63"/>
                          </w:rPr>
                          <w:t>Martin</w:t>
                        </w:r>
                      </w:p>
                      <w:p>
                        <w:pPr>
                          <w:spacing w:before="125"/>
                          <w:ind w:left="1119" w:right="0" w:firstLine="0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Government</w:t>
                        </w:r>
                        <w:r>
                          <w:rPr>
                            <w:rFonts w:ascii="Calibri"/>
                            <w:color w:val="FFFFFF"/>
                            <w:spacing w:val="6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18"/>
                          </w:rPr>
                          <w:t>Recruiter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-5"/>
          <w:sz w:val="16"/>
        </w:rPr>
        <w:t> </w:t>
      </w:r>
      <w:r>
        <w:rPr>
          <w:sz w:val="16"/>
        </w:rPr>
        <w:t>456-7890</w:t>
      </w:r>
      <w:r>
        <w:rPr>
          <w:spacing w:val="30"/>
          <w:sz w:val="16"/>
        </w:rPr>
        <w:t> </w:t>
      </w:r>
      <w:r>
        <w:rPr>
          <w:sz w:val="11"/>
        </w:rPr>
        <w:t>•</w:t>
      </w:r>
      <w:r>
        <w:rPr>
          <w:spacing w:val="46"/>
          <w:sz w:val="11"/>
        </w:rPr>
        <w:t> </w:t>
      </w:r>
      <w:r>
        <w:rPr>
          <w:sz w:val="16"/>
        </w:rPr>
        <w:t>City,</w:t>
      </w:r>
      <w:r>
        <w:rPr>
          <w:spacing w:val="-5"/>
          <w:sz w:val="16"/>
        </w:rPr>
        <w:t> </w:t>
      </w:r>
      <w:r>
        <w:rPr>
          <w:sz w:val="16"/>
        </w:rPr>
        <w:t>ST</w:t>
      </w:r>
      <w:r>
        <w:rPr>
          <w:spacing w:val="31"/>
          <w:sz w:val="16"/>
        </w:rPr>
        <w:t> </w:t>
      </w:r>
      <w:r>
        <w:rPr>
          <w:sz w:val="11"/>
        </w:rPr>
        <w:t>•</w:t>
      </w:r>
      <w:r>
        <w:rPr>
          <w:spacing w:val="72"/>
          <w:w w:val="150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136" w:right="909" w:firstLine="0"/>
        <w:jc w:val="center"/>
        <w:rPr>
          <w:b/>
          <w:sz w:val="16"/>
        </w:rPr>
      </w:pPr>
      <w:r>
        <w:rPr>
          <w:b/>
          <w:spacing w:val="-4"/>
          <w:sz w:val="16"/>
        </w:rPr>
        <w:t>Government</w:t>
      </w:r>
      <w:r>
        <w:rPr>
          <w:b/>
          <w:spacing w:val="2"/>
          <w:sz w:val="16"/>
        </w:rPr>
        <w:t> </w:t>
      </w:r>
      <w:r>
        <w:rPr>
          <w:b/>
          <w:spacing w:val="-4"/>
          <w:sz w:val="16"/>
        </w:rPr>
        <w:t>recruiter</w:t>
      </w:r>
      <w:r>
        <w:rPr>
          <w:b/>
          <w:spacing w:val="3"/>
          <w:sz w:val="16"/>
        </w:rPr>
        <w:t> </w:t>
      </w:r>
      <w:r>
        <w:rPr>
          <w:b/>
          <w:spacing w:val="-4"/>
          <w:sz w:val="16"/>
        </w:rPr>
        <w:t>with</w:t>
      </w:r>
      <w:r>
        <w:rPr>
          <w:b/>
          <w:spacing w:val="3"/>
          <w:sz w:val="16"/>
        </w:rPr>
        <w:t> </w:t>
      </w:r>
      <w:r>
        <w:rPr>
          <w:b/>
          <w:spacing w:val="-4"/>
          <w:sz w:val="16"/>
        </w:rPr>
        <w:t>expertise</w:t>
      </w:r>
      <w:r>
        <w:rPr>
          <w:b/>
          <w:spacing w:val="3"/>
          <w:sz w:val="16"/>
        </w:rPr>
        <w:t> </w:t>
      </w:r>
      <w:r>
        <w:rPr>
          <w:b/>
          <w:spacing w:val="-4"/>
          <w:sz w:val="16"/>
        </w:rPr>
        <w:t>in</w:t>
      </w:r>
      <w:r>
        <w:rPr>
          <w:b/>
          <w:spacing w:val="3"/>
          <w:sz w:val="16"/>
        </w:rPr>
        <w:t> </w:t>
      </w:r>
      <w:r>
        <w:rPr>
          <w:b/>
          <w:spacing w:val="-4"/>
          <w:sz w:val="16"/>
        </w:rPr>
        <w:t>federal</w:t>
      </w:r>
      <w:r>
        <w:rPr>
          <w:b/>
          <w:spacing w:val="3"/>
          <w:sz w:val="16"/>
        </w:rPr>
        <w:t> </w:t>
      </w:r>
      <w:r>
        <w:rPr>
          <w:b/>
          <w:spacing w:val="-4"/>
          <w:sz w:val="16"/>
        </w:rPr>
        <w:t>hiring</w:t>
      </w:r>
      <w:r>
        <w:rPr>
          <w:b/>
          <w:spacing w:val="3"/>
          <w:sz w:val="16"/>
        </w:rPr>
        <w:t> </w:t>
      </w:r>
      <w:r>
        <w:rPr>
          <w:b/>
          <w:spacing w:val="-4"/>
          <w:sz w:val="16"/>
        </w:rPr>
        <w:t>regulations</w:t>
      </w:r>
    </w:p>
    <w:p>
      <w:pPr>
        <w:spacing w:line="290" w:lineRule="auto" w:before="39"/>
        <w:ind w:left="1136" w:right="907" w:firstLine="0"/>
        <w:jc w:val="center"/>
        <w:rPr>
          <w:sz w:val="16"/>
        </w:rPr>
      </w:pPr>
      <w:r>
        <w:rPr>
          <w:spacing w:val="-2"/>
          <w:w w:val="105"/>
          <w:sz w:val="16"/>
        </w:rPr>
        <w:t>Public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sector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recruiting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specialist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six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years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sourcing,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screening,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hiring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government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agencies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and contractors.</w:t>
      </w:r>
    </w:p>
    <w:p>
      <w:pPr>
        <w:pStyle w:val="BodyText"/>
        <w:rPr>
          <w:sz w:val="16"/>
        </w:rPr>
      </w:pPr>
    </w:p>
    <w:p>
      <w:pPr>
        <w:pStyle w:val="BodyText"/>
        <w:spacing w:before="113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98B78"/>
          <w:w w:val="135"/>
          <w:sz w:val="20"/>
        </w:rPr>
        <w:t>K</w:t>
      </w:r>
      <w:r>
        <w:rPr>
          <w:rFonts w:ascii="Calibri"/>
          <w:b/>
          <w:color w:val="F98B78"/>
          <w:w w:val="135"/>
          <w:sz w:val="16"/>
        </w:rPr>
        <w:t>ey</w:t>
      </w:r>
      <w:r>
        <w:rPr>
          <w:rFonts w:ascii="Calibri"/>
          <w:b/>
          <w:color w:val="F98B78"/>
          <w:spacing w:val="-1"/>
          <w:w w:val="135"/>
          <w:sz w:val="16"/>
        </w:rPr>
        <w:t> </w:t>
      </w:r>
      <w:r>
        <w:rPr>
          <w:rFonts w:ascii="Calibri"/>
          <w:b/>
          <w:color w:val="F98B78"/>
          <w:spacing w:val="-2"/>
          <w:w w:val="135"/>
          <w:sz w:val="16"/>
        </w:rPr>
        <w:t>Skills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1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Background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Public</w:t>
      </w:r>
      <w:r>
        <w:rPr>
          <w:spacing w:val="4"/>
          <w:sz w:val="18"/>
        </w:rPr>
        <w:t> </w:t>
      </w:r>
      <w:r>
        <w:rPr>
          <w:sz w:val="18"/>
        </w:rPr>
        <w:t>sector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recruiting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USAJOBS</w:t>
      </w:r>
      <w:r>
        <w:rPr>
          <w:spacing w:val="36"/>
          <w:sz w:val="18"/>
        </w:rPr>
        <w:t> </w:t>
      </w:r>
      <w:r>
        <w:rPr>
          <w:sz w:val="18"/>
        </w:rPr>
        <w:t>hiring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process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Federal</w:t>
      </w:r>
      <w:r>
        <w:rPr>
          <w:spacing w:val="-11"/>
          <w:sz w:val="18"/>
        </w:rPr>
        <w:t> </w:t>
      </w:r>
      <w:r>
        <w:rPr>
          <w:sz w:val="18"/>
        </w:rPr>
        <w:t>hiring</w:t>
      </w:r>
      <w:r>
        <w:rPr>
          <w:spacing w:val="-11"/>
          <w:sz w:val="18"/>
        </w:rPr>
        <w:t> </w:t>
      </w:r>
      <w:r>
        <w:rPr>
          <w:sz w:val="18"/>
        </w:rPr>
        <w:t>compliance</w:t>
      </w:r>
      <w:r>
        <w:rPr>
          <w:spacing w:val="-11"/>
          <w:sz w:val="18"/>
        </w:rPr>
        <w:t> </w:t>
      </w:r>
      <w:r>
        <w:rPr>
          <w:sz w:val="18"/>
        </w:rPr>
        <w:t>(EEO,</w:t>
      </w:r>
      <w:r>
        <w:rPr>
          <w:spacing w:val="-10"/>
          <w:sz w:val="18"/>
        </w:rPr>
        <w:t> </w:t>
      </w:r>
      <w:r>
        <w:rPr>
          <w:spacing w:val="-2"/>
          <w:sz w:val="18"/>
        </w:rPr>
        <w:t>OFCCP)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Security</w:t>
      </w:r>
      <w:r>
        <w:rPr>
          <w:spacing w:val="-6"/>
          <w:sz w:val="18"/>
        </w:rPr>
        <w:t> </w:t>
      </w:r>
      <w:r>
        <w:rPr>
          <w:sz w:val="18"/>
        </w:rPr>
        <w:t>clearance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24" w:space="189"/>
            <w:col w:w="8407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4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98B78"/>
          <w:w w:val="130"/>
          <w:sz w:val="20"/>
        </w:rPr>
        <w:t>P</w:t>
      </w:r>
      <w:r>
        <w:rPr>
          <w:rFonts w:ascii="Calibri"/>
          <w:b/>
          <w:color w:val="F98B78"/>
          <w:w w:val="130"/>
          <w:sz w:val="16"/>
        </w:rPr>
        <w:t>rofessional</w:t>
      </w:r>
      <w:r>
        <w:rPr>
          <w:rFonts w:ascii="Calibri"/>
          <w:b/>
          <w:color w:val="F98B78"/>
          <w:spacing w:val="7"/>
          <w:w w:val="135"/>
          <w:sz w:val="16"/>
        </w:rPr>
        <w:t> </w:t>
      </w:r>
      <w:r>
        <w:rPr>
          <w:rFonts w:ascii="Calibri"/>
          <w:b/>
          <w:color w:val="F98B78"/>
          <w:spacing w:val="-2"/>
          <w:w w:val="135"/>
          <w:sz w:val="16"/>
        </w:rPr>
        <w:t>Experience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spacing w:line="292" w:lineRule="auto"/>
        <w:ind w:left="799" w:right="6584"/>
      </w:pPr>
      <w:r>
        <w:rPr/>
        <w:t>Government</w:t>
      </w:r>
      <w:r>
        <w:rPr>
          <w:spacing w:val="-14"/>
        </w:rPr>
        <w:t> </w:t>
      </w:r>
      <w:r>
        <w:rPr/>
        <w:t>Recruiter,</w:t>
      </w:r>
      <w:r>
        <w:rPr>
          <w:spacing w:val="-14"/>
        </w:rPr>
        <w:t> </w:t>
      </w:r>
      <w:r>
        <w:rPr/>
        <w:t>XYZ</w:t>
      </w:r>
      <w:r>
        <w:rPr>
          <w:spacing w:val="-13"/>
        </w:rPr>
        <w:t> </w:t>
      </w:r>
      <w:r>
        <w:rPr/>
        <w:t>Federal</w:t>
      </w:r>
      <w:r>
        <w:rPr>
          <w:spacing w:val="-14"/>
        </w:rPr>
        <w:t> </w:t>
      </w:r>
      <w:r>
        <w:rPr/>
        <w:t>Agency</w:t>
      </w:r>
      <w:r>
        <w:rPr>
          <w:spacing w:val="-13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/>
        <w:t>City,</w:t>
      </w:r>
      <w:r>
        <w:rPr>
          <w:spacing w:val="-13"/>
        </w:rPr>
        <w:t> </w:t>
      </w:r>
      <w:r>
        <w:rPr/>
        <w:t>ST July 2020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sz w:val="18"/>
        </w:rPr>
        <w:t>Manages</w:t>
      </w:r>
      <w:r>
        <w:rPr>
          <w:spacing w:val="4"/>
          <w:sz w:val="18"/>
        </w:rPr>
        <w:t> </w:t>
      </w:r>
      <w:r>
        <w:rPr>
          <w:sz w:val="18"/>
        </w:rPr>
        <w:t>recruitment</w:t>
      </w:r>
      <w:r>
        <w:rPr>
          <w:spacing w:val="5"/>
          <w:sz w:val="18"/>
        </w:rPr>
        <w:t> </w:t>
      </w:r>
      <w:r>
        <w:rPr>
          <w:sz w:val="18"/>
        </w:rPr>
        <w:t>for</w:t>
      </w:r>
      <w:r>
        <w:rPr>
          <w:spacing w:val="4"/>
          <w:sz w:val="18"/>
        </w:rPr>
        <w:t> </w:t>
      </w:r>
      <w:r>
        <w:rPr>
          <w:sz w:val="18"/>
        </w:rPr>
        <w:t>over</w:t>
      </w:r>
      <w:r>
        <w:rPr>
          <w:spacing w:val="5"/>
          <w:sz w:val="18"/>
        </w:rPr>
        <w:t> </w:t>
      </w:r>
      <w:r>
        <w:rPr>
          <w:sz w:val="18"/>
        </w:rPr>
        <w:t>150</w:t>
      </w:r>
      <w:r>
        <w:rPr>
          <w:spacing w:val="4"/>
          <w:sz w:val="18"/>
        </w:rPr>
        <w:t> </w:t>
      </w:r>
      <w:r>
        <w:rPr>
          <w:sz w:val="18"/>
        </w:rPr>
        <w:t>federal</w:t>
      </w:r>
      <w:r>
        <w:rPr>
          <w:spacing w:val="5"/>
          <w:sz w:val="18"/>
        </w:rPr>
        <w:t> </w:t>
      </w:r>
      <w:r>
        <w:rPr>
          <w:sz w:val="18"/>
        </w:rPr>
        <w:t>employees</w:t>
      </w:r>
      <w:r>
        <w:rPr>
          <w:spacing w:val="4"/>
          <w:sz w:val="18"/>
        </w:rPr>
        <w:t> </w:t>
      </w:r>
      <w:r>
        <w:rPr>
          <w:sz w:val="18"/>
        </w:rPr>
        <w:t>across</w:t>
      </w:r>
      <w:r>
        <w:rPr>
          <w:spacing w:val="5"/>
          <w:sz w:val="18"/>
        </w:rPr>
        <w:t> </w:t>
      </w:r>
      <w:r>
        <w:rPr>
          <w:sz w:val="18"/>
        </w:rPr>
        <w:t>multiple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agencies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Ensures</w:t>
      </w:r>
      <w:r>
        <w:rPr>
          <w:spacing w:val="13"/>
          <w:sz w:val="18"/>
        </w:rPr>
        <w:t> </w:t>
      </w:r>
      <w:r>
        <w:rPr>
          <w:sz w:val="18"/>
        </w:rPr>
        <w:t>compliance</w:t>
      </w:r>
      <w:r>
        <w:rPr>
          <w:spacing w:val="13"/>
          <w:sz w:val="18"/>
        </w:rPr>
        <w:t> </w:t>
      </w:r>
      <w:r>
        <w:rPr>
          <w:sz w:val="18"/>
        </w:rPr>
        <w:t>with</w:t>
      </w:r>
      <w:r>
        <w:rPr>
          <w:spacing w:val="13"/>
          <w:sz w:val="18"/>
        </w:rPr>
        <w:t> </w:t>
      </w:r>
      <w:r>
        <w:rPr>
          <w:sz w:val="18"/>
        </w:rPr>
        <w:t>OFCCP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EEOC</w:t>
      </w:r>
      <w:r>
        <w:rPr>
          <w:spacing w:val="13"/>
          <w:sz w:val="18"/>
        </w:rPr>
        <w:t> </w:t>
      </w:r>
      <w:r>
        <w:rPr>
          <w:sz w:val="18"/>
        </w:rPr>
        <w:t>hiring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Streamlined</w:t>
      </w:r>
      <w:r>
        <w:rPr>
          <w:spacing w:val="-13"/>
          <w:sz w:val="18"/>
        </w:rPr>
        <w:t> </w:t>
      </w:r>
      <w:r>
        <w:rPr>
          <w:sz w:val="18"/>
        </w:rPr>
        <w:t>hiring</w:t>
      </w:r>
      <w:r>
        <w:rPr>
          <w:spacing w:val="-13"/>
          <w:sz w:val="18"/>
        </w:rPr>
        <w:t> </w:t>
      </w:r>
      <w:r>
        <w:rPr>
          <w:sz w:val="18"/>
        </w:rPr>
        <w:t>processes,</w:t>
      </w:r>
      <w:r>
        <w:rPr>
          <w:spacing w:val="-13"/>
          <w:sz w:val="18"/>
        </w:rPr>
        <w:t> </w:t>
      </w:r>
      <w:r>
        <w:rPr>
          <w:sz w:val="18"/>
        </w:rPr>
        <w:t>reducing</w:t>
      </w:r>
      <w:r>
        <w:rPr>
          <w:spacing w:val="-13"/>
          <w:sz w:val="18"/>
        </w:rPr>
        <w:t> </w:t>
      </w:r>
      <w:r>
        <w:rPr>
          <w:sz w:val="18"/>
        </w:rPr>
        <w:t>time-to-fill</w:t>
      </w:r>
      <w:r>
        <w:rPr>
          <w:spacing w:val="-13"/>
          <w:sz w:val="18"/>
        </w:rPr>
        <w:t> </w:t>
      </w:r>
      <w:r>
        <w:rPr>
          <w:sz w:val="18"/>
        </w:rPr>
        <w:t>by</w:t>
      </w:r>
      <w:r>
        <w:rPr>
          <w:spacing w:val="-13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5196"/>
      </w:pPr>
      <w:r>
        <w:rPr/>
        <w:t>Talent</w:t>
      </w:r>
      <w:r>
        <w:rPr>
          <w:spacing w:val="-5"/>
        </w:rPr>
        <w:t> </w:t>
      </w:r>
      <w:r>
        <w:rPr/>
        <w:t>Acquisition</w:t>
      </w:r>
      <w:r>
        <w:rPr>
          <w:spacing w:val="-5"/>
        </w:rPr>
        <w:t> </w:t>
      </w:r>
      <w:r>
        <w:rPr/>
        <w:t>Coordinator,</w:t>
      </w:r>
      <w:r>
        <w:rPr>
          <w:spacing w:val="-5"/>
        </w:rPr>
        <w:t> </w:t>
      </w:r>
      <w:r>
        <w:rPr/>
        <w:t>ABC</w:t>
      </w:r>
      <w:r>
        <w:rPr>
          <w:spacing w:val="-5"/>
        </w:rPr>
        <w:t> </w:t>
      </w:r>
      <w:r>
        <w:rPr/>
        <w:t>Government</w:t>
      </w:r>
      <w:r>
        <w:rPr>
          <w:spacing w:val="-5"/>
        </w:rPr>
        <w:t> </w:t>
      </w:r>
      <w:r>
        <w:rPr/>
        <w:t>Consulting</w:t>
      </w:r>
      <w:r>
        <w:rPr>
          <w:spacing w:val="-5"/>
        </w:rPr>
        <w:t> </w:t>
      </w:r>
      <w:r>
        <w:rPr>
          <w:w w:val="85"/>
        </w:rPr>
        <w:t>| </w:t>
      </w:r>
      <w:r>
        <w:rPr/>
        <w:t>City,</w:t>
      </w:r>
      <w:r>
        <w:rPr>
          <w:spacing w:val="-5"/>
        </w:rPr>
        <w:t> </w:t>
      </w:r>
      <w:r>
        <w:rPr/>
        <w:t>ST </w:t>
      </w:r>
      <w:r>
        <w:rPr>
          <w:w w:val="105"/>
        </w:rPr>
        <w:t>May 2017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July 2020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07" w:after="0"/>
        <w:ind w:left="1690" w:right="0" w:hanging="296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7"/>
          <w:sz w:val="18"/>
        </w:rPr>
        <w:t> </w:t>
      </w:r>
      <w:r>
        <w:rPr>
          <w:sz w:val="18"/>
        </w:rPr>
        <w:t>in</w:t>
      </w:r>
      <w:r>
        <w:rPr>
          <w:spacing w:val="7"/>
          <w:sz w:val="18"/>
        </w:rPr>
        <w:t> </w:t>
      </w:r>
      <w:r>
        <w:rPr>
          <w:sz w:val="18"/>
        </w:rPr>
        <w:t>hiring</w:t>
      </w:r>
      <w:r>
        <w:rPr>
          <w:spacing w:val="7"/>
          <w:sz w:val="18"/>
        </w:rPr>
        <w:t> </w:t>
      </w:r>
      <w:r>
        <w:rPr>
          <w:sz w:val="18"/>
        </w:rPr>
        <w:t>professionals</w:t>
      </w:r>
      <w:r>
        <w:rPr>
          <w:spacing w:val="7"/>
          <w:sz w:val="18"/>
        </w:rPr>
        <w:t> </w:t>
      </w:r>
      <w:r>
        <w:rPr>
          <w:sz w:val="18"/>
        </w:rPr>
        <w:t>for</w:t>
      </w:r>
      <w:r>
        <w:rPr>
          <w:spacing w:val="7"/>
          <w:sz w:val="18"/>
        </w:rPr>
        <w:t> </w:t>
      </w:r>
      <w:r>
        <w:rPr>
          <w:sz w:val="18"/>
        </w:rPr>
        <w:t>government</w:t>
      </w:r>
      <w:r>
        <w:rPr>
          <w:spacing w:val="7"/>
          <w:sz w:val="18"/>
        </w:rPr>
        <w:t> </w:t>
      </w:r>
      <w:r>
        <w:rPr>
          <w:sz w:val="18"/>
        </w:rPr>
        <w:t>contracts</w:t>
      </w:r>
      <w:r>
        <w:rPr>
          <w:spacing w:val="7"/>
          <w:sz w:val="18"/>
        </w:rPr>
        <w:t> </w:t>
      </w:r>
      <w:r>
        <w:rPr>
          <w:sz w:val="18"/>
        </w:rPr>
        <w:t>and</w:t>
      </w:r>
      <w:r>
        <w:rPr>
          <w:spacing w:val="7"/>
          <w:sz w:val="18"/>
        </w:rPr>
        <w:t> </w:t>
      </w:r>
      <w:r>
        <w:rPr>
          <w:sz w:val="18"/>
        </w:rPr>
        <w:t>security</w:t>
      </w:r>
      <w:r>
        <w:rPr>
          <w:spacing w:val="7"/>
          <w:sz w:val="18"/>
        </w:rPr>
        <w:t> </w:t>
      </w:r>
      <w:r>
        <w:rPr>
          <w:sz w:val="18"/>
        </w:rPr>
        <w:t>clearance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positions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Maintained</w:t>
      </w:r>
      <w:r>
        <w:rPr>
          <w:spacing w:val="-2"/>
          <w:sz w:val="18"/>
        </w:rPr>
        <w:t> </w:t>
      </w:r>
      <w:r>
        <w:rPr>
          <w:sz w:val="18"/>
        </w:rPr>
        <w:t>applicant</w:t>
      </w:r>
      <w:r>
        <w:rPr>
          <w:spacing w:val="-2"/>
          <w:sz w:val="18"/>
        </w:rPr>
        <w:t> </w:t>
      </w:r>
      <w:r>
        <w:rPr>
          <w:sz w:val="18"/>
        </w:rPr>
        <w:t>tracking</w:t>
      </w:r>
      <w:r>
        <w:rPr>
          <w:spacing w:val="-1"/>
          <w:sz w:val="18"/>
        </w:rPr>
        <w:t> </w:t>
      </w:r>
      <w:r>
        <w:rPr>
          <w:sz w:val="18"/>
        </w:rPr>
        <w:t>and</w:t>
      </w:r>
      <w:r>
        <w:rPr>
          <w:spacing w:val="-2"/>
          <w:sz w:val="18"/>
        </w:rPr>
        <w:t> </w:t>
      </w:r>
      <w:r>
        <w:rPr>
          <w:sz w:val="18"/>
        </w:rPr>
        <w:t>reporting</w:t>
      </w:r>
      <w:r>
        <w:rPr>
          <w:spacing w:val="-2"/>
          <w:sz w:val="18"/>
        </w:rPr>
        <w:t> </w:t>
      </w:r>
      <w:r>
        <w:rPr>
          <w:sz w:val="18"/>
        </w:rPr>
        <w:t>for</w:t>
      </w:r>
      <w:r>
        <w:rPr>
          <w:spacing w:val="-1"/>
          <w:sz w:val="18"/>
        </w:rPr>
        <w:t> </w:t>
      </w:r>
      <w:r>
        <w:rPr>
          <w:sz w:val="18"/>
        </w:rPr>
        <w:t>compliance</w:t>
      </w:r>
      <w:r>
        <w:rPr>
          <w:spacing w:val="-2"/>
          <w:sz w:val="18"/>
        </w:rPr>
        <w:t> audits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Coordinated</w:t>
      </w:r>
      <w:r>
        <w:rPr>
          <w:spacing w:val="-9"/>
          <w:sz w:val="18"/>
        </w:rPr>
        <w:t> </w:t>
      </w:r>
      <w:r>
        <w:rPr>
          <w:sz w:val="18"/>
        </w:rPr>
        <w:t>hiring</w:t>
      </w:r>
      <w:r>
        <w:rPr>
          <w:spacing w:val="-9"/>
          <w:sz w:val="18"/>
        </w:rPr>
        <w:t> </w:t>
      </w:r>
      <w:r>
        <w:rPr>
          <w:sz w:val="18"/>
        </w:rPr>
        <w:t>events</w:t>
      </w:r>
      <w:r>
        <w:rPr>
          <w:spacing w:val="-8"/>
          <w:sz w:val="18"/>
        </w:rPr>
        <w:t> </w:t>
      </w:r>
      <w:r>
        <w:rPr>
          <w:sz w:val="18"/>
        </w:rPr>
        <w:t>with</w:t>
      </w:r>
      <w:r>
        <w:rPr>
          <w:spacing w:val="-9"/>
          <w:sz w:val="18"/>
        </w:rPr>
        <w:t> </w:t>
      </w:r>
      <w:r>
        <w:rPr>
          <w:sz w:val="18"/>
        </w:rPr>
        <w:t>federal</w:t>
      </w:r>
      <w:r>
        <w:rPr>
          <w:spacing w:val="-9"/>
          <w:sz w:val="18"/>
        </w:rPr>
        <w:t> </w:t>
      </w:r>
      <w:r>
        <w:rPr>
          <w:sz w:val="18"/>
        </w:rPr>
        <w:t>agencies</w:t>
      </w:r>
      <w:r>
        <w:rPr>
          <w:spacing w:val="-8"/>
          <w:sz w:val="18"/>
        </w:rPr>
        <w:t> </w:t>
      </w:r>
      <w:r>
        <w:rPr>
          <w:sz w:val="18"/>
        </w:rPr>
        <w:t>and</w:t>
      </w:r>
      <w:r>
        <w:rPr>
          <w:spacing w:val="-9"/>
          <w:sz w:val="18"/>
        </w:rPr>
        <w:t> </w:t>
      </w:r>
      <w:r>
        <w:rPr>
          <w:sz w:val="18"/>
        </w:rPr>
        <w:t>military</w:t>
      </w:r>
      <w:r>
        <w:rPr>
          <w:spacing w:val="-8"/>
          <w:sz w:val="18"/>
        </w:rPr>
        <w:t> </w:t>
      </w:r>
      <w:r>
        <w:rPr>
          <w:sz w:val="18"/>
        </w:rPr>
        <w:t>transition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programs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92027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6263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4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98B78"/>
          <w:spacing w:val="-2"/>
          <w:w w:val="135"/>
          <w:sz w:val="20"/>
        </w:rPr>
        <w:t>E</w:t>
      </w:r>
      <w:r>
        <w:rPr>
          <w:rFonts w:ascii="Calibri"/>
          <w:b/>
          <w:color w:val="F98B78"/>
          <w:spacing w:val="-2"/>
          <w:w w:val="135"/>
          <w:sz w:val="16"/>
        </w:rPr>
        <w:t>ducation</w:t>
      </w:r>
    </w:p>
    <w:p>
      <w:pPr>
        <w:pStyle w:val="BodyText"/>
        <w:spacing w:before="62"/>
        <w:rPr>
          <w:rFonts w:ascii="Calibri"/>
          <w:b/>
          <w:sz w:val="16"/>
        </w:rPr>
      </w:pPr>
    </w:p>
    <w:p>
      <w:pPr>
        <w:pStyle w:val="BodyText"/>
        <w:ind w:left="799"/>
      </w:pPr>
      <w:r>
        <w:rPr/>
        <w:t>Georgetown</w:t>
      </w:r>
      <w:r>
        <w:rPr>
          <w:spacing w:val="6"/>
        </w:rPr>
        <w:t> </w:t>
      </w:r>
      <w:r>
        <w:rPr>
          <w:spacing w:val="-2"/>
        </w:rPr>
        <w:t>University</w:t>
      </w:r>
    </w:p>
    <w:p>
      <w:pPr>
        <w:pStyle w:val="BodyText"/>
        <w:spacing w:before="31"/>
        <w:ind w:left="799"/>
      </w:pPr>
      <w:r>
        <w:rPr/>
        <w:t>Bachelor</w:t>
      </w:r>
      <w:r>
        <w:rPr>
          <w:spacing w:val="3"/>
        </w:rPr>
        <w:t> </w:t>
      </w:r>
      <w:r>
        <w:rPr/>
        <w:t>of</w:t>
      </w:r>
      <w:r>
        <w:rPr>
          <w:spacing w:val="3"/>
        </w:rPr>
        <w:t> </w:t>
      </w:r>
      <w:r>
        <w:rPr/>
        <w:t>Science</w:t>
      </w:r>
      <w:r>
        <w:rPr>
          <w:spacing w:val="4"/>
        </w:rPr>
        <w:t> </w:t>
      </w:r>
      <w:r>
        <w:rPr/>
        <w:t>in</w:t>
      </w:r>
      <w:r>
        <w:rPr>
          <w:spacing w:val="3"/>
        </w:rPr>
        <w:t> </w:t>
      </w:r>
      <w:r>
        <w:rPr/>
        <w:t>Public</w:t>
      </w:r>
      <w:r>
        <w:rPr>
          <w:spacing w:val="3"/>
        </w:rPr>
        <w:t> </w:t>
      </w:r>
      <w:r>
        <w:rPr>
          <w:spacing w:val="-2"/>
        </w:rPr>
        <w:t>Administration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2026-02-17T00:26:00Z</dcterms:created>
  <dcterms:modified xsi:type="dcterms:W3CDTF">2026-02-17T00:26:00Z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