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266" w:firstLine="0"/>
        <w:jc w:val="center"/>
        <w:rPr>
          <w:sz w:val="67"/>
        </w:rPr>
      </w:pPr>
      <w:r>
        <w:rPr>
          <w:b/>
          <w:color w:val="F2323D"/>
          <w:sz w:val="67"/>
        </w:rPr>
        <w:t>Chris</w:t>
      </w:r>
      <w:r>
        <w:rPr>
          <w:b/>
          <w:color w:val="F2323D"/>
          <w:spacing w:val="-23"/>
          <w:sz w:val="67"/>
        </w:rPr>
        <w:t> </w:t>
      </w:r>
      <w:r>
        <w:rPr>
          <w:color w:val="F2323D"/>
          <w:spacing w:val="-2"/>
          <w:sz w:val="67"/>
        </w:rPr>
        <w:t>Jackson</w:t>
      </w:r>
    </w:p>
    <w:p>
      <w:pPr>
        <w:pStyle w:val="Heading1"/>
      </w:pPr>
      <w:r>
        <w:rPr>
          <w:color w:val="F2323D"/>
        </w:rPr>
        <w:t>Remodeling</w:t>
      </w:r>
      <w:r>
        <w:rPr>
          <w:color w:val="F2323D"/>
          <w:spacing w:val="14"/>
        </w:rPr>
        <w:t> </w:t>
      </w:r>
      <w:r>
        <w:rPr>
          <w:color w:val="F2323D"/>
          <w:spacing w:val="-2"/>
        </w:rPr>
        <w:t>Carpenter</w:t>
      </w:r>
    </w:p>
    <w:p>
      <w:pPr>
        <w:spacing w:before="193"/>
        <w:ind w:left="0" w:right="43" w:firstLine="0"/>
        <w:jc w:val="center"/>
        <w:rPr>
          <w:sz w:val="16"/>
        </w:rPr>
      </w:pPr>
      <w:r>
        <w:rPr>
          <w:color w:val="F2323D"/>
          <w:sz w:val="16"/>
        </w:rPr>
        <w:t>000-000-0000</w:t>
      </w:r>
      <w:r>
        <w:rPr>
          <w:color w:val="F2323D"/>
          <w:spacing w:val="41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5"/>
          <w:sz w:val="11"/>
        </w:rPr>
        <w:t> </w:t>
      </w:r>
      <w:r>
        <w:rPr>
          <w:color w:val="F2323D"/>
          <w:sz w:val="16"/>
        </w:rPr>
        <w:t>City,</w:t>
      </w:r>
      <w:r>
        <w:rPr>
          <w:color w:val="F2323D"/>
          <w:spacing w:val="10"/>
          <w:sz w:val="16"/>
        </w:rPr>
        <w:t> </w:t>
      </w:r>
      <w:r>
        <w:rPr>
          <w:color w:val="F2323D"/>
          <w:sz w:val="16"/>
        </w:rPr>
        <w:t>ST</w:t>
      </w:r>
      <w:r>
        <w:rPr>
          <w:color w:val="F2323D"/>
          <w:spacing w:val="42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5"/>
          <w:sz w:val="11"/>
        </w:rPr>
        <w:t> </w:t>
      </w:r>
      <w:hyperlink r:id="rId5">
        <w:r>
          <w:rPr>
            <w:color w:val="F2323D"/>
            <w:sz w:val="16"/>
          </w:rPr>
          <w:t>email@email.com</w:t>
        </w:r>
      </w:hyperlink>
      <w:r>
        <w:rPr>
          <w:color w:val="F2323D"/>
          <w:spacing w:val="41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6"/>
          <w:sz w:val="11"/>
        </w:rPr>
        <w:t> </w:t>
      </w:r>
      <w:r>
        <w:rPr>
          <w:color w:val="F2323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117" w:right="49" w:firstLine="0"/>
        <w:jc w:val="center"/>
        <w:rPr>
          <w:b/>
          <w:sz w:val="16"/>
        </w:rPr>
      </w:pPr>
      <w:r>
        <w:rPr>
          <w:b/>
          <w:w w:val="105"/>
          <w:sz w:val="16"/>
        </w:rPr>
        <w:t>Versatile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Remodeling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Carpenter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14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transforming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residential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spaces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through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structural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updates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high-end ﬁnish work</w:t>
      </w:r>
    </w:p>
    <w:p>
      <w:pPr>
        <w:spacing w:line="312" w:lineRule="auto" w:before="1"/>
        <w:ind w:left="580" w:right="512" w:firstLine="0"/>
        <w:jc w:val="center"/>
        <w:rPr>
          <w:sz w:val="16"/>
        </w:rPr>
      </w:pPr>
      <w:r>
        <w:rPr>
          <w:w w:val="105"/>
          <w:sz w:val="16"/>
        </w:rPr>
        <w:t>Specializes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bathroom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remodels,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framing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modiﬁcations,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ﬁnish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carpentry.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collaborating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designers, homeowners, and subcontractors to deliver functional and attractive spaces that increase property value.</w:t>
      </w:r>
    </w:p>
    <w:p>
      <w:pPr>
        <w:pStyle w:val="BodyText"/>
        <w:rPr>
          <w:sz w:val="16"/>
        </w:rPr>
      </w:pPr>
    </w:p>
    <w:p>
      <w:pPr>
        <w:pStyle w:val="BodyText"/>
        <w:spacing w:before="61"/>
        <w:rPr>
          <w:sz w:val="16"/>
        </w:rPr>
      </w:pPr>
    </w:p>
    <w:p>
      <w:pPr>
        <w:pStyle w:val="Heading2"/>
      </w:pPr>
      <w:r>
        <w:rPr>
          <w:color w:val="F2323D"/>
        </w:rPr>
        <w:t>Key</w:t>
      </w:r>
      <w:r>
        <w:rPr>
          <w:color w:val="F2323D"/>
          <w:spacing w:val="6"/>
        </w:rPr>
        <w:t> </w:t>
      </w:r>
      <w:r>
        <w:rPr>
          <w:color w:val="F2323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Demolition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rebuild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Kitchen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renovation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Finish </w:t>
      </w:r>
      <w:r>
        <w:rPr>
          <w:spacing w:val="-2"/>
          <w:sz w:val="18"/>
        </w:rPr>
        <w:t>carpentry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Layout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framing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Tile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installation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3050" w:space="2037"/>
            <w:col w:w="5559"/>
          </w:cols>
        </w:sect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2323D"/>
        </w:rPr>
        <w:t>Professional</w:t>
      </w:r>
      <w:r>
        <w:rPr>
          <w:color w:val="F2323D"/>
          <w:spacing w:val="14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3435"/>
      </w:pPr>
      <w:r>
        <w:rPr/>
        <w:t>REMODELING</w:t>
      </w:r>
      <w:r>
        <w:rPr>
          <w:spacing w:val="-8"/>
        </w:rPr>
        <w:t> </w:t>
      </w:r>
      <w:r>
        <w:rPr/>
        <w:t>CARPENTER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NEW</w:t>
      </w:r>
      <w:r>
        <w:rPr>
          <w:spacing w:val="-8"/>
        </w:rPr>
        <w:t> </w:t>
      </w:r>
      <w:r>
        <w:rPr/>
        <w:t>HAVEN</w:t>
      </w:r>
      <w:r>
        <w:rPr>
          <w:spacing w:val="-8"/>
        </w:rPr>
        <w:t> </w:t>
      </w:r>
      <w:r>
        <w:rPr/>
        <w:t>DESIGN</w:t>
      </w:r>
      <w:r>
        <w:rPr>
          <w:spacing w:val="-8"/>
        </w:rPr>
        <w:t> </w:t>
      </w:r>
      <w:r>
        <w:rPr/>
        <w:t>BUILD</w:t>
      </w:r>
      <w:r>
        <w:rPr>
          <w:spacing w:val="-8"/>
        </w:rPr>
        <w:t> </w:t>
      </w:r>
      <w:r>
        <w:rPr/>
        <w:t>|</w:t>
      </w:r>
      <w:r>
        <w:rPr>
          <w:spacing w:val="-8"/>
        </w:rPr>
        <w:t> </w:t>
      </w:r>
      <w:r>
        <w:rPr/>
        <w:t>STAMFORD,</w:t>
      </w:r>
      <w:r>
        <w:rPr>
          <w:spacing w:val="-8"/>
        </w:rPr>
        <w:t> </w:t>
      </w:r>
      <w:r>
        <w:rPr/>
        <w:t>CT JUNE 2015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Completed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75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full-scale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remodels,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ranging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$25,000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$250,000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Installed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cabinetry,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ﬂooring,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trim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bathrooms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kitchens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Framed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walls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reinforced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joists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370" w:right="4228"/>
      </w:pPr>
      <w:r>
        <w:rPr/>
        <w:t>CARPENTER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BETTER</w:t>
      </w:r>
      <w:r>
        <w:rPr>
          <w:spacing w:val="-13"/>
        </w:rPr>
        <w:t> </w:t>
      </w:r>
      <w:r>
        <w:rPr/>
        <w:t>HOMES</w:t>
      </w:r>
      <w:r>
        <w:rPr>
          <w:spacing w:val="-12"/>
        </w:rPr>
        <w:t> </w:t>
      </w:r>
      <w:r>
        <w:rPr/>
        <w:t>REMODELING</w:t>
      </w:r>
      <w:r>
        <w:rPr>
          <w:spacing w:val="-13"/>
        </w:rPr>
        <w:t> </w:t>
      </w:r>
      <w:r>
        <w:rPr/>
        <w:t>|</w:t>
      </w:r>
      <w:r>
        <w:rPr>
          <w:spacing w:val="-12"/>
        </w:rPr>
        <w:t> </w:t>
      </w:r>
      <w:r>
        <w:rPr/>
        <w:t>BRIDGEPORT,</w:t>
      </w:r>
      <w:r>
        <w:rPr>
          <w:spacing w:val="-13"/>
        </w:rPr>
        <w:t> </w:t>
      </w:r>
      <w:r>
        <w:rPr/>
        <w:t>CT APRIL 2011 – MAY 2015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Focused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carpentry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drywall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upgrades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electricians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plumbers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schedule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F2323D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Diploma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Residential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Norwalk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Trade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26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2026-02-12T11:48:17Z</dcterms:created>
  <dcterms:modified xsi:type="dcterms:W3CDTF">2026-02-12T11:48:17Z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