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4" w:lineRule="exact" w:before="0"/>
        <w:ind w:left="3950" w:right="11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Devon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-2"/>
          <w:sz w:val="74"/>
        </w:rPr>
        <w:t>Young</w:t>
      </w:r>
    </w:p>
    <w:p>
      <w:pPr>
        <w:pStyle w:val="Heading2"/>
      </w:pPr>
      <w:r>
        <w:rPr>
          <w:color w:val="FFFFFF"/>
          <w:spacing w:val="2"/>
        </w:rPr>
        <w:t>Residential</w:t>
      </w:r>
      <w:r>
        <w:rPr>
          <w:color w:val="FFFFFF"/>
          <w:spacing w:val="48"/>
        </w:rPr>
        <w:t> </w:t>
      </w:r>
      <w:r>
        <w:rPr>
          <w:color w:val="FFFFFF"/>
          <w:spacing w:val="2"/>
        </w:rPr>
        <w:t>Maintenance</w:t>
      </w:r>
      <w:r>
        <w:rPr>
          <w:color w:val="FFFFFF"/>
          <w:spacing w:val="46"/>
        </w:rPr>
        <w:t> </w:t>
      </w:r>
      <w:r>
        <w:rPr>
          <w:color w:val="FFFFFF"/>
          <w:spacing w:val="-2"/>
        </w:rPr>
        <w:t>Technician</w:t>
      </w:r>
    </w:p>
    <w:p>
      <w:pPr>
        <w:pStyle w:val="BodyText"/>
        <w:spacing w:line="261" w:lineRule="auto" w:before="153"/>
        <w:ind w:left="4294" w:right="155"/>
        <w:jc w:val="center"/>
      </w:pPr>
      <w:r>
        <w:rPr>
          <w:color w:val="FFFFFF"/>
          <w:w w:val="105"/>
        </w:rPr>
        <w:t>Reliable Residential Maintenance Technician focused on quick repairs and tenant </w:t>
      </w:r>
      <w:r>
        <w:rPr>
          <w:color w:val="FFFFFF"/>
          <w:spacing w:val="-2"/>
          <w:w w:val="105"/>
        </w:rPr>
        <w:t>satisfaction</w:t>
      </w:r>
    </w:p>
    <w:p>
      <w:pPr>
        <w:pStyle w:val="BodyText"/>
        <w:spacing w:line="268" w:lineRule="auto" w:before="119"/>
        <w:ind w:left="4293" w:right="155"/>
        <w:jc w:val="center"/>
      </w:pPr>
      <w:r>
        <w:rPr>
          <w:color w:val="FFFFFF"/>
          <w:w w:val="105"/>
        </w:rPr>
        <w:t>5 years of experience completing service requests and apartment turnovers. Known for a positive attitude, quality workmanship, and working efficiently under </w:t>
      </w:r>
      <w:r>
        <w:rPr>
          <w:color w:val="FFFFFF"/>
          <w:spacing w:val="-2"/>
          <w:w w:val="105"/>
        </w:rPr>
        <w:t>pressure.</w:t>
      </w: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00" w:bottom="280" w:left="141" w:right="425"/>
        </w:sectPr>
      </w:pPr>
    </w:p>
    <w:p>
      <w:pPr>
        <w:pStyle w:val="Heading1"/>
      </w:pPr>
      <w:r>
        <w:rPr>
          <w:smallCaps/>
          <w:color w:val="25CDE3"/>
        </w:rPr>
        <w:t>Contact</w:t>
      </w:r>
      <w:r>
        <w:rPr>
          <w:smallCaps/>
          <w:color w:val="25CDE3"/>
          <w:spacing w:val="3"/>
        </w:rPr>
        <w:t> </w:t>
      </w:r>
      <w:r>
        <w:rPr>
          <w:smallCaps/>
          <w:color w:val="25CDE3"/>
          <w:spacing w:val="-2"/>
        </w:rPr>
        <w:t>information</w:t>
      </w:r>
    </w:p>
    <w:p>
      <w:pPr>
        <w:pStyle w:val="BodyText"/>
        <w:spacing w:before="57"/>
      </w:pPr>
    </w:p>
    <w:p>
      <w:pPr>
        <w:pStyle w:val="BodyText"/>
        <w:ind w:left="826"/>
      </w:pPr>
      <w:r>
        <w:rPr/>
        <w:t>555-000-</w:t>
      </w:r>
      <w:r>
        <w:rPr>
          <w:spacing w:val="-4"/>
        </w:rPr>
        <w:t>0000</w:t>
      </w:r>
    </w:p>
    <w:p>
      <w:pPr>
        <w:pStyle w:val="Heading1"/>
      </w:pPr>
      <w:r>
        <w:rPr/>
        <w:br w:type="column"/>
      </w:r>
      <w:r>
        <w:rPr>
          <w:smallCaps/>
          <w:color w:val="25CDE3"/>
          <w:spacing w:val="2"/>
        </w:rPr>
        <w:t>Professional</w:t>
      </w:r>
      <w:r>
        <w:rPr>
          <w:smallCaps/>
          <w:color w:val="25CDE3"/>
          <w:spacing w:val="50"/>
        </w:rPr>
        <w:t> </w:t>
      </w:r>
      <w:r>
        <w:rPr>
          <w:smallCaps/>
          <w:color w:val="25CDE3"/>
          <w:spacing w:val="-2"/>
        </w:rPr>
        <w:t>experience</w:t>
      </w:r>
    </w:p>
    <w:p>
      <w:pPr>
        <w:pStyle w:val="BodyText"/>
        <w:spacing w:line="261" w:lineRule="auto" w:before="144"/>
        <w:ind w:left="120" w:right="1594"/>
      </w:pPr>
      <w:r>
        <w:rPr>
          <w:color w:val="25CDE3"/>
          <w:w w:val="105"/>
        </w:rPr>
        <w:t>Residential Maintenance Technician </w:t>
      </w:r>
      <w:r>
        <w:rPr>
          <w:w w:val="105"/>
        </w:rPr>
        <w:t>| Sierra Properties, Reno, NV June 2021 -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600" w:bottom="280" w:left="141" w:right="425"/>
          <w:cols w:num="2" w:equalWidth="0">
            <w:col w:w="2408" w:space="1590"/>
            <w:col w:w="7356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600" w:bottom="280" w:left="141" w:right="425"/>
        </w:sectPr>
      </w:pPr>
    </w:p>
    <w:p>
      <w:pPr>
        <w:pStyle w:val="BodyText"/>
        <w:spacing w:line="573" w:lineRule="auto" w:before="75"/>
        <w:ind w:left="826" w:right="67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09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24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4480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209924"/>
                            <a:ext cx="2733675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552700">
                                <a:moveTo>
                                  <a:pt x="47625" y="2525547"/>
                                </a:moveTo>
                                <a:lnTo>
                                  <a:pt x="27165" y="2505075"/>
                                </a:lnTo>
                                <a:lnTo>
                                  <a:pt x="20472" y="2505075"/>
                                </a:lnTo>
                                <a:lnTo>
                                  <a:pt x="0" y="2525547"/>
                                </a:lnTo>
                                <a:lnTo>
                                  <a:pt x="0" y="2529116"/>
                                </a:lnTo>
                                <a:lnTo>
                                  <a:pt x="0" y="2532240"/>
                                </a:lnTo>
                                <a:lnTo>
                                  <a:pt x="20472" y="2552700"/>
                                </a:lnTo>
                                <a:lnTo>
                                  <a:pt x="27165" y="2552700"/>
                                </a:lnTo>
                                <a:lnTo>
                                  <a:pt x="47625" y="2532240"/>
                                </a:lnTo>
                                <a:lnTo>
                                  <a:pt x="47625" y="2525547"/>
                                </a:lnTo>
                                <a:close/>
                              </a:path>
                              <a:path w="2733675" h="2552700">
                                <a:moveTo>
                                  <a:pt x="47625" y="2315997"/>
                                </a:moveTo>
                                <a:lnTo>
                                  <a:pt x="27165" y="2295525"/>
                                </a:lnTo>
                                <a:lnTo>
                                  <a:pt x="20472" y="2295525"/>
                                </a:lnTo>
                                <a:lnTo>
                                  <a:pt x="0" y="2315997"/>
                                </a:lnTo>
                                <a:lnTo>
                                  <a:pt x="0" y="2319566"/>
                                </a:lnTo>
                                <a:lnTo>
                                  <a:pt x="0" y="2322690"/>
                                </a:lnTo>
                                <a:lnTo>
                                  <a:pt x="20472" y="2343150"/>
                                </a:lnTo>
                                <a:lnTo>
                                  <a:pt x="27165" y="2343150"/>
                                </a:lnTo>
                                <a:lnTo>
                                  <a:pt x="47625" y="2322690"/>
                                </a:lnTo>
                                <a:lnTo>
                                  <a:pt x="47625" y="2315997"/>
                                </a:lnTo>
                                <a:close/>
                              </a:path>
                              <a:path w="2733675" h="2552700">
                                <a:moveTo>
                                  <a:pt x="47625" y="2106447"/>
                                </a:moveTo>
                                <a:lnTo>
                                  <a:pt x="27165" y="2085975"/>
                                </a:lnTo>
                                <a:lnTo>
                                  <a:pt x="20472" y="2085975"/>
                                </a:lnTo>
                                <a:lnTo>
                                  <a:pt x="0" y="2106447"/>
                                </a:lnTo>
                                <a:lnTo>
                                  <a:pt x="0" y="2110016"/>
                                </a:lnTo>
                                <a:lnTo>
                                  <a:pt x="0" y="2113140"/>
                                </a:lnTo>
                                <a:lnTo>
                                  <a:pt x="20472" y="2133600"/>
                                </a:lnTo>
                                <a:lnTo>
                                  <a:pt x="27165" y="2133600"/>
                                </a:lnTo>
                                <a:lnTo>
                                  <a:pt x="47625" y="2113140"/>
                                </a:lnTo>
                                <a:lnTo>
                                  <a:pt x="47625" y="2106447"/>
                                </a:lnTo>
                                <a:close/>
                              </a:path>
                              <a:path w="2733675" h="2552700">
                                <a:moveTo>
                                  <a:pt x="47625" y="1896897"/>
                                </a:moveTo>
                                <a:lnTo>
                                  <a:pt x="27165" y="1876425"/>
                                </a:lnTo>
                                <a:lnTo>
                                  <a:pt x="20472" y="1876425"/>
                                </a:lnTo>
                                <a:lnTo>
                                  <a:pt x="0" y="1896897"/>
                                </a:lnTo>
                                <a:lnTo>
                                  <a:pt x="0" y="1900466"/>
                                </a:lnTo>
                                <a:lnTo>
                                  <a:pt x="0" y="1903590"/>
                                </a:lnTo>
                                <a:lnTo>
                                  <a:pt x="20472" y="1924050"/>
                                </a:lnTo>
                                <a:lnTo>
                                  <a:pt x="27165" y="1924050"/>
                                </a:lnTo>
                                <a:lnTo>
                                  <a:pt x="47625" y="1903590"/>
                                </a:lnTo>
                                <a:lnTo>
                                  <a:pt x="47625" y="1896897"/>
                                </a:lnTo>
                                <a:close/>
                              </a:path>
                              <a:path w="2733675" h="2552700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2733675" h="2552700">
                                <a:moveTo>
                                  <a:pt x="2733675" y="1677822"/>
                                </a:moveTo>
                                <a:lnTo>
                                  <a:pt x="2713215" y="1657350"/>
                                </a:lnTo>
                                <a:lnTo>
                                  <a:pt x="2706522" y="1657350"/>
                                </a:lnTo>
                                <a:lnTo>
                                  <a:pt x="2686050" y="1677822"/>
                                </a:lnTo>
                                <a:lnTo>
                                  <a:pt x="2686050" y="1681391"/>
                                </a:lnTo>
                                <a:lnTo>
                                  <a:pt x="2686050" y="1684515"/>
                                </a:lnTo>
                                <a:lnTo>
                                  <a:pt x="2706522" y="1704975"/>
                                </a:lnTo>
                                <a:lnTo>
                                  <a:pt x="2713215" y="1704975"/>
                                </a:lnTo>
                                <a:lnTo>
                                  <a:pt x="2733675" y="1684515"/>
                                </a:lnTo>
                                <a:lnTo>
                                  <a:pt x="2733675" y="1677822"/>
                                </a:lnTo>
                                <a:close/>
                              </a:path>
                              <a:path w="2733675" h="2552700">
                                <a:moveTo>
                                  <a:pt x="2733675" y="1468272"/>
                                </a:moveTo>
                                <a:lnTo>
                                  <a:pt x="2713215" y="1447800"/>
                                </a:lnTo>
                                <a:lnTo>
                                  <a:pt x="2706522" y="1447800"/>
                                </a:lnTo>
                                <a:lnTo>
                                  <a:pt x="2686050" y="1468272"/>
                                </a:lnTo>
                                <a:lnTo>
                                  <a:pt x="2686050" y="1471841"/>
                                </a:lnTo>
                                <a:lnTo>
                                  <a:pt x="2686050" y="1474965"/>
                                </a:lnTo>
                                <a:lnTo>
                                  <a:pt x="2706522" y="1495425"/>
                                </a:lnTo>
                                <a:lnTo>
                                  <a:pt x="2713215" y="1495425"/>
                                </a:lnTo>
                                <a:lnTo>
                                  <a:pt x="2733675" y="1474965"/>
                                </a:lnTo>
                                <a:lnTo>
                                  <a:pt x="2733675" y="1468272"/>
                                </a:lnTo>
                                <a:close/>
                              </a:path>
                              <a:path w="2733675" h="2552700">
                                <a:moveTo>
                                  <a:pt x="2733675" y="582447"/>
                                </a:moveTo>
                                <a:lnTo>
                                  <a:pt x="2713215" y="561975"/>
                                </a:lnTo>
                                <a:lnTo>
                                  <a:pt x="2706522" y="561975"/>
                                </a:lnTo>
                                <a:lnTo>
                                  <a:pt x="2686050" y="582447"/>
                                </a:lnTo>
                                <a:lnTo>
                                  <a:pt x="2686050" y="586016"/>
                                </a:lnTo>
                                <a:lnTo>
                                  <a:pt x="2686050" y="589140"/>
                                </a:lnTo>
                                <a:lnTo>
                                  <a:pt x="2706522" y="609600"/>
                                </a:lnTo>
                                <a:lnTo>
                                  <a:pt x="2713215" y="609600"/>
                                </a:lnTo>
                                <a:lnTo>
                                  <a:pt x="2733675" y="589140"/>
                                </a:lnTo>
                                <a:lnTo>
                                  <a:pt x="2733675" y="582447"/>
                                </a:lnTo>
                                <a:close/>
                              </a:path>
                              <a:path w="2733675" h="2552700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25527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6016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25cde3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425;width:317;height:317" type="#_x0000_t75" id="docshape6" stroked="false">
                  <v:imagedata r:id="rId6" o:title=""/>
                </v:shape>
                <v:shape style="position:absolute;left:530;top:4920;width:275;height:317" type="#_x0000_t75" id="docshape7" stroked="false">
                  <v:imagedata r:id="rId7" o:title=""/>
                </v:shape>
                <v:shape style="position:absolute;left:511;top:5430;width:315;height:317" type="#_x0000_t75" id="docshape8" stroked="false">
                  <v:imagedata r:id="rId8" o:title=""/>
                </v:shape>
                <v:shape style="position:absolute;left:509;top:5055;width:4305;height:4020" id="docshape9" coordorigin="510,5055" coordsize="4305,4020" path="m585,9032l584,9027,580,9018,578,9014,571,9007,567,9005,558,9001,553,9000,542,9000,537,9001,528,9005,524,9007,517,9014,515,9018,511,9027,510,9032,510,9038,510,9043,511,9048,515,9057,517,9061,524,9068,528,9070,537,9074,542,9075,553,9075,558,9074,567,9070,571,9068,578,9061,580,9057,584,9048,585,9043,585,9032xm585,8702l584,8697,580,8688,578,8684,571,8677,567,8675,558,8671,553,8670,542,8670,537,8671,528,8675,524,8677,517,8684,515,8688,511,8697,510,8702,510,8708,510,8713,511,8718,515,8727,517,8731,524,8738,528,8740,537,8744,542,8745,553,8745,558,8744,567,8740,571,8738,578,8731,580,8727,584,8718,585,8713,585,8702xm585,8372l584,8367,580,8358,578,8354,571,8347,567,8345,558,8341,553,8340,542,8340,537,8341,528,8345,524,8347,517,8354,515,8358,511,8367,510,8372,510,8378,510,8383,511,8388,515,8397,517,8401,524,8408,528,8410,537,8414,542,8415,553,8415,558,8414,567,8410,571,8408,578,8401,580,8397,584,8388,585,8383,585,8372xm585,8042l584,8037,580,8028,578,8024,571,8017,567,8015,558,8011,553,8010,542,8010,537,8011,528,8015,524,8017,517,8024,515,8028,511,8037,510,8042,510,8048,510,8053,511,8058,515,8067,517,8071,524,8078,528,8080,537,8084,542,8085,553,8085,558,8084,567,8080,571,8078,578,8071,580,8067,584,8058,585,8053,585,8042xm585,7727l584,7722,580,7713,578,7709,571,7702,567,7700,558,7696,553,7695,542,7695,537,7696,528,7700,524,7702,517,7709,515,7713,511,7722,510,7727,510,7733,510,7738,511,7743,515,7752,517,7756,524,7763,528,7765,537,7769,542,7770,553,7770,558,7769,567,7765,571,7763,578,7756,580,7752,584,7743,585,7738,585,7727xm4815,7697l4814,7692,4810,7683,4808,7679,4801,7672,4797,7670,4788,7666,4783,7665,4772,7665,4767,7666,4758,7670,4754,7672,4747,7679,4745,7683,4741,7692,4740,7697,4740,7703,4740,7708,4741,7713,4745,7722,4747,7726,4754,7733,4758,7735,4767,7739,4772,7740,4783,7740,4788,7739,4797,7735,4801,7733,4808,7726,4810,7722,4814,7713,4815,7708,4815,7697xm4815,7367l4814,7362,4810,7353,4808,7349,4801,7342,4797,7340,4788,7336,4783,7335,4772,7335,4767,7336,4758,7340,4754,7342,4747,7349,4745,7353,4741,7362,4740,7367,4740,7373,4740,7378,4741,7383,4745,7392,4747,7396,4754,7403,4758,7405,4767,7409,4772,7410,4783,7410,4788,7409,4797,7405,4801,7403,4808,7396,4810,7392,4814,7383,4815,7378,4815,7367xm4815,5972l4814,5967,4810,5958,4808,5954,4801,5947,4797,5945,4788,5941,4783,5940,4772,5940,4767,5941,4758,5945,4754,5947,4747,5954,4745,5958,4741,5967,4740,5972,4740,5978,4740,5983,4741,5988,4745,5997,4747,6001,4754,6008,4758,6010,4767,6014,4772,6015,4783,6015,4788,6014,4797,6010,4801,6008,4808,6001,4810,5997,4814,5988,4815,5983,4815,5972xm4815,5642l4814,5637,4810,5628,4808,5624,4801,5617,4797,5615,4788,5611,4783,5610,4772,5610,4767,5611,4758,5615,4754,5617,4747,5624,4745,5628,4741,5637,4740,5642,4740,5648,4740,5653,4741,5658,4745,5667,4747,5671,4754,5678,4758,5680,4767,5684,4772,5685,4783,5685,4788,5684,4797,5680,4801,5678,4808,5671,4810,5667,4814,5658,4815,5653,4815,5642xm4815,5087l4814,5082,4810,5073,4808,5069,4801,5062,4797,5060,4788,5056,4783,5055,4772,5055,4767,5056,4758,5060,4754,5062,4747,5069,4745,5073,4741,5082,4740,5087,4740,5093,4740,5098,4741,5103,4745,5112,4747,5116,4754,5123,4758,5125,4767,5129,4772,5130,4783,5130,4788,5129,4797,5125,4801,5123,4808,5116,4810,5112,4814,5103,4815,5098,4815,50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9">
        <w:r>
          <w:rPr>
            <w:spacing w:val="-2"/>
          </w:rPr>
          <w:t>email@email.com</w:t>
        </w:r>
      </w:hyperlink>
      <w:r>
        <w:rPr>
          <w:spacing w:val="-2"/>
        </w:rPr>
        <w:t> </w:t>
      </w:r>
      <w:r>
        <w:rPr/>
        <w:t>Reno, NV</w:t>
      </w:r>
    </w:p>
    <w:p>
      <w:pPr>
        <w:pStyle w:val="Heading1"/>
        <w:spacing w:before="8"/>
      </w:pPr>
      <w:r>
        <w:rPr>
          <w:smallCaps/>
          <w:color w:val="25CDE3"/>
          <w:spacing w:val="-2"/>
          <w:w w:val="105"/>
        </w:rPr>
        <w:t>Education</w:t>
      </w:r>
    </w:p>
    <w:p>
      <w:pPr>
        <w:pStyle w:val="BodyText"/>
        <w:spacing w:before="27"/>
      </w:pPr>
    </w:p>
    <w:p>
      <w:pPr>
        <w:pStyle w:val="BodyText"/>
        <w:ind w:left="362"/>
      </w:pPr>
      <w:r>
        <w:rPr>
          <w:color w:val="25CDE3"/>
          <w:w w:val="105"/>
        </w:rPr>
        <w:t>High</w:t>
      </w:r>
      <w:r>
        <w:rPr>
          <w:color w:val="25CDE3"/>
          <w:spacing w:val="-11"/>
          <w:w w:val="105"/>
        </w:rPr>
        <w:t> </w:t>
      </w:r>
      <w:r>
        <w:rPr>
          <w:color w:val="25CDE3"/>
          <w:w w:val="105"/>
        </w:rPr>
        <w:t>School</w:t>
      </w:r>
      <w:r>
        <w:rPr>
          <w:color w:val="25CDE3"/>
          <w:spacing w:val="-10"/>
          <w:w w:val="105"/>
        </w:rPr>
        <w:t> </w:t>
      </w:r>
      <w:r>
        <w:rPr>
          <w:color w:val="25CDE3"/>
          <w:spacing w:val="-2"/>
          <w:w w:val="105"/>
        </w:rPr>
        <w:t>Diploma</w:t>
      </w:r>
    </w:p>
    <w:p>
      <w:pPr>
        <w:pStyle w:val="BodyText"/>
        <w:spacing w:before="18"/>
        <w:ind w:left="362"/>
      </w:pPr>
      <w:r>
        <w:rPr>
          <w:spacing w:val="-2"/>
          <w:w w:val="105"/>
        </w:rPr>
        <w:t>Damonte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Ranch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High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School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44"/>
      </w:pPr>
    </w:p>
    <w:p>
      <w:pPr>
        <w:pStyle w:val="Heading1"/>
        <w:spacing w:before="0"/>
      </w:pPr>
      <w:r>
        <w:rPr>
          <w:smallCaps/>
          <w:color w:val="25CDE3"/>
        </w:rPr>
        <w:t>Key</w:t>
      </w:r>
      <w:r>
        <w:rPr>
          <w:smallCaps/>
          <w:color w:val="25CDE3"/>
          <w:spacing w:val="4"/>
        </w:rPr>
        <w:t> </w:t>
      </w:r>
      <w:r>
        <w:rPr>
          <w:smallCaps/>
          <w:color w:val="25CDE3"/>
          <w:spacing w:val="-2"/>
        </w:rPr>
        <w:t>skills</w:t>
      </w:r>
    </w:p>
    <w:p>
      <w:pPr>
        <w:pStyle w:val="BodyText"/>
        <w:spacing w:before="27"/>
      </w:pPr>
    </w:p>
    <w:p>
      <w:pPr>
        <w:pStyle w:val="BodyText"/>
        <w:spacing w:line="364" w:lineRule="auto"/>
        <w:ind w:left="659" w:right="678"/>
      </w:pPr>
      <w:r>
        <w:rPr>
          <w:w w:val="105"/>
        </w:rPr>
        <w:t>Appliance</w:t>
      </w:r>
      <w:r>
        <w:rPr>
          <w:spacing w:val="-14"/>
          <w:w w:val="105"/>
        </w:rPr>
        <w:t> </w:t>
      </w:r>
      <w:r>
        <w:rPr>
          <w:w w:val="105"/>
        </w:rPr>
        <w:t>Replacement Drywall Patching</w:t>
      </w:r>
    </w:p>
    <w:p>
      <w:pPr>
        <w:pStyle w:val="BodyText"/>
        <w:spacing w:line="381" w:lineRule="auto" w:before="16"/>
        <w:ind w:left="659" w:right="877"/>
      </w:pPr>
      <w:r>
        <w:rPr>
          <w:w w:val="105"/>
        </w:rPr>
        <w:t>HVAC Diagnostics </w:t>
      </w:r>
      <w:r>
        <w:rPr>
          <w:spacing w:val="-2"/>
          <w:w w:val="105"/>
        </w:rPr>
        <w:t>Move-Out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Inspections Painting</w:t>
      </w:r>
    </w:p>
    <w:p>
      <w:pPr>
        <w:pStyle w:val="BodyText"/>
        <w:spacing w:line="278" w:lineRule="auto" w:before="90"/>
        <w:ind w:left="901" w:right="129"/>
      </w:pPr>
      <w:r>
        <w:rPr/>
        <w:br w:type="column"/>
      </w:r>
      <w:r>
        <w:rPr>
          <w:w w:val="105"/>
        </w:rPr>
        <w:t>Complete service calls in a 200-unit complex, with 90% resolved in under</w:t>
      </w:r>
      <w:r>
        <w:rPr>
          <w:spacing w:val="40"/>
          <w:w w:val="105"/>
        </w:rPr>
        <w:t> </w:t>
      </w:r>
      <w:r>
        <w:rPr>
          <w:w w:val="105"/>
        </w:rPr>
        <w:t>48 hours</w:t>
      </w:r>
    </w:p>
    <w:p>
      <w:pPr>
        <w:pStyle w:val="BodyText"/>
        <w:spacing w:before="75"/>
        <w:ind w:left="901"/>
      </w:pPr>
      <w:r>
        <w:rPr>
          <w:w w:val="105"/>
        </w:rPr>
        <w:t>Replace</w:t>
      </w:r>
      <w:r>
        <w:rPr>
          <w:spacing w:val="24"/>
          <w:w w:val="105"/>
        </w:rPr>
        <w:t> </w:t>
      </w:r>
      <w:r>
        <w:rPr>
          <w:w w:val="105"/>
        </w:rPr>
        <w:t>faucets,</w:t>
      </w:r>
      <w:r>
        <w:rPr>
          <w:spacing w:val="25"/>
          <w:w w:val="105"/>
        </w:rPr>
        <w:t> </w:t>
      </w:r>
      <w:r>
        <w:rPr>
          <w:w w:val="105"/>
        </w:rPr>
        <w:t>garbage</w:t>
      </w:r>
      <w:r>
        <w:rPr>
          <w:spacing w:val="25"/>
          <w:w w:val="105"/>
        </w:rPr>
        <w:t> </w:t>
      </w:r>
      <w:r>
        <w:rPr>
          <w:w w:val="105"/>
        </w:rPr>
        <w:t>disposals,</w:t>
      </w:r>
      <w:r>
        <w:rPr>
          <w:spacing w:val="25"/>
          <w:w w:val="105"/>
        </w:rPr>
        <w:t> </w:t>
      </w:r>
      <w:r>
        <w:rPr>
          <w:w w:val="105"/>
        </w:rPr>
        <w:t>and</w:t>
      </w:r>
      <w:r>
        <w:rPr>
          <w:spacing w:val="25"/>
          <w:w w:val="105"/>
        </w:rPr>
        <w:t> </w:t>
      </w:r>
      <w:r>
        <w:rPr>
          <w:w w:val="105"/>
        </w:rPr>
        <w:t>smoke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detectors</w:t>
      </w:r>
    </w:p>
    <w:p>
      <w:pPr>
        <w:pStyle w:val="BodyText"/>
        <w:spacing w:line="278" w:lineRule="auto" w:before="123"/>
        <w:ind w:left="901" w:right="232"/>
      </w:pPr>
      <w:r>
        <w:rPr>
          <w:w w:val="105"/>
        </w:rPr>
        <w:t>Prepare apartments for new tenants, including patching, painting, and</w:t>
      </w:r>
      <w:r>
        <w:rPr>
          <w:spacing w:val="40"/>
          <w:w w:val="105"/>
        </w:rPr>
        <w:t> </w:t>
      </w:r>
      <w:r>
        <w:rPr>
          <w:w w:val="105"/>
        </w:rPr>
        <w:t>deep cleaning</w:t>
      </w:r>
    </w:p>
    <w:p>
      <w:pPr>
        <w:pStyle w:val="BodyText"/>
        <w:spacing w:before="62"/>
      </w:pPr>
    </w:p>
    <w:p>
      <w:pPr>
        <w:pStyle w:val="BodyText"/>
        <w:spacing w:line="278" w:lineRule="auto"/>
        <w:ind w:left="120" w:right="2247"/>
      </w:pPr>
      <w:r>
        <w:rPr>
          <w:color w:val="25CDE3"/>
          <w:w w:val="105"/>
        </w:rPr>
        <w:t>Maintenance Helper </w:t>
      </w:r>
      <w:r>
        <w:rPr>
          <w:w w:val="105"/>
        </w:rPr>
        <w:t>| Vista View Apartments, Reno, NV July 2019 - May 2021</w:t>
      </w:r>
    </w:p>
    <w:p>
      <w:pPr>
        <w:pStyle w:val="BodyText"/>
        <w:spacing w:line="381" w:lineRule="auto" w:before="165"/>
        <w:ind w:left="901" w:right="232"/>
      </w:pPr>
      <w:r>
        <w:rPr>
          <w:w w:val="105"/>
        </w:rPr>
        <w:t>Assisted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plumbing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HVAC</w:t>
      </w:r>
      <w:r>
        <w:rPr>
          <w:spacing w:val="40"/>
          <w:w w:val="105"/>
        </w:rPr>
        <w:t> </w:t>
      </w:r>
      <w:r>
        <w:rPr>
          <w:w w:val="105"/>
        </w:rPr>
        <w:t>repairs</w:t>
      </w:r>
      <w:r>
        <w:rPr>
          <w:spacing w:val="40"/>
          <w:w w:val="105"/>
        </w:rPr>
        <w:t> </w:t>
      </w:r>
      <w:r>
        <w:rPr>
          <w:w w:val="105"/>
        </w:rPr>
        <w:t>under</w:t>
      </w:r>
      <w:r>
        <w:rPr>
          <w:spacing w:val="40"/>
          <w:w w:val="105"/>
        </w:rPr>
        <w:t> </w:t>
      </w:r>
      <w:r>
        <w:rPr>
          <w:w w:val="105"/>
        </w:rPr>
        <w:t>supervision Maintained exterior cleanliness and responded to emergency requests</w:t>
      </w:r>
    </w:p>
    <w:sectPr>
      <w:type w:val="continuous"/>
      <w:pgSz w:w="11920" w:h="16860"/>
      <w:pgMar w:top="600" w:bottom="280" w:left="141" w:right="425"/>
      <w:cols w:num="2" w:equalWidth="0">
        <w:col w:w="3368" w:space="631"/>
        <w:col w:w="73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6"/>
      <w:ind w:left="120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3950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2026-02-14T18:00:39Z</dcterms:created>
  <dcterms:modified xsi:type="dcterms:W3CDTF">2026-02-14T18:00:39Z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2026-02-14T00:00:00Z</vt:filetime>
  </property>
  <property fmtid="{D5CDD505-2E9C-101B-9397-08002B2CF9AE}" pid="5" name="Producer">
    <vt:lpwstr>Skia/PDF m121</vt:lpwstr>
  </property>
</Properties>
</file>