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Blake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Allen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Retail</w:t>
      </w:r>
      <w:r>
        <w:rPr>
          <w:color w:val="FFFFFF"/>
          <w:spacing w:val="1"/>
        </w:rPr>
        <w:t> </w:t>
      </w:r>
      <w:r>
        <w:rPr>
          <w:color w:val="FFFFFF"/>
        </w:rPr>
        <w:t>Operations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Coordinator</w:t>
      </w:r>
    </w:p>
    <w:p>
      <w:pPr>
        <w:spacing w:line="249" w:lineRule="auto" w:before="155"/>
        <w:ind w:left="4065" w:right="322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Efﬁcient Retail Operations Coordinator with multi-store experience Retail Operations Coordinator with 6 years of experience overseeing logistics, compliance, and process improvement for regional stores. Known for streamlining workﬂows and improving execution consistency across locations.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55401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blake.allen@email.com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384D6A"/>
          <w:spacing w:val="2"/>
          <w:sz w:val="20"/>
        </w:rPr>
        <w:t>PROFESSIONAL</w:t>
      </w:r>
      <w:r>
        <w:rPr>
          <w:b/>
          <w:color w:val="384D6A"/>
          <w:spacing w:val="46"/>
          <w:sz w:val="20"/>
        </w:rPr>
        <w:t> </w:t>
      </w:r>
      <w:r>
        <w:rPr>
          <w:b/>
          <w:color w:val="384D6A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141" w:firstLine="0"/>
        <w:jc w:val="left"/>
        <w:rPr>
          <w:sz w:val="20"/>
        </w:rPr>
      </w:pPr>
      <w:r>
        <w:rPr>
          <w:sz w:val="20"/>
        </w:rPr>
        <w:t>OPERATIONS COORDINATOR </w:t>
      </w:r>
      <w:r>
        <w:rPr>
          <w:position w:val="2"/>
          <w:sz w:val="20"/>
        </w:rPr>
        <w:t>| </w:t>
      </w:r>
      <w:r>
        <w:rPr>
          <w:sz w:val="20"/>
        </w:rPr>
        <w:t>NORTHERN THREADS, MINNEAPOLIS,</w:t>
      </w:r>
      <w:r>
        <w:rPr>
          <w:spacing w:val="80"/>
          <w:sz w:val="20"/>
        </w:rPr>
        <w:t> </w:t>
      </w:r>
      <w:r>
        <w:rPr>
          <w:spacing w:val="-6"/>
          <w:sz w:val="20"/>
        </w:rPr>
        <w:t>MN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FEBRUARY</w:t>
      </w:r>
      <w:r>
        <w:rPr>
          <w:spacing w:val="4"/>
          <w:sz w:val="20"/>
        </w:rPr>
        <w:t> </w:t>
      </w:r>
      <w:r>
        <w:rPr>
          <w:sz w:val="20"/>
        </w:rPr>
        <w:t>2020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941" w:space="202"/>
            <w:col w:w="807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866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Standardized store opening procedures across 15 locations, reducing setup time by 25%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Tracks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KPI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performance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creates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weekly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dashboards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district</w:t>
      </w:r>
    </w:p>
    <w:p>
      <w:pPr>
        <w:pStyle w:val="BodyText"/>
        <w:spacing w:line="67" w:lineRule="exact"/>
        <w:ind w:left="400"/>
      </w:pPr>
      <w:r>
        <w:rPr>
          <w:spacing w:val="-2"/>
          <w:w w:val="105"/>
        </w:rPr>
        <w:t>managers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Clienteling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High-value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transactions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Luxury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knowledge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190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Manages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communication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corporate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policies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21"/>
          <w:w w:val="105"/>
          <w:sz w:val="20"/>
        </w:rPr>
        <w:t> </w:t>
      </w:r>
      <w:r>
        <w:rPr>
          <w:spacing w:val="-2"/>
          <w:w w:val="105"/>
          <w:sz w:val="20"/>
        </w:rPr>
        <w:t>recalls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849" w:space="1076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52" w:after="0"/>
        <w:ind w:left="659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Personalized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styling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9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Sales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goal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spacing w:line="225" w:lineRule="exact" w:before="0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STORE</w:t>
      </w:r>
      <w:r>
        <w:rPr>
          <w:spacing w:val="30"/>
          <w:sz w:val="20"/>
        </w:rPr>
        <w:t> </w:t>
      </w:r>
      <w:r>
        <w:rPr>
          <w:sz w:val="20"/>
        </w:rPr>
        <w:t>OPERATIONS</w:t>
      </w:r>
      <w:r>
        <w:rPr>
          <w:spacing w:val="16"/>
          <w:sz w:val="20"/>
        </w:rPr>
        <w:t> </w:t>
      </w:r>
      <w:r>
        <w:rPr>
          <w:sz w:val="20"/>
        </w:rPr>
        <w:t>ASSISTANT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4"/>
          <w:position w:val="2"/>
          <w:sz w:val="20"/>
        </w:rPr>
        <w:t> </w:t>
      </w:r>
      <w:r>
        <w:rPr>
          <w:sz w:val="20"/>
        </w:rPr>
        <w:t>FASHIONCYCLE,</w:t>
      </w:r>
      <w:r>
        <w:rPr>
          <w:spacing w:val="31"/>
          <w:sz w:val="20"/>
        </w:rPr>
        <w:t> </w:t>
      </w:r>
      <w:r>
        <w:rPr>
          <w:sz w:val="20"/>
        </w:rPr>
        <w:t>ST.</w:t>
      </w:r>
      <w:r>
        <w:rPr>
          <w:spacing w:val="30"/>
          <w:sz w:val="20"/>
        </w:rPr>
        <w:t> </w:t>
      </w:r>
      <w:r>
        <w:rPr>
          <w:sz w:val="20"/>
        </w:rPr>
        <w:t>PAUL,</w:t>
      </w:r>
      <w:r>
        <w:rPr>
          <w:spacing w:val="31"/>
          <w:sz w:val="20"/>
        </w:rPr>
        <w:t> </w:t>
      </w:r>
      <w:r>
        <w:rPr>
          <w:spacing w:val="-5"/>
          <w:sz w:val="20"/>
        </w:rPr>
        <w:t>MN</w:t>
      </w:r>
    </w:p>
    <w:p>
      <w:pPr>
        <w:spacing w:before="30"/>
        <w:ind w:left="363" w:right="0" w:firstLine="0"/>
        <w:jc w:val="left"/>
        <w:rPr>
          <w:sz w:val="20"/>
        </w:rPr>
      </w:pPr>
      <w:r>
        <w:rPr>
          <w:sz w:val="20"/>
        </w:rPr>
        <w:t>JULY</w:t>
      </w:r>
      <w:r>
        <w:rPr>
          <w:spacing w:val="8"/>
          <w:sz w:val="20"/>
        </w:rPr>
        <w:t> </w:t>
      </w:r>
      <w:r>
        <w:rPr>
          <w:sz w:val="20"/>
        </w:rPr>
        <w:t>2017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9"/>
          <w:sz w:val="20"/>
        </w:rPr>
        <w:t> </w:t>
      </w:r>
      <w:r>
        <w:rPr>
          <w:sz w:val="20"/>
        </w:rPr>
        <w:t>JANUARY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435" w:space="1266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61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Visual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merchandising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7" w:lineRule="exact" w:before="0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Organized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rollouts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ensured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planogram</w:t>
      </w:r>
      <w:r>
        <w:rPr>
          <w:spacing w:val="20"/>
          <w:w w:val="105"/>
          <w:sz w:val="20"/>
        </w:rPr>
        <w:t> </w:t>
      </w:r>
      <w:r>
        <w:rPr>
          <w:spacing w:val="-2"/>
          <w:w w:val="105"/>
          <w:sz w:val="20"/>
        </w:rPr>
        <w:t>accuracy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8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sz w:val="20"/>
        </w:rPr>
        <w:t>Assisted</w:t>
      </w:r>
      <w:r>
        <w:rPr>
          <w:spacing w:val="25"/>
          <w:sz w:val="20"/>
        </w:rPr>
        <w:t> </w:t>
      </w:r>
      <w:r>
        <w:rPr>
          <w:sz w:val="20"/>
        </w:rPr>
        <w:t>in</w:t>
      </w:r>
      <w:r>
        <w:rPr>
          <w:spacing w:val="25"/>
          <w:sz w:val="20"/>
        </w:rPr>
        <w:t> </w:t>
      </w:r>
      <w:r>
        <w:rPr>
          <w:sz w:val="20"/>
        </w:rPr>
        <w:t>the</w:t>
      </w:r>
      <w:r>
        <w:rPr>
          <w:spacing w:val="25"/>
          <w:sz w:val="20"/>
        </w:rPr>
        <w:t> </w:t>
      </w:r>
      <w:r>
        <w:rPr>
          <w:sz w:val="20"/>
        </w:rPr>
        <w:t>new</w:t>
      </w:r>
      <w:r>
        <w:rPr>
          <w:spacing w:val="25"/>
          <w:sz w:val="20"/>
        </w:rPr>
        <w:t> </w:t>
      </w:r>
      <w:r>
        <w:rPr>
          <w:sz w:val="20"/>
        </w:rPr>
        <w:t>POS</w:t>
      </w:r>
      <w:r>
        <w:rPr>
          <w:spacing w:val="25"/>
          <w:sz w:val="20"/>
        </w:rPr>
        <w:t> </w:t>
      </w:r>
      <w:r>
        <w:rPr>
          <w:sz w:val="20"/>
        </w:rPr>
        <w:t>system</w:t>
      </w:r>
      <w:r>
        <w:rPr>
          <w:spacing w:val="25"/>
          <w:sz w:val="20"/>
        </w:rPr>
        <w:t> </w:t>
      </w:r>
      <w:r>
        <w:rPr>
          <w:sz w:val="20"/>
        </w:rPr>
        <w:t>rollout</w:t>
      </w:r>
      <w:r>
        <w:rPr>
          <w:spacing w:val="25"/>
          <w:sz w:val="20"/>
        </w:rPr>
        <w:t> </w:t>
      </w:r>
      <w:r>
        <w:rPr>
          <w:sz w:val="20"/>
        </w:rPr>
        <w:t>to</w:t>
      </w:r>
      <w:r>
        <w:rPr>
          <w:spacing w:val="25"/>
          <w:sz w:val="20"/>
        </w:rPr>
        <w:t> </w:t>
      </w:r>
      <w:r>
        <w:rPr>
          <w:sz w:val="20"/>
        </w:rPr>
        <w:t>12</w:t>
      </w:r>
      <w:r>
        <w:rPr>
          <w:spacing w:val="25"/>
          <w:sz w:val="20"/>
        </w:rPr>
        <w:t> </w:t>
      </w:r>
      <w:r>
        <w:rPr>
          <w:spacing w:val="-2"/>
          <w:sz w:val="20"/>
        </w:rPr>
        <w:t>stores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sz w:val="31"/>
        </w:rPr>
      </w:pPr>
      <w:r>
        <w:rPr>
          <w:w w:val="105"/>
          <w:position w:val="1"/>
          <w:sz w:val="20"/>
        </w:rPr>
        <w:t>Monitored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supply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orders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reduced</w:t>
      </w:r>
      <w:r>
        <w:rPr>
          <w:spacing w:val="1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late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shipments</w:t>
      </w:r>
      <w:r>
        <w:rPr>
          <w:spacing w:val="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by</w:t>
      </w:r>
      <w:r>
        <w:rPr>
          <w:spacing w:val="17"/>
          <w:w w:val="105"/>
          <w:position w:val="1"/>
          <w:sz w:val="20"/>
        </w:rPr>
        <w:t> </w:t>
      </w:r>
      <w:r>
        <w:rPr>
          <w:spacing w:val="-5"/>
          <w:w w:val="105"/>
          <w:position w:val="1"/>
          <w:sz w:val="20"/>
        </w:rPr>
        <w:t>18%</w:t>
      </w:r>
    </w:p>
    <w:p>
      <w:pPr>
        <w:pStyle w:val="ListParagraph"/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552" w:space="1372"/>
            <w:col w:w="7289"/>
          </w:cols>
        </w:sectPr>
      </w:pPr>
    </w:p>
    <w:p>
      <w:pPr>
        <w:pStyle w:val="BodyText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914900"/>
                                </a:moveTo>
                                <a:lnTo>
                                  <a:pt x="247637" y="49149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9149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50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5057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505700"/>
                                </a:lnTo>
                                <a:lnTo>
                                  <a:pt x="2466975" y="75057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5057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70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705225">
                                <a:moveTo>
                                  <a:pt x="4767834" y="3419475"/>
                                </a:moveTo>
                                <a:lnTo>
                                  <a:pt x="142875" y="3419475"/>
                                </a:lnTo>
                                <a:lnTo>
                                  <a:pt x="135864" y="3419652"/>
                                </a:lnTo>
                                <a:lnTo>
                                  <a:pt x="94754" y="3427831"/>
                                </a:lnTo>
                                <a:lnTo>
                                  <a:pt x="57759" y="3447605"/>
                                </a:lnTo>
                                <a:lnTo>
                                  <a:pt x="28130" y="3477234"/>
                                </a:lnTo>
                                <a:lnTo>
                                  <a:pt x="8356" y="3514229"/>
                                </a:lnTo>
                                <a:lnTo>
                                  <a:pt x="177" y="3555339"/>
                                </a:lnTo>
                                <a:lnTo>
                                  <a:pt x="0" y="3562350"/>
                                </a:lnTo>
                                <a:lnTo>
                                  <a:pt x="177" y="3569373"/>
                                </a:lnTo>
                                <a:lnTo>
                                  <a:pt x="8356" y="3610483"/>
                                </a:lnTo>
                                <a:lnTo>
                                  <a:pt x="28130" y="3647478"/>
                                </a:lnTo>
                                <a:lnTo>
                                  <a:pt x="57759" y="3677107"/>
                                </a:lnTo>
                                <a:lnTo>
                                  <a:pt x="94754" y="3696881"/>
                                </a:lnTo>
                                <a:lnTo>
                                  <a:pt x="135864" y="3705060"/>
                                </a:lnTo>
                                <a:lnTo>
                                  <a:pt x="142875" y="3705225"/>
                                </a:lnTo>
                                <a:lnTo>
                                  <a:pt x="4767834" y="3705225"/>
                                </a:lnTo>
                                <a:lnTo>
                                  <a:pt x="4767834" y="3419475"/>
                                </a:lnTo>
                                <a:close/>
                              </a:path>
                              <a:path w="4768215" h="37052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0;top:4080;width:4275;height:12780" id="docshape2" coordorigin="0,4080" coordsize="4275,12780" path="m4275,11820l390,11820,390,16860,4275,16860,4275,11820xm4275,4080l0,4080,0,4095,4275,4095,4275,4080xe" filled="true" fillcolor="#384d6a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384d6a" stroked="false">
                  <v:path arrowok="t"/>
                  <v:fill type="solid"/>
                </v:shape>
                <v:shape style="position:absolute;left:389;top:0;width:3885;height:11820" id="docshape4" coordorigin="390,0" coordsize="3885,11820" path="m4275,4095l390,4095,390,11820,4275,11820,4275,4095xm4275,0l390,0,390,4080,4275,4080,4275,0xe" filled="true" fillcolor="#384d6a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384d6a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835" id="docshape8" coordorigin="4410,4335" coordsize="7509,5835" path="m11918,9720l4635,9720,4624,9720,4613,9721,4602,9722,4591,9724,4580,9727,4570,9730,4559,9733,4549,9737,4539,9742,4529,9747,4519,9752,4510,9758,4501,9764,4492,9771,4484,9778,4476,9786,4468,9794,4461,9802,4454,9811,4448,9820,4442,9829,4437,9839,4432,9849,4427,9859,4423,9869,4420,9880,4417,9890,4414,9901,4412,9912,4411,9923,4410,9934,4410,9945,4410,9956,4411,9967,4412,9978,4414,9989,4417,10000,4420,10010,4423,10021,4427,10031,4432,10041,4437,10051,4442,10061,4448,10070,4454,10079,4461,10088,4468,10096,4476,10104,4484,10112,4492,10119,4501,10126,4510,10132,4519,10138,4529,10143,4539,10148,4549,10153,4559,10157,4570,10160,4580,10163,4591,10166,4602,10168,4613,10169,4624,10170,4635,10170,11918,10170,11918,972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384d6a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384D6A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28"/>
          <w:sz w:val="20"/>
        </w:rPr>
        <w:t> </w:t>
      </w:r>
      <w:r>
        <w:rPr>
          <w:sz w:val="20"/>
        </w:rPr>
        <w:t>of</w:t>
      </w:r>
      <w:r>
        <w:rPr>
          <w:spacing w:val="29"/>
          <w:sz w:val="20"/>
        </w:rPr>
        <w:t> </w:t>
      </w:r>
      <w:r>
        <w:rPr>
          <w:sz w:val="20"/>
        </w:rPr>
        <w:t>Arts</w:t>
      </w:r>
      <w:r>
        <w:rPr>
          <w:spacing w:val="29"/>
          <w:sz w:val="20"/>
        </w:rPr>
        <w:t> </w:t>
      </w:r>
      <w:r>
        <w:rPr>
          <w:sz w:val="20"/>
        </w:rPr>
        <w:t>in</w:t>
      </w:r>
      <w:r>
        <w:rPr>
          <w:spacing w:val="29"/>
          <w:sz w:val="20"/>
        </w:rPr>
        <w:t> </w:t>
      </w:r>
      <w:r>
        <w:rPr>
          <w:sz w:val="20"/>
        </w:rPr>
        <w:t>Retail</w:t>
      </w:r>
      <w:r>
        <w:rPr>
          <w:spacing w:val="29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BodyText"/>
        <w:spacing w:line="238" w:lineRule="exact"/>
        <w:ind w:left="4362"/>
      </w:pPr>
      <w:r>
        <w:rPr>
          <w:w w:val="105"/>
        </w:rPr>
        <w:t>California</w:t>
      </w:r>
      <w:r>
        <w:rPr>
          <w:spacing w:val="7"/>
          <w:w w:val="105"/>
        </w:rPr>
        <w:t> </w:t>
      </w:r>
      <w:r>
        <w:rPr>
          <w:w w:val="105"/>
        </w:rPr>
        <w:t>State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Northridge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Northridge,</w:t>
      </w:r>
      <w:r>
        <w:rPr>
          <w:spacing w:val="7"/>
          <w:w w:val="105"/>
        </w:rPr>
        <w:t> </w:t>
      </w:r>
      <w:r>
        <w:rPr>
          <w:w w:val="105"/>
        </w:rPr>
        <w:t>CA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2026-02-19T23:24:05Z</dcterms:created>
  <dcterms:modified xsi:type="dcterms:W3CDTF">2026-02-19T23:24:05Z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2026-02-19T00:00:00Z</vt:filetime>
  </property>
  <property fmtid="{D5CDD505-2E9C-101B-9397-08002B2CF9AE}" pid="5" name="Producer">
    <vt:lpwstr>Skia/PDF m121</vt:lpwstr>
  </property>
</Properties>
</file>