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8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</w:pPr>
      <w:r>
        <w:rPr>
          <w:color w:val="FFFFFF"/>
        </w:rPr>
        <w:t>Construction</w:t>
      </w:r>
      <w:r>
        <w:rPr>
          <w:color w:val="FFFFFF"/>
          <w:spacing w:val="9"/>
        </w:rPr>
        <w:t> </w:t>
      </w:r>
      <w:r>
        <w:rPr>
          <w:color w:val="FFFFFF"/>
        </w:rPr>
        <w:t>Site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Superintendent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Site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Leader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focused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safety,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z w:val="16"/>
        </w:rPr>
        <w:t>scheduling,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workforce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-2"/>
          <w:sz w:val="16"/>
        </w:rPr>
        <w:t>performance</w:t>
      </w:r>
    </w:p>
    <w:p>
      <w:pPr>
        <w:spacing w:line="271" w:lineRule="auto" w:before="24"/>
        <w:ind w:left="590" w:right="12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 Site Superintendent with 15 years of experience managing crews, enforcing safety standards, and maintaining productivity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on job sites. Extensive background in ground-up construction for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both residential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light commercial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properties.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99"/>
        <w:ind w:left="0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Microsoft Sans Serif"/>
          <w:position w:val="1"/>
        </w:rPr>
      </w:pPr>
      <w:r>
        <w:rPr>
          <w:rFonts w:ascii="Microsoft Sans Serif"/>
          <w:w w:val="105"/>
        </w:rPr>
        <w:t>Personal</w:t>
      </w:r>
      <w:r>
        <w:rPr>
          <w:rFonts w:ascii="Microsoft Sans Serif"/>
          <w:spacing w:val="41"/>
          <w:w w:val="105"/>
        </w:rPr>
        <w:t> </w:t>
      </w:r>
      <w:r>
        <w:rPr>
          <w:rFonts w:ascii="Microsoft Sans Serif"/>
          <w:spacing w:val="-2"/>
          <w:w w:val="105"/>
        </w:rPr>
        <w:t>Information</w:t>
      </w:r>
      <w:r>
        <w:rPr>
          <w:rFonts w:ascii="Microsoft Sans Serif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ind w:left="0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69818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589"/>
      </w:pPr>
      <w:r>
        <w:rPr/>
        <w:br w:type="column"/>
      </w:r>
      <w:r>
        <w:rPr>
          <w:w w:val="110"/>
        </w:rPr>
        <w:t>SITE SUPERINTENDENT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UNITY BUILD CO., KANSAS CITY, MO</w:t>
      </w:r>
      <w:r>
        <w:rPr>
          <w:spacing w:val="40"/>
          <w:w w:val="110"/>
        </w:rPr>
        <w:t> </w:t>
      </w:r>
      <w:r>
        <w:rPr>
          <w:w w:val="110"/>
        </w:rPr>
        <w:t>FEBRUARY 2014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708"/>
          <w:cols w:num="2" w:equalWidth="0">
            <w:col w:w="2241" w:space="1147"/>
            <w:col w:w="7541"/>
          </w:cols>
        </w:sectPr>
      </w:pPr>
    </w:p>
    <w:p>
      <w:pPr>
        <w:pStyle w:val="BodyText"/>
        <w:spacing w:line="468" w:lineRule="auto" w:before="102"/>
        <w:ind w:left="347" w:right="38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56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eight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ground-up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Achieved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96%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rating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annual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OSHA</w:t>
      </w:r>
      <w:r>
        <w:rPr>
          <w:spacing w:val="-2"/>
          <w:w w:val="110"/>
          <w:sz w:val="18"/>
        </w:rPr>
        <w:t> inspections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0" w:after="0"/>
        <w:ind w:left="643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Cut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material</w:t>
      </w:r>
      <w:r>
        <w:rPr>
          <w:spacing w:val="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waste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28%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through</w:t>
      </w:r>
      <w:r>
        <w:rPr>
          <w:spacing w:val="2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improved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delivery</w:t>
      </w:r>
      <w:r>
        <w:rPr>
          <w:spacing w:val="1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coordination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283" w:right="708"/>
          <w:cols w:num="2" w:equalWidth="0">
            <w:col w:w="2682" w:space="947"/>
            <w:col w:w="7300"/>
          </w:cols>
        </w:sectPr>
      </w:pP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w w:val="105"/>
        </w:rPr>
        <w:t>Key</w:t>
      </w:r>
      <w:r>
        <w:rPr>
          <w:rFonts w:ascii="Microsoft Sans Serif"/>
          <w:spacing w:val="5"/>
          <w:w w:val="110"/>
        </w:rPr>
        <w:t> </w:t>
      </w:r>
      <w:r>
        <w:rPr>
          <w:rFonts w:ascii="Microsoft Sans Serif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5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214331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76511pt;width:6.0pt;height:3.75pt;mso-position-horizontal-relative:page;mso-position-vertical-relative:paragraph;z-index:-15776256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Building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BodyText"/>
        <w:spacing w:line="266" w:lineRule="auto" w:before="173"/>
        <w:ind w:left="51" w:right="1254"/>
      </w:pPr>
      <w:r>
        <w:rPr/>
        <w:br w:type="column"/>
      </w:r>
      <w:r>
        <w:rPr>
          <w:w w:val="115"/>
        </w:rPr>
        <w:t>LEAD FOREMAN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BLUE RIDGE CONTRACTORS, KANSAS CITY, MO AUGUST 2008 </w:t>
      </w:r>
      <w:r>
        <w:rPr>
          <w:w w:val="130"/>
        </w:rPr>
        <w:t>– </w:t>
      </w:r>
      <w:r>
        <w:rPr>
          <w:w w:val="115"/>
        </w:rPr>
        <w:t>JANUARY 2014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708"/>
          <w:cols w:num="2" w:equalWidth="0">
            <w:col w:w="2446" w:space="1237"/>
            <w:col w:w="7246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96520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600073pt;width:6.0pt;height:3.75pt;mso-position-horizontal-relative:page;mso-position-vertical-relative:paragraph;z-index:-15775744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Crew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1pt;width:6.0pt;height:3.75pt;mso-position-horizontal-relative:page;mso-position-vertical-relative:paragraph;z-index:-15775232" id="docshape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Daily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0pt;mso-position-horizontal-relative:page;mso-position-vertical-relative:paragraph;z-index:-15774720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Equipment</w:t>
      </w:r>
      <w:r>
        <w:rPr>
          <w:spacing w:val="51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8pt;width:6.0pt;height:3.75pt;mso-position-horizontal-relative:page;mso-position-vertical-relative:paragraph;z-index:-15774208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Jobsite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3696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OSHA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9"/>
          <w:w w:val="110"/>
          <w:sz w:val="18"/>
        </w:rPr>
        <w:t> </w:t>
      </w:r>
      <w:r>
        <w:rPr>
          <w:spacing w:val="-2"/>
          <w:w w:val="110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3184" id="docshape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Schedule</w:t>
      </w:r>
      <w:r>
        <w:rPr>
          <w:spacing w:val="37"/>
          <w:w w:val="110"/>
          <w:sz w:val="18"/>
        </w:rPr>
        <w:t> </w:t>
      </w:r>
      <w:r>
        <w:rPr>
          <w:spacing w:val="-2"/>
          <w:w w:val="110"/>
          <w:sz w:val="18"/>
        </w:rPr>
        <w:t>adherence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0pt;mso-position-horizontal-relative:page;mso-position-vertical-relative:paragraph;z-index:-15772672" id="docshape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Subcontractor</w:t>
      </w:r>
      <w:r>
        <w:rPr>
          <w:spacing w:val="32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4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Oversaw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framing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crews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concrete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subcontractors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PPE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in developing daily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work </w:t>
      </w:r>
      <w:r>
        <w:rPr>
          <w:spacing w:val="-2"/>
          <w:w w:val="110"/>
          <w:sz w:val="18"/>
        </w:rPr>
        <w:t>plans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708"/>
          <w:cols w:num="2" w:equalWidth="0">
            <w:col w:w="3195" w:space="432"/>
            <w:col w:w="7302"/>
          </w:cols>
        </w:sectPr>
      </w:pPr>
    </w:p>
    <w:p>
      <w:pPr>
        <w:pStyle w:val="BodyText"/>
        <w:spacing w:before="24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7839074"/>
                            <a:ext cx="5172710" cy="2865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65755">
                                <a:moveTo>
                                  <a:pt x="0" y="2865501"/>
                                </a:moveTo>
                                <a:lnTo>
                                  <a:pt x="5172110" y="28655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65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547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76875">
                                <a:moveTo>
                                  <a:pt x="5167883" y="5476874"/>
                                </a:moveTo>
                                <a:lnTo>
                                  <a:pt x="0" y="5476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76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333749"/>
                            <a:ext cx="762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628775">
                                <a:moveTo>
                                  <a:pt x="76200" y="1581150"/>
                                </a:moveTo>
                                <a:lnTo>
                                  <a:pt x="0" y="1581150"/>
                                </a:lnTo>
                                <a:lnTo>
                                  <a:pt x="0" y="1628775"/>
                                </a:lnTo>
                                <a:lnTo>
                                  <a:pt x="76200" y="1628775"/>
                                </a:lnTo>
                                <a:lnTo>
                                  <a:pt x="76200" y="1581150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1381125"/>
                                </a:moveTo>
                                <a:lnTo>
                                  <a:pt x="0" y="1381125"/>
                                </a:lnTo>
                                <a:lnTo>
                                  <a:pt x="0" y="1428750"/>
                                </a:lnTo>
                                <a:lnTo>
                                  <a:pt x="76200" y="1428750"/>
                                </a:lnTo>
                                <a:lnTo>
                                  <a:pt x="76200" y="138112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6287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9" coordorigin="0,0" coordsize="11919,16858">
                <v:rect style="position:absolute;left:3773;top:12345;width:8146;height:4513" id="docshape10" filled="true" fillcolor="#000000" stroked="false">
                  <v:fill opacity="32899f" type="solid"/>
                </v:rect>
                <v:rect style="position:absolute;left:0;top:0;width:11919;height:3720" id="docshape11" filled="true" fillcolor="#424242" stroked="false">
                  <v:fill type="solid"/>
                </v:rect>
                <v:rect style="position:absolute;left:3780;top:3720;width:8139;height:8625" id="docshape12" filled="true" fillcolor="#000000" stroked="false">
                  <v:fill opacity="32899f" type="solid"/>
                </v:rect>
                <v:shape style="position:absolute;left:4259;top:5250;width:120;height:2565" id="docshape13" coordorigin="4260,5250" coordsize="120,2565" path="m4380,7740l4260,7740,4260,7815,4380,7815,4380,7740xm4380,7425l4260,7425,4260,7500,4380,7500,4380,7425xm4380,7095l4260,7095,4260,7170,4380,7170,4380,7095xm4380,5895l4260,5895,4260,5970,4380,5970,4380,5895xm4380,5580l4260,5580,4260,5655,4380,5655,4380,5580xm4380,5250l4260,5250,4260,5325,4380,5325,4380,525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spacing w:val="-2"/>
          <w:w w:val="110"/>
        </w:rPr>
        <w:t>Education</w:t>
      </w:r>
    </w:p>
    <w:p>
      <w:pPr>
        <w:pStyle w:val="BodyText"/>
        <w:spacing w:before="1"/>
        <w:ind w:left="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769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Associate of Applied 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 Construction Technology</w:t>
      </w:r>
    </w:p>
    <w:p>
      <w:pPr>
        <w:pStyle w:val="BodyText"/>
        <w:spacing w:before="110"/>
        <w:ind w:left="0"/>
      </w:pPr>
    </w:p>
    <w:p>
      <w:pPr>
        <w:pStyle w:val="BodyText"/>
        <w:spacing w:line="276" w:lineRule="auto"/>
        <w:ind w:left="646" w:right="7711"/>
      </w:pPr>
      <w:r>
        <w:rPr/>
        <w:t>Metropolitan Community College </w:t>
      </w:r>
      <w:r>
        <w:rPr>
          <w:w w:val="85"/>
        </w:rPr>
        <w:t>| </w:t>
      </w:r>
      <w:r>
        <w:rPr/>
        <w:t>2008</w:t>
      </w:r>
    </w:p>
    <w:sectPr>
      <w:type w:val="continuous"/>
      <w:pgSz w:w="11920" w:h="16860"/>
      <w:pgMar w:top="7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42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2026-02-15T03:14:21Z</dcterms:created>
  <dcterms:modified xsi:type="dcterms:W3CDTF">2026-02-15T03:14:21Z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