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3" w:right="11" w:firstLine="0"/>
        <w:jc w:val="center"/>
        <w:rPr>
          <w:rFonts w:ascii="Microsoft Sans Serif"/>
          <w:sz w:val="70"/>
        </w:rPr>
      </w:pPr>
      <w:r>
        <w:rPr>
          <w:rFonts w:ascii="Arial"/>
          <w:b/>
          <w:color w:val="FFFFFF"/>
          <w:spacing w:val="9"/>
          <w:sz w:val="70"/>
        </w:rPr>
        <w:t>Devon</w:t>
      </w:r>
      <w:r>
        <w:rPr>
          <w:rFonts w:ascii="Arial"/>
          <w:b/>
          <w:color w:val="FFFFFF"/>
          <w:spacing w:val="27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Young</w:t>
      </w:r>
    </w:p>
    <w:p>
      <w:pPr>
        <w:pStyle w:val="Heading2"/>
      </w:pPr>
      <w:r>
        <w:rPr>
          <w:color w:val="FFFFFF"/>
          <w:w w:val="105"/>
        </w:rPr>
        <w:t>Set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Designer</w:t>
      </w:r>
    </w:p>
    <w:p>
      <w:pPr>
        <w:pStyle w:val="Heading3"/>
      </w:pPr>
      <w:r>
        <w:rPr>
          <w:color w:val="FFFFFF"/>
          <w:w w:val="130"/>
        </w:rPr>
        <w:t>Imaginative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Designer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grounded</w:t>
      </w:r>
      <w:r>
        <w:rPr>
          <w:color w:val="FFFFFF"/>
          <w:spacing w:val="10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9"/>
          <w:w w:val="130"/>
        </w:rPr>
        <w:t> </w:t>
      </w:r>
      <w:r>
        <w:rPr>
          <w:color w:val="FFFFFF"/>
          <w:w w:val="130"/>
        </w:rPr>
        <w:t>real-world</w:t>
      </w:r>
      <w:r>
        <w:rPr>
          <w:color w:val="FFFFFF"/>
          <w:spacing w:val="9"/>
          <w:w w:val="130"/>
        </w:rPr>
        <w:t> </w:t>
      </w:r>
      <w:r>
        <w:rPr>
          <w:color w:val="FFFFFF"/>
          <w:spacing w:val="-2"/>
          <w:w w:val="130"/>
        </w:rPr>
        <w:t>logistics</w:t>
      </w:r>
    </w:p>
    <w:p>
      <w:pPr>
        <w:pStyle w:val="BodyText"/>
        <w:spacing w:line="259" w:lineRule="auto" w:before="15"/>
        <w:ind w:left="448"/>
      </w:pPr>
      <w:r>
        <w:rPr>
          <w:color w:val="FFFFFF"/>
          <w:w w:val="130"/>
        </w:rPr>
        <w:t>Creative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Set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Designer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8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years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of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experience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developing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sets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for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film,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television,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stage.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Skilled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in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scenic</w:t>
      </w:r>
      <w:r>
        <w:rPr>
          <w:color w:val="FFFFFF"/>
          <w:spacing w:val="-6"/>
          <w:w w:val="130"/>
        </w:rPr>
        <w:t> </w:t>
      </w:r>
      <w:r>
        <w:rPr>
          <w:color w:val="FFFFFF"/>
          <w:w w:val="130"/>
        </w:rPr>
        <w:t>drafting, materials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sourcing,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collaborating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directors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and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art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departments.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Adept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at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balancing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creative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vision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with</w:t>
      </w:r>
      <w:r>
        <w:rPr>
          <w:color w:val="FFFFFF"/>
          <w:spacing w:val="-7"/>
          <w:w w:val="130"/>
        </w:rPr>
        <w:t> </w:t>
      </w:r>
      <w:r>
        <w:rPr>
          <w:color w:val="FFFFFF"/>
          <w:w w:val="130"/>
        </w:rPr>
        <w:t>budget </w:t>
      </w:r>
      <w:r>
        <w:rPr>
          <w:color w:val="FFFFFF"/>
          <w:spacing w:val="-2"/>
          <w:w w:val="130"/>
        </w:rPr>
        <w:t>constraints.</w:t>
      </w:r>
    </w:p>
    <w:p>
      <w:pPr>
        <w:pStyle w:val="BodyText"/>
        <w:rPr>
          <w:sz w:val="20"/>
        </w:rPr>
      </w:pPr>
    </w:p>
    <w:p>
      <w:pPr>
        <w:pStyle w:val="BodyText"/>
        <w:spacing w:before="22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425"/>
        </w:sectPr>
      </w:pPr>
    </w:p>
    <w:p>
      <w:pPr>
        <w:pStyle w:val="BodyText"/>
        <w:spacing w:before="55"/>
      </w:pPr>
    </w:p>
    <w:p>
      <w:pPr>
        <w:pStyle w:val="Heading1"/>
      </w:pPr>
      <w:r>
        <w:rPr>
          <w:smallCaps/>
          <w:color w:val="0F2973"/>
          <w:w w:val="85"/>
        </w:rPr>
        <w:t>Personal</w:t>
      </w:r>
      <w:r>
        <w:rPr>
          <w:smallCaps/>
          <w:color w:val="0F2973"/>
          <w:spacing w:val="44"/>
        </w:rPr>
        <w:t> </w:t>
      </w:r>
      <w:r>
        <w:rPr>
          <w:smallCaps/>
          <w:color w:val="0F2973"/>
          <w:spacing w:val="-2"/>
          <w:w w:val="95"/>
        </w:rPr>
        <w:t>Information</w:t>
      </w:r>
    </w:p>
    <w:p>
      <w:pPr>
        <w:pStyle w:val="BodyText"/>
        <w:spacing w:before="74"/>
        <w:rPr>
          <w:rFonts w:ascii="Arial"/>
          <w:b/>
        </w:rPr>
      </w:pPr>
    </w:p>
    <w:p>
      <w:pPr>
        <w:spacing w:before="0"/>
        <w:ind w:left="913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(123)</w:t>
      </w:r>
      <w:r>
        <w:rPr>
          <w:color w:val="424242"/>
          <w:spacing w:val="24"/>
          <w:w w:val="115"/>
          <w:sz w:val="18"/>
        </w:rPr>
        <w:t> </w:t>
      </w:r>
      <w:r>
        <w:rPr>
          <w:color w:val="424242"/>
          <w:w w:val="115"/>
          <w:sz w:val="18"/>
        </w:rPr>
        <w:t>456-</w:t>
      </w:r>
      <w:r>
        <w:rPr>
          <w:color w:val="424242"/>
          <w:spacing w:val="-4"/>
          <w:w w:val="115"/>
          <w:sz w:val="18"/>
        </w:rPr>
        <w:t>7890</w:t>
      </w:r>
    </w:p>
    <w:p>
      <w:pPr>
        <w:pStyle w:val="Heading1"/>
        <w:spacing w:before="101"/>
      </w:pPr>
      <w:r>
        <w:rPr>
          <w:b w:val="0"/>
        </w:rPr>
        <w:br w:type="column"/>
      </w:r>
      <w:r>
        <w:rPr>
          <w:smallCaps/>
          <w:color w:val="0F2973"/>
          <w:spacing w:val="2"/>
          <w:w w:val="85"/>
        </w:rPr>
        <w:t>Professional</w:t>
      </w:r>
      <w:r>
        <w:rPr>
          <w:smallCaps/>
          <w:color w:val="0F2973"/>
          <w:spacing w:val="36"/>
        </w:rPr>
        <w:t> </w:t>
      </w:r>
      <w:r>
        <w:rPr>
          <w:smallCaps/>
          <w:color w:val="0F2973"/>
          <w:spacing w:val="-2"/>
          <w:w w:val="95"/>
        </w:rPr>
        <w:t>Experience</w:t>
      </w:r>
    </w:p>
    <w:p>
      <w:pPr>
        <w:spacing w:line="252" w:lineRule="auto" w:before="151"/>
        <w:ind w:left="355" w:right="1506" w:firstLine="0"/>
        <w:jc w:val="left"/>
        <w:rPr>
          <w:sz w:val="18"/>
        </w:rPr>
      </w:pPr>
      <w:r>
        <w:rPr>
          <w:w w:val="125"/>
          <w:sz w:val="18"/>
        </w:rPr>
        <w:t>SET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DESIGNER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INDIEVISION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FILMS,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SEATTLE,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 MARCH 2018 – PRESENT</w:t>
      </w:r>
    </w:p>
    <w:p>
      <w:pPr>
        <w:spacing w:after="0" w:line="252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2461" w:space="1278"/>
            <w:col w:w="7331"/>
          </w:cols>
        </w:sectPr>
      </w:pPr>
    </w:p>
    <w:p>
      <w:pPr>
        <w:pStyle w:val="BodyText"/>
        <w:spacing w:before="85"/>
        <w:rPr>
          <w:sz w:val="18"/>
        </w:rPr>
      </w:pPr>
    </w:p>
    <w:p>
      <w:pPr>
        <w:spacing w:line="607" w:lineRule="auto" w:before="1"/>
        <w:ind w:left="913" w:right="0" w:firstLine="0"/>
        <w:jc w:val="left"/>
        <w:rPr>
          <w:sz w:val="18"/>
        </w:rPr>
      </w:pPr>
      <w:hyperlink r:id="rId5">
        <w:r>
          <w:rPr>
            <w:color w:val="424242"/>
            <w:spacing w:val="-2"/>
            <w:w w:val="125"/>
            <w:sz w:val="18"/>
          </w:rPr>
          <w:t>email@email.com</w:t>
        </w:r>
      </w:hyperlink>
      <w:r>
        <w:rPr>
          <w:color w:val="424242"/>
          <w:spacing w:val="-2"/>
          <w:w w:val="125"/>
          <w:sz w:val="18"/>
        </w:rPr>
        <w:t> Portfolio</w:t>
      </w:r>
    </w:p>
    <w:p>
      <w:pPr>
        <w:spacing w:line="18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25"/>
          <w:sz w:val="18"/>
        </w:rPr>
        <w:t>City,</w:t>
      </w:r>
      <w:r>
        <w:rPr>
          <w:color w:val="424242"/>
          <w:spacing w:val="1"/>
          <w:w w:val="125"/>
          <w:sz w:val="18"/>
        </w:rPr>
        <w:t> </w:t>
      </w:r>
      <w:r>
        <w:rPr>
          <w:color w:val="424242"/>
          <w:spacing w:val="-5"/>
          <w:w w:val="125"/>
          <w:sz w:val="18"/>
        </w:rPr>
        <w:t>ST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25"/>
          <w:sz w:val="16"/>
        </w:rPr>
        <w:t>Designed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sets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for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6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short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films,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2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indie</w:t>
      </w:r>
      <w:r>
        <w:rPr>
          <w:spacing w:val="18"/>
          <w:w w:val="125"/>
          <w:sz w:val="16"/>
        </w:rPr>
        <w:t> </w:t>
      </w:r>
      <w:r>
        <w:rPr>
          <w:w w:val="125"/>
          <w:sz w:val="16"/>
        </w:rPr>
        <w:t>features,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and</w:t>
      </w:r>
      <w:r>
        <w:rPr>
          <w:spacing w:val="17"/>
          <w:w w:val="125"/>
          <w:sz w:val="16"/>
        </w:rPr>
        <w:t> </w:t>
      </w:r>
      <w:r>
        <w:rPr>
          <w:w w:val="125"/>
          <w:sz w:val="16"/>
        </w:rPr>
        <w:t>12</w:t>
      </w:r>
      <w:r>
        <w:rPr>
          <w:spacing w:val="18"/>
          <w:w w:val="125"/>
          <w:sz w:val="16"/>
        </w:rPr>
        <w:t> </w:t>
      </w:r>
      <w:r>
        <w:rPr>
          <w:spacing w:val="-2"/>
          <w:w w:val="125"/>
          <w:sz w:val="16"/>
        </w:rPr>
        <w:t>commercials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68" w:lineRule="auto" w:before="41" w:after="0"/>
        <w:ind w:left="1211" w:right="239" w:hanging="298"/>
        <w:jc w:val="left"/>
        <w:rPr>
          <w:sz w:val="16"/>
        </w:rPr>
      </w:pPr>
      <w:r>
        <w:rPr>
          <w:w w:val="130"/>
          <w:sz w:val="16"/>
        </w:rPr>
        <w:t>Collaborated with production designers to bring visual concepts to life using SketchUp and hand drafting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82" w:lineRule="auto" w:before="95" w:after="0"/>
        <w:ind w:left="1211" w:right="593" w:hanging="298"/>
        <w:jc w:val="left"/>
        <w:rPr>
          <w:sz w:val="16"/>
        </w:rPr>
      </w:pPr>
      <w:r>
        <w:rPr>
          <w:w w:val="125"/>
          <w:sz w:val="16"/>
        </w:rPr>
        <w:t>Maintained inventory records and oversaw breakdown for reuse or</w:t>
      </w:r>
      <w:r>
        <w:rPr>
          <w:spacing w:val="80"/>
          <w:w w:val="125"/>
          <w:sz w:val="16"/>
        </w:rPr>
        <w:t> </w:t>
      </w:r>
      <w:r>
        <w:rPr>
          <w:spacing w:val="-2"/>
          <w:w w:val="125"/>
          <w:sz w:val="16"/>
        </w:rPr>
        <w:t>disposal</w:t>
      </w:r>
    </w:p>
    <w:p>
      <w:pPr>
        <w:pStyle w:val="ListParagraph"/>
        <w:spacing w:after="0" w:line="182" w:lineRule="auto"/>
        <w:jc w:val="left"/>
        <w:rPr>
          <w:sz w:val="16"/>
        </w:rPr>
        <w:sectPr>
          <w:type w:val="continuous"/>
          <w:pgSz w:w="11920" w:h="16860"/>
          <w:pgMar w:top="580" w:bottom="280" w:left="425" w:right="425"/>
          <w:cols w:num="2" w:equalWidth="0">
            <w:col w:w="2690" w:space="825"/>
            <w:col w:w="7555"/>
          </w:cols>
        </w:sectPr>
      </w:pPr>
    </w:p>
    <w:p>
      <w:pPr>
        <w:pStyle w:val="BodyText"/>
        <w:spacing w:before="176"/>
      </w:pPr>
    </w:p>
    <w:p>
      <w:pPr>
        <w:pStyle w:val="Heading1"/>
        <w:spacing w:line="269" w:lineRule="exact"/>
      </w:pPr>
      <w:r>
        <w:rPr>
          <w:smallCaps/>
          <w:color w:val="0F2973"/>
          <w:w w:val="90"/>
        </w:rPr>
        <w:t>Key</w:t>
      </w:r>
      <w:r>
        <w:rPr>
          <w:smallCaps/>
          <w:color w:val="0F2973"/>
          <w:spacing w:val="2"/>
        </w:rPr>
        <w:t> </w:t>
      </w:r>
      <w:r>
        <w:rPr>
          <w:smallCaps/>
          <w:color w:val="0F2973"/>
          <w:spacing w:val="-2"/>
          <w:w w:val="90"/>
        </w:rPr>
        <w:t>Skills</w:t>
      </w:r>
    </w:p>
    <w:p>
      <w:pPr>
        <w:spacing w:line="268" w:lineRule="auto" w:before="78"/>
        <w:ind w:left="114" w:right="239" w:firstLine="0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ART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DEPARTMENT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ASSISTANT</w:t>
      </w:r>
      <w:r>
        <w:rPr>
          <w:spacing w:val="40"/>
          <w:w w:val="125"/>
          <w:sz w:val="18"/>
        </w:rPr>
        <w:t> </w:t>
      </w:r>
      <w:r>
        <w:rPr>
          <w:position w:val="1"/>
          <w:sz w:val="18"/>
        </w:rPr>
        <w:t>|</w:t>
      </w:r>
      <w:r>
        <w:rPr>
          <w:spacing w:val="40"/>
          <w:w w:val="125"/>
          <w:position w:val="1"/>
          <w:sz w:val="18"/>
        </w:rPr>
        <w:t> </w:t>
      </w:r>
      <w:r>
        <w:rPr>
          <w:w w:val="125"/>
          <w:sz w:val="18"/>
        </w:rPr>
        <w:t>FRAMECRAFT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STUDIOS,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SEATTLE,</w:t>
      </w:r>
      <w:r>
        <w:rPr>
          <w:spacing w:val="40"/>
          <w:w w:val="125"/>
          <w:sz w:val="18"/>
        </w:rPr>
        <w:t> </w:t>
      </w:r>
      <w:r>
        <w:rPr>
          <w:w w:val="125"/>
          <w:sz w:val="18"/>
        </w:rPr>
        <w:t>WA JUNE 2015 – FEBRUARY 2018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425"/>
          <w:cols w:num="2" w:equalWidth="0">
            <w:col w:w="1225" w:space="2756"/>
            <w:col w:w="7089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6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3D </w:t>
      </w:r>
      <w:r>
        <w:rPr>
          <w:color w:val="424242"/>
          <w:spacing w:val="-2"/>
          <w:w w:val="130"/>
          <w:sz w:val="18"/>
        </w:rPr>
        <w:t>modeling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5"/>
          <w:sz w:val="18"/>
        </w:rPr>
        <w:t>Budget</w:t>
      </w:r>
      <w:r>
        <w:rPr>
          <w:color w:val="424242"/>
          <w:spacing w:val="16"/>
          <w:w w:val="135"/>
          <w:sz w:val="18"/>
        </w:rPr>
        <w:t> </w:t>
      </w:r>
      <w:r>
        <w:rPr>
          <w:color w:val="424242"/>
          <w:spacing w:val="-2"/>
          <w:w w:val="13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216" w:lineRule="auto" w:before="6" w:after="0"/>
        <w:ind w:left="764" w:right="535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25"/>
          <w:sz w:val="18"/>
        </w:rPr>
        <w:t>Collaboration with </w:t>
      </w:r>
      <w:r>
        <w:rPr>
          <w:color w:val="424242"/>
          <w:spacing w:val="-2"/>
          <w:w w:val="125"/>
          <w:sz w:val="18"/>
        </w:rPr>
        <w:t>departments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1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Drafting</w:t>
      </w:r>
      <w:r>
        <w:rPr>
          <w:color w:val="424242"/>
          <w:spacing w:val="13"/>
          <w:w w:val="130"/>
          <w:sz w:val="18"/>
        </w:rPr>
        <w:t> </w:t>
      </w:r>
      <w:r>
        <w:rPr>
          <w:color w:val="424242"/>
          <w:w w:val="130"/>
          <w:sz w:val="18"/>
        </w:rPr>
        <w:t>and</w:t>
      </w:r>
      <w:r>
        <w:rPr>
          <w:color w:val="424242"/>
          <w:spacing w:val="14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blueprints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Scenic</w:t>
      </w:r>
      <w:r>
        <w:rPr>
          <w:color w:val="424242"/>
          <w:spacing w:val="26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painting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4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30"/>
          <w:sz w:val="18"/>
        </w:rPr>
        <w:t>Set</w:t>
      </w:r>
      <w:r>
        <w:rPr>
          <w:color w:val="424242"/>
          <w:spacing w:val="7"/>
          <w:w w:val="130"/>
          <w:sz w:val="18"/>
        </w:rPr>
        <w:t> </w:t>
      </w:r>
      <w:r>
        <w:rPr>
          <w:color w:val="424242"/>
          <w:spacing w:val="-2"/>
          <w:w w:val="130"/>
          <w:sz w:val="18"/>
        </w:rPr>
        <w:t>construction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4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30"/>
          <w:sz w:val="16"/>
        </w:rPr>
        <w:t>Built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painted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scenery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studio</w:t>
      </w:r>
      <w:r>
        <w:rPr>
          <w:spacing w:val="13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4"/>
          <w:w w:val="130"/>
          <w:sz w:val="16"/>
        </w:rPr>
        <w:t> </w:t>
      </w:r>
      <w:r>
        <w:rPr>
          <w:w w:val="130"/>
          <w:sz w:val="16"/>
        </w:rPr>
        <w:t>location</w:t>
      </w:r>
      <w:r>
        <w:rPr>
          <w:spacing w:val="13"/>
          <w:w w:val="130"/>
          <w:sz w:val="16"/>
        </w:rPr>
        <w:t> </w:t>
      </w:r>
      <w:r>
        <w:rPr>
          <w:spacing w:val="-2"/>
          <w:w w:val="130"/>
          <w:sz w:val="16"/>
        </w:rPr>
        <w:t>shoots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00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Procured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props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coordinated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with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wardrobe</w:t>
      </w:r>
      <w:r>
        <w:rPr>
          <w:spacing w:val="10"/>
          <w:w w:val="130"/>
          <w:sz w:val="16"/>
        </w:rPr>
        <w:t> </w:t>
      </w:r>
      <w:r>
        <w:rPr>
          <w:w w:val="130"/>
          <w:sz w:val="16"/>
        </w:rPr>
        <w:t>for</w:t>
      </w:r>
      <w:r>
        <w:rPr>
          <w:spacing w:val="9"/>
          <w:w w:val="130"/>
          <w:sz w:val="16"/>
        </w:rPr>
        <w:t> </w:t>
      </w:r>
      <w:r>
        <w:rPr>
          <w:w w:val="130"/>
          <w:sz w:val="16"/>
        </w:rPr>
        <w:t>visual</w:t>
      </w:r>
      <w:r>
        <w:rPr>
          <w:spacing w:val="10"/>
          <w:w w:val="130"/>
          <w:sz w:val="16"/>
        </w:rPr>
        <w:t> </w:t>
      </w:r>
      <w:r>
        <w:rPr>
          <w:spacing w:val="-2"/>
          <w:w w:val="130"/>
          <w:sz w:val="16"/>
        </w:rPr>
        <w:t>consistency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8" w:lineRule="exact" w:before="0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>
          <w:w w:val="130"/>
          <w:sz w:val="16"/>
        </w:rPr>
        <w:t>Supported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the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build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team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on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complex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installations</w:t>
      </w:r>
      <w:r>
        <w:rPr>
          <w:spacing w:val="18"/>
          <w:w w:val="130"/>
          <w:sz w:val="16"/>
        </w:rPr>
        <w:t> </w:t>
      </w:r>
      <w:r>
        <w:rPr>
          <w:w w:val="130"/>
          <w:sz w:val="16"/>
        </w:rPr>
        <w:t>and</w:t>
      </w:r>
      <w:r>
        <w:rPr>
          <w:spacing w:val="19"/>
          <w:w w:val="130"/>
          <w:sz w:val="16"/>
        </w:rPr>
        <w:t> </w:t>
      </w:r>
      <w:r>
        <w:rPr>
          <w:w w:val="130"/>
          <w:sz w:val="16"/>
        </w:rPr>
        <w:t>last-minute</w:t>
      </w:r>
      <w:r>
        <w:rPr>
          <w:spacing w:val="19"/>
          <w:w w:val="130"/>
          <w:sz w:val="16"/>
        </w:rPr>
        <w:t> </w:t>
      </w:r>
      <w:r>
        <w:rPr>
          <w:spacing w:val="-2"/>
          <w:w w:val="130"/>
          <w:sz w:val="16"/>
        </w:rPr>
        <w:t>fixes</w:t>
      </w:r>
    </w:p>
    <w:p>
      <w:pPr>
        <w:pStyle w:val="ListParagraph"/>
        <w:spacing w:after="0" w:line="328" w:lineRule="exact"/>
        <w:jc w:val="left"/>
        <w:rPr>
          <w:rFonts w:ascii="Arial" w:hAnsi="Arial"/>
          <w:position w:val="-5"/>
          <w:sz w:val="31"/>
        </w:rPr>
        <w:sectPr>
          <w:type w:val="continuous"/>
          <w:pgSz w:w="11920" w:h="16860"/>
          <w:pgMar w:top="580" w:bottom="280" w:left="425" w:right="425"/>
          <w:cols w:num="2" w:equalWidth="0">
            <w:col w:w="3070" w:space="891"/>
            <w:col w:w="7109"/>
          </w:cols>
        </w:sectPr>
      </w:pPr>
    </w:p>
    <w:p>
      <w:pPr>
        <w:pStyle w:val="BodyText"/>
        <w:spacing w:before="9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448295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771899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0f2973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430;width:256;height:226" type="#_x0000_t75" id="docshape6" stroked="false">
                  <v:imagedata r:id="rId8" o:title=""/>
                </v:shape>
                <v:shape style="position:absolute;left:900;top:5940;width:255;height:255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F2973"/>
          <w:spacing w:val="-2"/>
        </w:rPr>
        <w:t>Education</w:t>
      </w:r>
    </w:p>
    <w:p>
      <w:pPr>
        <w:pStyle w:val="BodyText"/>
        <w:spacing w:before="59"/>
        <w:rPr>
          <w:rFonts w:ascii="Arial"/>
          <w:b/>
        </w:rPr>
      </w:pPr>
    </w:p>
    <w:p>
      <w:pPr>
        <w:spacing w:line="256" w:lineRule="auto" w:before="0"/>
        <w:ind w:left="467" w:right="8026" w:firstLine="0"/>
        <w:jc w:val="left"/>
        <w:rPr>
          <w:sz w:val="18"/>
        </w:rPr>
      </w:pPr>
      <w:r>
        <w:rPr>
          <w:color w:val="424242"/>
          <w:w w:val="125"/>
          <w:sz w:val="18"/>
        </w:rPr>
        <w:t>Bachelor of Fine Arts in Production Design University of Washington </w:t>
      </w:r>
      <w:r>
        <w:rPr>
          <w:color w:val="424242"/>
          <w:sz w:val="18"/>
        </w:rPr>
        <w:t>| </w:t>
      </w:r>
      <w:r>
        <w:rPr>
          <w:color w:val="424242"/>
          <w:w w:val="125"/>
          <w:sz w:val="18"/>
        </w:rPr>
        <w:t>Seattle, WA</w:t>
      </w:r>
    </w:p>
    <w:p>
      <w:pPr>
        <w:spacing w:line="209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15"/>
          <w:sz w:val="18"/>
        </w:rPr>
        <w:t>May</w:t>
      </w:r>
      <w:r>
        <w:rPr>
          <w:color w:val="424242"/>
          <w:spacing w:val="29"/>
          <w:w w:val="115"/>
          <w:sz w:val="18"/>
        </w:rPr>
        <w:t> </w:t>
      </w:r>
      <w:r>
        <w:rPr>
          <w:color w:val="424242"/>
          <w:spacing w:val="-4"/>
          <w:w w:val="115"/>
          <w:sz w:val="18"/>
        </w:rPr>
        <w:t>2015</w:t>
      </w:r>
    </w:p>
    <w:sectPr>
      <w:type w:val="continuous"/>
      <w:pgSz w:w="11920" w:h="16860"/>
      <w:pgMar w:top="5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9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45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1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1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37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6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2"/>
      <w:ind w:left="11" w:right="8"/>
      <w:jc w:val="center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0"/>
      <w:ind w:left="448"/>
      <w:outlineLvl w:val="3"/>
    </w:pPr>
    <w:rPr>
      <w:rFonts w:ascii="Calibri" w:hAnsi="Calibri" w:eastAsia="Calibri" w:cs="Calibri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8" w:lineRule="exact"/>
      <w:ind w:left="763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2026-02-15T05:42:06Z</dcterms:created>
  <dcterms:modified xsi:type="dcterms:W3CDTF">2026-02-15T05:42:06Z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