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" w:right="13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Jackson</w:t>
      </w:r>
    </w:p>
    <w:p>
      <w:pPr>
        <w:pStyle w:val="Heading2"/>
      </w:pPr>
      <w:r>
        <w:rPr>
          <w:color w:val="FFFFFF"/>
        </w:rPr>
        <w:t>Travel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Videographer</w:t>
      </w:r>
    </w:p>
    <w:p>
      <w:pPr>
        <w:pStyle w:val="BodyText"/>
        <w:spacing w:before="178"/>
        <w:ind w:left="448"/>
      </w:pPr>
      <w:r>
        <w:rPr>
          <w:color w:val="FFFFFF"/>
          <w:spacing w:val="-2"/>
          <w:w w:val="105"/>
        </w:rPr>
        <w:t>Travel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Videographer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passionate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about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capturing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global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cultures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landscapes</w:t>
      </w:r>
    </w:p>
    <w:p>
      <w:pPr>
        <w:pStyle w:val="BodyText"/>
        <w:spacing w:line="273" w:lineRule="auto" w:before="26"/>
        <w:ind w:left="448" w:right="249"/>
      </w:pPr>
      <w:r>
        <w:rPr>
          <w:color w:val="FFFFFF"/>
          <w:w w:val="105"/>
        </w:rPr>
        <w:t>Adventurous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Videographer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7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ﬁlming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travel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documentaries,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promotional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tourism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videos,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branded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destination content.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Adept at working solo or in small crews to ﬁlm in remote and unpredictable environments. Known for cinematic visuals and authentic storytelling.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425"/>
        </w:sectPr>
      </w:pPr>
    </w:p>
    <w:p>
      <w:pPr>
        <w:pStyle w:val="Heading1"/>
        <w:spacing w:before="202"/>
      </w:pPr>
      <w:r>
        <w:rPr>
          <w:smallCaps/>
          <w:color w:val="993828"/>
          <w:spacing w:val="-6"/>
        </w:rPr>
        <w:t>Contact</w:t>
      </w:r>
      <w:r>
        <w:rPr>
          <w:smallCaps/>
          <w:color w:val="993828"/>
          <w:spacing w:val="-3"/>
        </w:rPr>
        <w:t> </w:t>
      </w:r>
      <w:r>
        <w:rPr>
          <w:smallCaps/>
          <w:color w:val="993828"/>
          <w:spacing w:val="-4"/>
        </w:rPr>
        <w:t>Information</w:t>
      </w:r>
    </w:p>
    <w:p>
      <w:pPr>
        <w:pStyle w:val="BodyText"/>
        <w:spacing w:before="52"/>
        <w:rPr>
          <w:b/>
          <w:sz w:val="20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(000)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000-</w:t>
      </w:r>
      <w:r>
        <w:rPr>
          <w:color w:val="424242"/>
          <w:spacing w:val="-4"/>
          <w:w w:val="105"/>
          <w:sz w:val="18"/>
        </w:rPr>
        <w:t>0000</w:t>
      </w:r>
    </w:p>
    <w:p>
      <w:pPr>
        <w:pStyle w:val="Heading1"/>
        <w:spacing w:before="52"/>
      </w:pPr>
      <w:r>
        <w:rPr>
          <w:b w:val="0"/>
        </w:rPr>
        <w:br w:type="column"/>
      </w:r>
      <w:r>
        <w:rPr>
          <w:smallCaps/>
          <w:color w:val="993828"/>
          <w:spacing w:val="6"/>
          <w:w w:val="90"/>
        </w:rPr>
        <w:t>Professional</w:t>
      </w:r>
      <w:r>
        <w:rPr>
          <w:smallCaps/>
          <w:color w:val="993828"/>
          <w:spacing w:val="55"/>
        </w:rPr>
        <w:t> </w:t>
      </w:r>
      <w:r>
        <w:rPr>
          <w:smallCaps/>
          <w:color w:val="993828"/>
          <w:spacing w:val="-2"/>
        </w:rPr>
        <w:t>Experience</w:t>
      </w:r>
    </w:p>
    <w:p>
      <w:pPr>
        <w:spacing w:line="268" w:lineRule="auto" w:before="180"/>
        <w:ind w:left="355" w:right="0" w:firstLine="0"/>
        <w:jc w:val="left"/>
        <w:rPr>
          <w:sz w:val="18"/>
        </w:rPr>
      </w:pPr>
      <w:r>
        <w:rPr>
          <w:sz w:val="18"/>
        </w:rPr>
        <w:t>FREELANCE TRAVEL VIDEOGRAPHER </w:t>
      </w:r>
      <w:r>
        <w:rPr>
          <w:position w:val="2"/>
          <w:sz w:val="18"/>
        </w:rPr>
        <w:t>| </w:t>
      </w:r>
      <w:r>
        <w:rPr>
          <w:sz w:val="18"/>
        </w:rPr>
        <w:t>GLOBAL HORIZONS MEDIA, REMOTE APRIL 2019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425"/>
          <w:cols w:num="2" w:equalWidth="0">
            <w:col w:w="2804" w:space="934"/>
            <w:col w:w="7332"/>
          </w:cols>
        </w:sectPr>
      </w:pPr>
    </w:p>
    <w:p>
      <w:pPr>
        <w:pStyle w:val="BodyText"/>
        <w:spacing w:before="86"/>
        <w:rPr>
          <w:sz w:val="18"/>
        </w:rPr>
      </w:pPr>
    </w:p>
    <w:p>
      <w:pPr>
        <w:spacing w:line="643" w:lineRule="auto"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Portfolio</w:t>
      </w:r>
    </w:p>
    <w:p>
      <w:pPr>
        <w:spacing w:line="178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City,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162" w:after="0"/>
        <w:ind w:left="1211" w:right="183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Filmed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15+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countries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tourism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boards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travel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brands,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 videos reaching over 4 million YouTube views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112" w:after="0"/>
        <w:ind w:left="1211" w:right="295" w:hanging="298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documentary-style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videos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boosted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bookings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25%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regional travel companies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40" w:lineRule="auto" w:before="65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Shot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aerial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footage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local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drone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laws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Europe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spacing w:val="-4"/>
          <w:w w:val="105"/>
          <w:sz w:val="16"/>
        </w:rPr>
        <w:t>Asia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640" w:bottom="280" w:left="425" w:right="425"/>
          <w:cols w:num="2" w:equalWidth="0">
            <w:col w:w="2486" w:space="1029"/>
            <w:col w:w="7555"/>
          </w:cols>
        </w:sectPr>
      </w:pPr>
    </w:p>
    <w:p>
      <w:pPr>
        <w:pStyle w:val="BodyText"/>
        <w:spacing w:before="129"/>
        <w:rPr>
          <w:sz w:val="20"/>
        </w:rPr>
      </w:pPr>
    </w:p>
    <w:p>
      <w:pPr>
        <w:pStyle w:val="Heading1"/>
        <w:spacing w:before="1"/>
      </w:pPr>
      <w:r>
        <w:rPr>
          <w:smallCaps/>
          <w:color w:val="993828"/>
        </w:rPr>
        <w:t>Key</w:t>
      </w:r>
      <w:r>
        <w:rPr>
          <w:smallCaps/>
          <w:color w:val="993828"/>
          <w:spacing w:val="-6"/>
        </w:rPr>
        <w:t> </w:t>
      </w:r>
      <w:r>
        <w:rPr>
          <w:smallCaps/>
          <w:color w:val="993828"/>
          <w:spacing w:val="-2"/>
        </w:rPr>
        <w:t>Skills</w:t>
      </w:r>
    </w:p>
    <w:p>
      <w:pPr>
        <w:spacing w:line="285" w:lineRule="auto" w:before="112"/>
        <w:ind w:left="114" w:right="975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PRODUCTION ASSISTANT </w:t>
      </w:r>
      <w:r>
        <w:rPr>
          <w:position w:val="2"/>
          <w:sz w:val="18"/>
        </w:rPr>
        <w:t>| </w:t>
      </w:r>
      <w:r>
        <w:rPr>
          <w:sz w:val="18"/>
        </w:rPr>
        <w:t>TRAVELSPOT MEDIA GROUP, MIAMI, FL JUNE 2016 – MARCH 2019</w:t>
      </w:r>
    </w:p>
    <w:p>
      <w:pPr>
        <w:spacing w:after="0" w:line="285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425"/>
          <w:cols w:num="2" w:equalWidth="0">
            <w:col w:w="1516" w:space="2464"/>
            <w:col w:w="7090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194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Aerial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Drone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Videography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3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Cinematic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w w:val="105"/>
          <w:sz w:val="18"/>
        </w:rPr>
        <w:t>Travel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Shots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Color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Correction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89" w:lineRule="auto" w:before="40" w:after="0"/>
        <w:ind w:left="764" w:right="912" w:hanging="298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Cross-Cultural </w:t>
      </w:r>
      <w:r>
        <w:rPr>
          <w:color w:val="424242"/>
          <w:spacing w:val="-2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43" w:lineRule="exact" w:before="45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Field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Production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Logistics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Solo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Gear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Setup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Stabilization</w:t>
      </w:r>
      <w:r>
        <w:rPr>
          <w:color w:val="424242"/>
          <w:spacing w:val="47"/>
          <w:sz w:val="18"/>
        </w:rPr>
        <w:t> </w:t>
      </w:r>
      <w:r>
        <w:rPr>
          <w:color w:val="424242"/>
          <w:spacing w:val="-2"/>
          <w:sz w:val="18"/>
        </w:rPr>
        <w:t>Equipment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Voiceover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70" w:lineRule="auto" w:before="76" w:after="0"/>
        <w:ind w:left="764" w:right="151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Videographers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international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shoots,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gear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transport, lighting setup, and location scouting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240" w:lineRule="auto" w:before="65" w:after="0"/>
        <w:ind w:left="763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Helped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edit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short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travel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vlogs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teaser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clips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platforms</w:t>
      </w:r>
    </w:p>
    <w:p>
      <w:pPr>
        <w:pStyle w:val="ListParagraph"/>
        <w:spacing w:after="0" w:line="240" w:lineRule="auto"/>
        <w:jc w:val="left"/>
        <w:rPr>
          <w:position w:val="-7"/>
          <w:sz w:val="31"/>
        </w:rPr>
        <w:sectPr>
          <w:type w:val="continuous"/>
          <w:pgSz w:w="11920" w:h="16860"/>
          <w:pgMar w:top="640" w:bottom="280" w:left="425" w:right="425"/>
          <w:cols w:num="2" w:equalWidth="0">
            <w:col w:w="3016" w:space="945"/>
            <w:col w:w="7109"/>
          </w:cols>
        </w:sectPr>
      </w:pPr>
    </w:p>
    <w:p>
      <w:pPr>
        <w:pStyle w:val="BodyText"/>
        <w:spacing w:before="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85999"/>
                            <a:ext cx="26003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20100">
                                <a:moveTo>
                                  <a:pt x="0" y="8420099"/>
                                </a:moveTo>
                                <a:lnTo>
                                  <a:pt x="2600324" y="84200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2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3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384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1622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5340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8576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rect style="position:absolute;left:0;top:3600;width:4095;height:13260" id="docshape2" filled="true" fillcolor="#f4cccc" stroked="false">
                  <v:fill type="solid"/>
                </v:rect>
                <v:rect style="position:absolute;left:0;top:0;width:11919;height:3600" id="docshape3" filled="true" fillcolor="#993828" stroked="false">
                  <v:fill type="solid"/>
                </v:rect>
                <v:shape style="position:absolute;left:900;top:4470;width:255;height:261" type="#_x0000_t75" id="docshape4" stroked="false">
                  <v:imagedata r:id="rId6" o:title=""/>
                </v:shape>
                <v:shape style="position:absolute;left:900;top:4980;width:255;height:300" type="#_x0000_t75" id="docshape5" stroked="false">
                  <v:imagedata r:id="rId7" o:title=""/>
                </v:shape>
                <v:shape style="position:absolute;left:900;top:5565;width:256;height:226" type="#_x0000_t75" id="docshape6" stroked="false">
                  <v:imagedata r:id="rId8" o:title=""/>
                </v:shape>
                <v:shape style="position:absolute;left:900;top:607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993828"/>
          <w:spacing w:val="-2"/>
        </w:rPr>
        <w:t>Education</w:t>
      </w:r>
    </w:p>
    <w:p>
      <w:pPr>
        <w:pStyle w:val="BodyText"/>
        <w:spacing w:before="37"/>
        <w:rPr>
          <w:b/>
          <w:sz w:val="20"/>
        </w:rPr>
      </w:pPr>
    </w:p>
    <w:p>
      <w:pPr>
        <w:spacing w:line="261" w:lineRule="auto" w:before="0"/>
        <w:ind w:left="467" w:right="7656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</w:t>
      </w:r>
      <w:r>
        <w:rPr>
          <w:color w:val="424242"/>
          <w:spacing w:val="-6"/>
          <w:w w:val="105"/>
          <w:sz w:val="18"/>
        </w:rPr>
        <w:t> </w:t>
      </w:r>
      <w:r>
        <w:rPr>
          <w:color w:val="424242"/>
          <w:w w:val="105"/>
          <w:sz w:val="18"/>
        </w:rPr>
        <w:t>Arts in Film and Cultural Studies | 2016</w:t>
      </w:r>
    </w:p>
    <w:p>
      <w:pPr>
        <w:spacing w:line="278" w:lineRule="auto" w:before="14"/>
        <w:ind w:left="467" w:right="7656" w:firstLine="0"/>
        <w:jc w:val="left"/>
        <w:rPr>
          <w:sz w:val="18"/>
        </w:rPr>
      </w:pPr>
      <w:r>
        <w:rPr>
          <w:color w:val="424242"/>
          <w:w w:val="105"/>
          <w:sz w:val="18"/>
        </w:rPr>
        <w:t>Florida International University, Miami, FL</w:t>
      </w:r>
    </w:p>
    <w:sectPr>
      <w:type w:val="continuous"/>
      <w:pgSz w:w="11920" w:h="16860"/>
      <w:pgMar w:top="6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6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3" w:right="9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2026-02-15T17:31:36Z</dcterms:created>
  <dcterms:modified xsi:type="dcterms:W3CDTF">2026-02-15T17:31:36Z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