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9"/>
          <w:w w:val="125"/>
          <w:sz w:val="15"/>
        </w:rPr>
        <w:t>Auto</w:t>
      </w:r>
      <w:r>
        <w:rPr>
          <w:rFonts w:ascii="Calibri"/>
          <w:b/>
          <w:color w:val="FFFFFF"/>
          <w:spacing w:val="35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Dealership</w:t>
      </w:r>
      <w:r>
        <w:rPr>
          <w:rFonts w:ascii="Calibri"/>
          <w:b/>
          <w:color w:val="FFFFFF"/>
          <w:spacing w:val="36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Product</w:t>
      </w:r>
      <w:r>
        <w:rPr>
          <w:rFonts w:ascii="Calibri"/>
          <w:b/>
          <w:color w:val="FFFFFF"/>
          <w:spacing w:val="36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Specialist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line="276" w:lineRule="auto"/>
        <w:ind w:left="4415" w:right="20"/>
      </w:pPr>
      <w:r>
        <w:rPr>
          <w:color w:val="FFFFFF"/>
          <w:w w:val="105"/>
        </w:rPr>
        <w:t>Detail-oriented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talent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educating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engaging </w:t>
      </w:r>
      <w:r>
        <w:rPr>
          <w:color w:val="FFFFFF"/>
          <w:spacing w:val="-2"/>
          <w:w w:val="105"/>
        </w:rPr>
        <w:t>customers</w:t>
      </w:r>
    </w:p>
    <w:p>
      <w:pPr>
        <w:pStyle w:val="BodyText"/>
        <w:spacing w:line="264" w:lineRule="auto" w:before="105"/>
        <w:ind w:left="4415"/>
      </w:pPr>
      <w:r>
        <w:rPr>
          <w:color w:val="FFFFFF"/>
          <w:w w:val="105"/>
        </w:rPr>
        <w:t>Automotive Product Specialist with 4 years of experience focused on customer education and vehicle feature demonstrations. Known for translating complex technology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into understandable terms, guiding hesitant buyers toward confident decisions. Passionate about emerging auto tech.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4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40"/>
          <w:sz w:val="20"/>
        </w:rPr>
        <w:t>  </w:t>
      </w:r>
      <w:r>
        <w:rPr/>
        <w:t>(555) 686-5656</w:t>
      </w:r>
    </w:p>
    <w:p>
      <w:pPr>
        <w:pStyle w:val="BodyText"/>
        <w:spacing w:line="340" w:lineRule="auto" w:before="118"/>
        <w:ind w:left="430" w:right="205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blake.allen@email.com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w w:val="105"/>
        </w:rPr>
        <w:t>  </w:t>
      </w:r>
      <w:r>
        <w:rPr>
          <w:w w:val="105"/>
        </w:rPr>
        <w:t>Minneapolis,</w:t>
      </w:r>
      <w:r>
        <w:rPr>
          <w:spacing w:val="-4"/>
          <w:w w:val="105"/>
        </w:rPr>
        <w:t> </w:t>
      </w:r>
      <w:r>
        <w:rPr>
          <w:w w:val="105"/>
        </w:rPr>
        <w:t>MN</w:t>
      </w:r>
      <w:r>
        <w:rPr>
          <w:spacing w:val="-4"/>
          <w:w w:val="105"/>
        </w:rPr>
        <w:t> </w:t>
      </w:r>
      <w:r>
        <w:rPr>
          <w:w w:val="105"/>
        </w:rPr>
        <w:t>55401</w:t>
      </w:r>
    </w:p>
    <w:p>
      <w:pPr>
        <w:pStyle w:val="Heading1"/>
        <w:spacing w:before="122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Vehicle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technology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demos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Feature comparison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Test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drive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45" w:lineRule="auto" w:before="1"/>
        <w:ind w:left="100" w:right="414"/>
      </w:pPr>
      <w:r>
        <w:rPr>
          <w:w w:val="110"/>
        </w:rPr>
        <w:t>PRODUCT</w:t>
      </w:r>
      <w:r>
        <w:rPr>
          <w:spacing w:val="-1"/>
          <w:w w:val="110"/>
        </w:rPr>
        <w:t> </w:t>
      </w:r>
      <w:r>
        <w:rPr>
          <w:w w:val="110"/>
        </w:rPr>
        <w:t>SPECIALIST</w:t>
      </w:r>
      <w:r>
        <w:rPr>
          <w:spacing w:val="-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TWIN CITIES</w:t>
      </w:r>
      <w:r>
        <w:rPr>
          <w:spacing w:val="-1"/>
          <w:w w:val="110"/>
        </w:rPr>
        <w:t> </w:t>
      </w:r>
      <w:r>
        <w:rPr>
          <w:w w:val="110"/>
        </w:rPr>
        <w:t>AUTO </w:t>
      </w:r>
      <w:r>
        <w:rPr>
          <w:w w:val="85"/>
        </w:rPr>
        <w:t>| </w:t>
      </w:r>
      <w:r>
        <w:rPr>
          <w:w w:val="110"/>
        </w:rPr>
        <w:t>MINNEAPOLIS, MN SEPTEMBER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 w:right="271"/>
      </w:pPr>
      <w:r>
        <w:rPr>
          <w:spacing w:val="-2"/>
          <w:w w:val="110"/>
        </w:rPr>
        <w:t>Conducted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over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200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tech-focused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walkarounds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annually,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leading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 </w:t>
      </w:r>
      <w:r>
        <w:rPr>
          <w:w w:val="110"/>
        </w:rPr>
        <w:t>75% test drive rate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Created custom delivery</w:t>
      </w:r>
      <w:r>
        <w:rPr>
          <w:spacing w:val="-5"/>
          <w:w w:val="105"/>
        </w:rPr>
        <w:t> </w:t>
      </w:r>
      <w:r>
        <w:rPr>
          <w:w w:val="105"/>
        </w:rPr>
        <w:t>walkthrough guides to improve customer understanding of vehicle features</w:t>
      </w:r>
    </w:p>
    <w:p>
      <w:pPr>
        <w:pStyle w:val="BodyText"/>
        <w:spacing w:line="259" w:lineRule="auto" w:before="103"/>
        <w:ind w:left="658" w:right="271"/>
      </w:pPr>
      <w:r>
        <w:rPr/>
        <w:t>Partnered with the service team to answer post-sale questions and</w:t>
      </w:r>
      <w:r>
        <w:rPr>
          <w:spacing w:val="80"/>
          <w:w w:val="110"/>
        </w:rPr>
        <w:t> </w:t>
      </w:r>
      <w:r>
        <w:rPr>
          <w:w w:val="110"/>
        </w:rPr>
        <w:t>reduce call volume by 30%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326" w:lineRule="auto"/>
        <w:ind w:left="100" w:right="414"/>
      </w:pPr>
      <w:r>
        <w:rPr>
          <w:w w:val="110"/>
        </w:rPr>
        <w:t>SALES SUPPORT</w:t>
      </w:r>
      <w:r>
        <w:rPr>
          <w:spacing w:val="-2"/>
          <w:w w:val="110"/>
        </w:rPr>
        <w:t> </w:t>
      </w:r>
      <w:r>
        <w:rPr>
          <w:w w:val="110"/>
        </w:rPr>
        <w:t>ASSISTANT </w:t>
      </w:r>
      <w:r>
        <w:rPr>
          <w:w w:val="85"/>
        </w:rPr>
        <w:t>| </w:t>
      </w:r>
      <w:r>
        <w:rPr>
          <w:w w:val="110"/>
        </w:rPr>
        <w:t>NORTH LOOP MOTORS </w:t>
      </w:r>
      <w:r>
        <w:rPr>
          <w:w w:val="85"/>
        </w:rPr>
        <w:t>| </w:t>
      </w:r>
      <w:r>
        <w:rPr>
          <w:w w:val="110"/>
        </w:rPr>
        <w:t>MINNEAPOLIS, MN MAY 2020 </w:t>
      </w:r>
      <w:r>
        <w:rPr>
          <w:w w:val="130"/>
        </w:rPr>
        <w:t>– </w:t>
      </w:r>
      <w:r>
        <w:rPr>
          <w:w w:val="110"/>
        </w:rPr>
        <w:t>AUGUST 2021</w:t>
      </w:r>
    </w:p>
    <w:p>
      <w:pPr>
        <w:pStyle w:val="BodyText"/>
        <w:spacing w:line="362" w:lineRule="auto" w:before="197"/>
        <w:ind w:left="658" w:right="180"/>
      </w:pPr>
      <w:r>
        <w:rPr>
          <w:w w:val="105"/>
        </w:rPr>
        <w:t>Supported the sales team with vehicle prep and documentation</w:t>
      </w:r>
      <w:r>
        <w:rPr>
          <w:spacing w:val="40"/>
          <w:w w:val="105"/>
        </w:rPr>
        <w:t> </w:t>
      </w:r>
      <w:r>
        <w:rPr>
          <w:w w:val="105"/>
        </w:rPr>
        <w:t>Learned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full</w:t>
      </w:r>
      <w:r>
        <w:rPr>
          <w:spacing w:val="-8"/>
          <w:w w:val="105"/>
        </w:rPr>
        <w:t> </w:t>
      </w:r>
      <w:r>
        <w:rPr>
          <w:w w:val="105"/>
        </w:rPr>
        <w:t>product</w:t>
      </w:r>
      <w:r>
        <w:rPr>
          <w:spacing w:val="-1"/>
          <w:w w:val="105"/>
        </w:rPr>
        <w:t> </w:t>
      </w:r>
      <w:r>
        <w:rPr>
          <w:w w:val="105"/>
        </w:rPr>
        <w:t>catalog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trained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connected</w:t>
      </w:r>
      <w:r>
        <w:rPr>
          <w:spacing w:val="-1"/>
          <w:w w:val="105"/>
        </w:rPr>
        <w:t> </w:t>
      </w:r>
      <w:r>
        <w:rPr>
          <w:w w:val="105"/>
        </w:rPr>
        <w:t>car</w:t>
      </w:r>
      <w:r>
        <w:rPr>
          <w:spacing w:val="-7"/>
          <w:w w:val="105"/>
        </w:rPr>
        <w:t> </w:t>
      </w:r>
      <w:r>
        <w:rPr>
          <w:w w:val="105"/>
        </w:rPr>
        <w:t>features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860" w:bottom="280" w:left="141" w:right="425"/>
          <w:cols w:num="2" w:equalWidth="0">
            <w:col w:w="3337" w:space="1090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24150"/>
                            <a:ext cx="4758690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876800">
                                <a:moveTo>
                                  <a:pt x="4758308" y="4876799"/>
                                </a:moveTo>
                                <a:lnTo>
                                  <a:pt x="0" y="4876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87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43349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009899"/>
                            <a:ext cx="280987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29000">
                                <a:moveTo>
                                  <a:pt x="2809862" y="3219450"/>
                                </a:moveTo>
                                <a:lnTo>
                                  <a:pt x="0" y="3219450"/>
                                </a:lnTo>
                                <a:lnTo>
                                  <a:pt x="0" y="3429000"/>
                                </a:lnTo>
                                <a:lnTo>
                                  <a:pt x="2809862" y="3429000"/>
                                </a:lnTo>
                                <a:lnTo>
                                  <a:pt x="2809862" y="3219450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90;width:7494;height:7680" id="docshape5" filled="true" fillcolor="#f5f5f5" stroked="false">
                  <v:fill type="solid"/>
                </v:rect>
                <v:shape style="position:absolute;left:4934;top:6210;width:75;height:3180" id="docshape6" coordorigin="4935,6210" coordsize="75,3180" path="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7367l5009,7362,5005,7353,5003,7349,4996,7342,4992,7340,4983,7336,4978,7335,4967,7335,4962,7336,4953,7340,4949,7342,4942,7349,4940,7353,4936,7362,4935,7367,4935,7373,4935,7378,4936,7383,4940,7392,4942,7396,4949,7403,4953,7405,4962,7409,4967,7410,4978,7410,4983,7409,4992,7405,4996,7403,5003,7396,5005,7392,5009,7383,5010,7378,5010,736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740;width:4425;height:5400" id="docshape7" coordorigin="0,4740" coordsize="4425,5400" path="m4425,9810l0,9810,0,10140,4425,10140,4425,9810xm4425,7110l0,7110,0,7440,4425,7440,4425,7110xm4425,4740l0,4740,0,5085,4425,5085,4425,47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66" w:lineRule="auto"/>
        <w:ind w:left="435" w:right="7553"/>
      </w:pPr>
      <w:r>
        <w:rPr>
          <w:w w:val="105"/>
        </w:rPr>
        <w:t>Bachelor of Arts in Communications University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Minnesota,</w:t>
      </w:r>
      <w:r>
        <w:rPr>
          <w:spacing w:val="-9"/>
          <w:w w:val="105"/>
        </w:rPr>
        <w:t> </w:t>
      </w:r>
      <w:r>
        <w:rPr>
          <w:w w:val="105"/>
        </w:rPr>
        <w:t>Minneapolis, MN </w:t>
      </w:r>
      <w:r>
        <w:rPr>
          <w:w w:val="85"/>
        </w:rPr>
        <w:t>| </w:t>
      </w:r>
      <w:r>
        <w:rPr>
          <w:w w:val="105"/>
        </w:rPr>
        <w:t>2020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.all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2026-02-15T05:59:42Z</dcterms:created>
  <dcterms:modified xsi:type="dcterms:W3CDTF">2026-02-15T05:59:42Z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