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547" w:right="0" w:firstLine="0"/>
        <w:jc w:val="left"/>
        <w:rPr>
          <w:sz w:val="16"/>
        </w:rPr>
      </w:pPr>
      <w:r>
        <w:rPr>
          <w:color w:val="FFFFFF"/>
          <w:sz w:val="16"/>
        </w:rPr>
        <w:t>(123)</w:t>
      </w:r>
      <w:r>
        <w:rPr>
          <w:color w:val="FFFFFF"/>
          <w:spacing w:val="23"/>
          <w:sz w:val="16"/>
        </w:rPr>
        <w:t> </w:t>
      </w:r>
      <w:r>
        <w:rPr>
          <w:color w:val="FFFFFF"/>
          <w:sz w:val="16"/>
        </w:rPr>
        <w:t>456-7890</w:t>
      </w:r>
      <w:r>
        <w:rPr>
          <w:color w:val="FFFFFF"/>
          <w:spacing w:val="37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2"/>
          <w:sz w:val="18"/>
        </w:rPr>
        <w:t> </w:t>
      </w:r>
      <w:hyperlink r:id="rId5">
        <w:r>
          <w:rPr>
            <w:color w:val="FFFFFF"/>
            <w:sz w:val="16"/>
          </w:rPr>
          <w:t>blakeallen@email.com</w:t>
        </w:r>
      </w:hyperlink>
      <w:r>
        <w:rPr>
          <w:color w:val="FFFFFF"/>
          <w:spacing w:val="38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1"/>
          <w:sz w:val="18"/>
        </w:rPr>
        <w:t> </w:t>
      </w:r>
      <w:r>
        <w:rPr>
          <w:color w:val="FFFFFF"/>
          <w:sz w:val="16"/>
        </w:rPr>
        <w:t>LinkedIn</w:t>
      </w:r>
      <w:r>
        <w:rPr>
          <w:color w:val="FFFFFF"/>
          <w:spacing w:val="38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2"/>
          <w:sz w:val="18"/>
        </w:rPr>
        <w:t> </w:t>
      </w:r>
      <w:r>
        <w:rPr>
          <w:color w:val="FFFFFF"/>
          <w:sz w:val="16"/>
        </w:rPr>
        <w:t>City,</w:t>
      </w:r>
      <w:r>
        <w:rPr>
          <w:color w:val="FFFFFF"/>
          <w:spacing w:val="23"/>
          <w:sz w:val="16"/>
        </w:rPr>
        <w:t> </w:t>
      </w:r>
      <w:r>
        <w:rPr>
          <w:color w:val="FFFFFF"/>
          <w:spacing w:val="-5"/>
          <w:sz w:val="16"/>
        </w:rPr>
        <w:t>ST</w:t>
      </w:r>
    </w:p>
    <w:p>
      <w:pPr>
        <w:pStyle w:val="BodyText"/>
        <w:spacing w:before="120"/>
        <w:rPr>
          <w:sz w:val="16"/>
        </w:rPr>
      </w:pPr>
    </w:p>
    <w:p>
      <w:pPr>
        <w:spacing w:before="0"/>
        <w:ind w:left="547" w:right="0" w:firstLine="0"/>
        <w:jc w:val="left"/>
        <w:rPr>
          <w:rFonts w:ascii="Calibri"/>
          <w:sz w:val="74"/>
        </w:rPr>
      </w:pPr>
      <w:r>
        <w:rPr>
          <w:rFonts w:ascii="Calibri"/>
          <w:b/>
          <w:color w:val="FFFFFF"/>
          <w:w w:val="125"/>
          <w:sz w:val="74"/>
        </w:rPr>
        <w:t>Blake</w:t>
      </w:r>
      <w:r>
        <w:rPr>
          <w:rFonts w:ascii="Calibri"/>
          <w:b/>
          <w:color w:val="FFFFFF"/>
          <w:spacing w:val="-22"/>
          <w:w w:val="125"/>
          <w:sz w:val="74"/>
        </w:rPr>
        <w:t>  </w:t>
      </w:r>
      <w:r>
        <w:rPr>
          <w:rFonts w:ascii="Calibri"/>
          <w:color w:val="FFFFFF"/>
          <w:spacing w:val="9"/>
          <w:w w:val="125"/>
          <w:sz w:val="74"/>
        </w:rPr>
        <w:t>Allen</w:t>
      </w:r>
    </w:p>
    <w:p>
      <w:pPr>
        <w:pStyle w:val="Heading2"/>
      </w:pPr>
      <w:r>
        <w:rPr>
          <w:color w:val="FFFFFF"/>
          <w:w w:val="130"/>
        </w:rPr>
        <w:t>Field</w:t>
      </w:r>
      <w:r>
        <w:rPr>
          <w:color w:val="FFFFFF"/>
          <w:spacing w:val="7"/>
          <w:w w:val="130"/>
        </w:rPr>
        <w:t> </w:t>
      </w:r>
      <w:r>
        <w:rPr>
          <w:color w:val="FFFFFF"/>
          <w:w w:val="130"/>
        </w:rPr>
        <w:t>Marketing</w:t>
      </w:r>
      <w:r>
        <w:rPr>
          <w:color w:val="FFFFFF"/>
          <w:spacing w:val="7"/>
          <w:w w:val="130"/>
        </w:rPr>
        <w:t> </w:t>
      </w:r>
      <w:r>
        <w:rPr>
          <w:color w:val="FFFFFF"/>
          <w:spacing w:val="-2"/>
          <w:w w:val="130"/>
        </w:rPr>
        <w:t>Manager</w:t>
      </w:r>
    </w:p>
    <w:p>
      <w:pPr>
        <w:spacing w:before="165"/>
        <w:ind w:left="547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Field</w:t>
      </w:r>
      <w:r>
        <w:rPr>
          <w:b/>
          <w:color w:val="FFFFFF"/>
          <w:spacing w:val="2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Marketing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Expert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trade</w:t>
      </w:r>
      <w:r>
        <w:rPr>
          <w:b/>
          <w:color w:val="FFFFFF"/>
          <w:spacing w:val="2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show,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events,</w:t>
      </w:r>
      <w:r>
        <w:rPr>
          <w:b/>
          <w:color w:val="FFFFFF"/>
          <w:spacing w:val="2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account-based</w:t>
      </w:r>
      <w:r>
        <w:rPr>
          <w:b/>
          <w:color w:val="FFFFFF"/>
          <w:spacing w:val="2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marketing</w:t>
      </w:r>
      <w:r>
        <w:rPr>
          <w:b/>
          <w:color w:val="FFFFFF"/>
          <w:spacing w:val="26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experience</w:t>
      </w:r>
    </w:p>
    <w:p>
      <w:pPr>
        <w:spacing w:line="271" w:lineRule="auto" w:before="24"/>
        <w:ind w:left="547" w:right="191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Detail-oriented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Marketer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eight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coordinating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field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events,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sponsorships,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executing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regional demand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generation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strategies.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B2B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marketing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partner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engagement.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11"/>
        <w:rPr>
          <w:sz w:val="24"/>
        </w:rPr>
      </w:pPr>
    </w:p>
    <w:p>
      <w:pPr>
        <w:pStyle w:val="Heading1"/>
        <w:tabs>
          <w:tab w:pos="3857" w:val="left" w:leader="none"/>
        </w:tabs>
      </w:pPr>
      <w:r>
        <w:rPr>
          <w:color w:val="FFFFFF"/>
          <w:spacing w:val="-2"/>
          <w:w w:val="130"/>
          <w:position w:val="1"/>
        </w:rPr>
        <w:t>EDUCATION</w:t>
      </w:r>
      <w:r>
        <w:rPr>
          <w:color w:val="FFFFFF"/>
          <w:position w:val="1"/>
        </w:rPr>
        <w:tab/>
      </w:r>
      <w:r>
        <w:rPr>
          <w:color w:val="FFFFFF"/>
          <w:w w:val="130"/>
        </w:rPr>
        <w:t>PROFESSIONAL</w:t>
      </w:r>
      <w:r>
        <w:rPr>
          <w:color w:val="FFFFFF"/>
          <w:spacing w:val="69"/>
          <w:w w:val="130"/>
        </w:rPr>
        <w:t> </w:t>
      </w:r>
      <w:r>
        <w:rPr>
          <w:color w:val="FFFFFF"/>
          <w:spacing w:val="-2"/>
          <w:w w:val="130"/>
        </w:rPr>
        <w:t>EXPERIENCE</w:t>
      </w:r>
    </w:p>
    <w:p>
      <w:pPr>
        <w:pStyle w:val="BodyText"/>
        <w:spacing w:before="137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400" w:bottom="280" w:left="141" w:right="141"/>
        </w:sectPr>
      </w:pPr>
    </w:p>
    <w:p>
      <w:pPr>
        <w:pStyle w:val="BodyText"/>
        <w:spacing w:before="106"/>
        <w:ind w:left="435"/>
      </w:pPr>
      <w:r>
        <w:rPr>
          <w:w w:val="105"/>
        </w:rPr>
        <w:t>Bachelor</w:t>
      </w:r>
      <w:r>
        <w:rPr>
          <w:spacing w:val="18"/>
          <w:w w:val="105"/>
        </w:rPr>
        <w:t> </w:t>
      </w:r>
      <w:r>
        <w:rPr>
          <w:w w:val="105"/>
        </w:rPr>
        <w:t>of</w:t>
      </w:r>
      <w:r>
        <w:rPr>
          <w:spacing w:val="19"/>
          <w:w w:val="105"/>
        </w:rPr>
        <w:t> </w:t>
      </w:r>
      <w:r>
        <w:rPr>
          <w:w w:val="105"/>
        </w:rPr>
        <w:t>Science</w:t>
      </w:r>
      <w:r>
        <w:rPr>
          <w:spacing w:val="25"/>
          <w:w w:val="105"/>
        </w:rPr>
        <w:t> </w:t>
      </w:r>
      <w:r>
        <w:rPr>
          <w:w w:val="105"/>
        </w:rPr>
        <w:t>in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Marketing</w:t>
      </w:r>
    </w:p>
    <w:p>
      <w:pPr>
        <w:pStyle w:val="BodyText"/>
        <w:spacing w:before="121"/>
      </w:pPr>
    </w:p>
    <w:p>
      <w:pPr>
        <w:pStyle w:val="BodyText"/>
        <w:spacing w:before="1"/>
        <w:ind w:left="435"/>
      </w:pPr>
      <w:r>
        <w:rPr>
          <w:w w:val="110"/>
        </w:rPr>
        <w:t>San</w:t>
      </w:r>
      <w:r>
        <w:rPr>
          <w:spacing w:val="1"/>
          <w:w w:val="110"/>
        </w:rPr>
        <w:t> </w:t>
      </w:r>
      <w:r>
        <w:rPr>
          <w:w w:val="110"/>
        </w:rPr>
        <w:t>Francisco</w:t>
      </w:r>
      <w:r>
        <w:rPr>
          <w:spacing w:val="2"/>
          <w:w w:val="110"/>
        </w:rPr>
        <w:t> </w:t>
      </w:r>
      <w:r>
        <w:rPr>
          <w:w w:val="110"/>
        </w:rPr>
        <w:t>State</w:t>
      </w:r>
      <w:r>
        <w:rPr>
          <w:spacing w:val="1"/>
          <w:w w:val="110"/>
        </w:rPr>
        <w:t> </w:t>
      </w:r>
      <w:r>
        <w:rPr>
          <w:spacing w:val="-2"/>
          <w:w w:val="110"/>
        </w:rPr>
        <w:t>University</w:t>
      </w:r>
    </w:p>
    <w:p>
      <w:pPr>
        <w:pStyle w:val="BodyText"/>
        <w:spacing w:line="266" w:lineRule="auto" w:before="179"/>
        <w:ind w:left="400" w:right="3234"/>
      </w:pPr>
      <w:r>
        <w:rPr/>
        <w:br w:type="column"/>
      </w:r>
      <w:r>
        <w:rPr/>
        <w:t>Field</w:t>
      </w:r>
      <w:r>
        <w:rPr>
          <w:spacing w:val="31"/>
        </w:rPr>
        <w:t> </w:t>
      </w:r>
      <w:r>
        <w:rPr/>
        <w:t>Marketing</w:t>
      </w:r>
      <w:r>
        <w:rPr>
          <w:spacing w:val="31"/>
        </w:rPr>
        <w:t> </w:t>
      </w:r>
      <w:r>
        <w:rPr/>
        <w:t>Manager</w:t>
      </w:r>
      <w:r>
        <w:rPr>
          <w:spacing w:val="39"/>
        </w:rPr>
        <w:t> </w:t>
      </w:r>
      <w:r>
        <w:rPr>
          <w:w w:val="85"/>
          <w:position w:val="1"/>
        </w:rPr>
        <w:t>|</w:t>
      </w:r>
      <w:r>
        <w:rPr>
          <w:spacing w:val="39"/>
          <w:position w:val="1"/>
        </w:rPr>
        <w:t> </w:t>
      </w:r>
      <w:r>
        <w:rPr/>
        <w:t>Telix Tech</w:t>
      </w:r>
      <w:r>
        <w:rPr>
          <w:spacing w:val="31"/>
        </w:rPr>
        <w:t> </w:t>
      </w:r>
      <w:r>
        <w:rPr>
          <w:w w:val="85"/>
        </w:rPr>
        <w:t>|</w:t>
      </w:r>
      <w:r>
        <w:rPr>
          <w:spacing w:val="31"/>
        </w:rPr>
        <w:t> </w:t>
      </w:r>
      <w:r>
        <w:rPr/>
        <w:t>San Jose,</w:t>
      </w:r>
      <w:r>
        <w:rPr>
          <w:spacing w:val="31"/>
        </w:rPr>
        <w:t> </w:t>
      </w:r>
      <w:r>
        <w:rPr/>
        <w:t>CA, February 2020</w:t>
      </w:r>
      <w:r>
        <w:rPr>
          <w:w w:val="130"/>
        </w:rPr>
        <w:t> 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141" w:right="141"/>
          <w:cols w:num="2" w:equalWidth="0">
            <w:col w:w="3362" w:space="40"/>
            <w:col w:w="8236"/>
          </w:cols>
        </w:sectPr>
      </w:pPr>
    </w:p>
    <w:p>
      <w:pPr>
        <w:pStyle w:val="BodyText"/>
        <w:rPr>
          <w:sz w:val="24"/>
        </w:rPr>
      </w:pPr>
    </w:p>
    <w:p>
      <w:pPr>
        <w:pStyle w:val="BodyText"/>
        <w:spacing w:before="164"/>
        <w:rPr>
          <w:sz w:val="24"/>
        </w:rPr>
      </w:pPr>
    </w:p>
    <w:p>
      <w:pPr>
        <w:pStyle w:val="Heading1"/>
      </w:pPr>
      <w:r>
        <w:rPr>
          <w:color w:val="FFFFFF"/>
          <w:w w:val="135"/>
        </w:rPr>
        <w:t>KEY</w:t>
      </w:r>
      <w:r>
        <w:rPr>
          <w:color w:val="FFFFFF"/>
          <w:spacing w:val="10"/>
          <w:w w:val="135"/>
        </w:rPr>
        <w:t> </w:t>
      </w:r>
      <w:r>
        <w:rPr>
          <w:color w:val="FFFFFF"/>
          <w:spacing w:val="-2"/>
          <w:w w:val="135"/>
        </w:rPr>
        <w:t>SKILLS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35" w:lineRule="exact" w:before="0" w:after="0"/>
        <w:ind w:left="340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30+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field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annually,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generating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4,000+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qualified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leads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0"/>
          <w:w w:val="105"/>
          <w:sz w:val="18"/>
        </w:rPr>
        <w:t> </w:t>
      </w:r>
      <w:r>
        <w:rPr>
          <w:spacing w:val="-4"/>
          <w:w w:val="105"/>
          <w:sz w:val="18"/>
        </w:rPr>
        <w:t>2023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  <w:tab w:pos="342" w:val="left" w:leader="none"/>
        </w:tabs>
        <w:spacing w:line="218" w:lineRule="auto" w:before="2" w:after="0"/>
        <w:ind w:left="342" w:right="91" w:hanging="298"/>
        <w:jc w:val="left"/>
        <w:rPr>
          <w:sz w:val="18"/>
        </w:rPr>
      </w:pPr>
      <w:r>
        <w:rPr>
          <w:w w:val="105"/>
          <w:sz w:val="18"/>
        </w:rPr>
        <w:t>Coordinates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regional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campaigns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increased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pipeline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contribution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22%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year-over-year (YoY)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240" w:lineRule="auto" w:before="32" w:after="0"/>
        <w:ind w:left="340" w:right="0" w:hanging="296"/>
        <w:jc w:val="left"/>
        <w:rPr>
          <w:sz w:val="18"/>
        </w:rPr>
      </w:pPr>
      <w:r>
        <w:rPr>
          <w:sz w:val="18"/>
        </w:rPr>
        <w:t>Partners</w:t>
      </w:r>
      <w:r>
        <w:rPr>
          <w:spacing w:val="43"/>
          <w:sz w:val="18"/>
        </w:rPr>
        <w:t> </w:t>
      </w:r>
      <w:r>
        <w:rPr>
          <w:sz w:val="18"/>
        </w:rPr>
        <w:t>with</w:t>
      </w:r>
      <w:r>
        <w:rPr>
          <w:spacing w:val="53"/>
          <w:sz w:val="18"/>
        </w:rPr>
        <w:t> </w:t>
      </w:r>
      <w:r>
        <w:rPr>
          <w:sz w:val="18"/>
        </w:rPr>
        <w:t>sales</w:t>
      </w:r>
      <w:r>
        <w:rPr>
          <w:spacing w:val="53"/>
          <w:sz w:val="18"/>
        </w:rPr>
        <w:t> </w:t>
      </w:r>
      <w:r>
        <w:rPr>
          <w:sz w:val="18"/>
        </w:rPr>
        <w:t>for</w:t>
      </w:r>
      <w:r>
        <w:rPr>
          <w:spacing w:val="45"/>
          <w:sz w:val="18"/>
        </w:rPr>
        <w:t> </w:t>
      </w:r>
      <w:r>
        <w:rPr>
          <w:sz w:val="18"/>
        </w:rPr>
        <w:t>localized</w:t>
      </w:r>
      <w:r>
        <w:rPr>
          <w:spacing w:val="41"/>
          <w:sz w:val="18"/>
        </w:rPr>
        <w:t> </w:t>
      </w:r>
      <w:r>
        <w:rPr>
          <w:sz w:val="18"/>
        </w:rPr>
        <w:t>ABM</w:t>
      </w:r>
      <w:r>
        <w:rPr>
          <w:spacing w:val="53"/>
          <w:sz w:val="18"/>
        </w:rPr>
        <w:t> </w:t>
      </w:r>
      <w:r>
        <w:rPr>
          <w:sz w:val="18"/>
        </w:rPr>
        <w:t>strategies</w:t>
      </w:r>
      <w:r>
        <w:rPr>
          <w:spacing w:val="53"/>
          <w:sz w:val="18"/>
        </w:rPr>
        <w:t> </w:t>
      </w:r>
      <w:r>
        <w:rPr>
          <w:sz w:val="18"/>
        </w:rPr>
        <w:t>targeting</w:t>
      </w:r>
      <w:r>
        <w:rPr>
          <w:spacing w:val="53"/>
          <w:sz w:val="18"/>
        </w:rPr>
        <w:t> </w:t>
      </w:r>
      <w:r>
        <w:rPr>
          <w:sz w:val="18"/>
        </w:rPr>
        <w:t>key</w:t>
      </w:r>
      <w:r>
        <w:rPr>
          <w:spacing w:val="44"/>
          <w:sz w:val="18"/>
        </w:rPr>
        <w:t> </w:t>
      </w:r>
      <w:r>
        <w:rPr>
          <w:spacing w:val="-2"/>
          <w:sz w:val="18"/>
        </w:rPr>
        <w:t>accounts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00" w:bottom="280" w:left="141" w:right="141"/>
          <w:cols w:num="2" w:equalWidth="0">
            <w:col w:w="1517" w:space="2426"/>
            <w:col w:w="7695"/>
          </w:cols>
        </w:sectPr>
      </w:pPr>
    </w:p>
    <w:p>
      <w:pPr>
        <w:pStyle w:val="BodyText"/>
        <w:spacing w:before="10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400" w:bottom="280" w:left="141" w:right="141"/>
        </w:sectPr>
      </w:pPr>
    </w:p>
    <w:p>
      <w:pPr>
        <w:pStyle w:val="ListParagraph"/>
        <w:numPr>
          <w:ilvl w:val="1"/>
          <w:numId w:val="1"/>
        </w:numPr>
        <w:tabs>
          <w:tab w:pos="730" w:val="left" w:leader="none"/>
          <w:tab w:pos="732" w:val="left" w:leader="none"/>
        </w:tabs>
        <w:spacing w:line="218" w:lineRule="auto" w:before="119" w:after="0"/>
        <w:ind w:left="732" w:right="38" w:hanging="298"/>
        <w:jc w:val="left"/>
        <w:rPr>
          <w:sz w:val="18"/>
        </w:rPr>
      </w:pPr>
      <w:r>
        <w:rPr>
          <w:w w:val="110"/>
          <w:sz w:val="18"/>
        </w:rPr>
        <w:t>Account-based marketing </w:t>
      </w:r>
      <w:r>
        <w:rPr>
          <w:spacing w:val="-2"/>
          <w:w w:val="110"/>
          <w:sz w:val="18"/>
        </w:rPr>
        <w:t>(ABM)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230" w:lineRule="exact" w:before="17" w:after="0"/>
        <w:ind w:left="731" w:right="0" w:hanging="296"/>
        <w:jc w:val="left"/>
        <w:rPr>
          <w:sz w:val="18"/>
        </w:rPr>
      </w:pPr>
      <w:r>
        <w:rPr>
          <w:spacing w:val="-2"/>
          <w:w w:val="110"/>
          <w:sz w:val="18"/>
        </w:rPr>
        <w:t>Budgeting</w:t>
      </w:r>
    </w:p>
    <w:p>
      <w:pPr>
        <w:pStyle w:val="BodyText"/>
        <w:spacing w:before="7"/>
      </w:pPr>
      <w:r>
        <w:rPr/>
        <w:br w:type="column"/>
      </w:r>
      <w:r>
        <w:rPr/>
      </w:r>
    </w:p>
    <w:p>
      <w:pPr>
        <w:pStyle w:val="BodyText"/>
        <w:spacing w:line="266" w:lineRule="auto"/>
        <w:ind w:left="435" w:right="3119"/>
      </w:pPr>
      <w:r>
        <w:rPr/>
        <w:t>Marketing</w:t>
      </w:r>
      <w:r>
        <w:rPr>
          <w:spacing w:val="40"/>
        </w:rPr>
        <w:t> </w:t>
      </w:r>
      <w:r>
        <w:rPr/>
        <w:t>Coordinator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NuData</w:t>
      </w:r>
      <w:r>
        <w:rPr>
          <w:spacing w:val="40"/>
        </w:rPr>
        <w:t> </w:t>
      </w:r>
      <w:r>
        <w:rPr/>
        <w:t>Group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Oakland,</w:t>
      </w:r>
      <w:r>
        <w:rPr>
          <w:spacing w:val="40"/>
        </w:rPr>
        <w:t> </w:t>
      </w:r>
      <w:r>
        <w:rPr/>
        <w:t>CA, June</w:t>
      </w:r>
      <w:r>
        <w:rPr>
          <w:spacing w:val="40"/>
        </w:rPr>
        <w:t> </w:t>
      </w:r>
      <w:r>
        <w:rPr/>
        <w:t>2016</w:t>
      </w:r>
      <w:r>
        <w:rPr>
          <w:w w:val="130"/>
        </w:rPr>
        <w:t> – </w:t>
      </w:r>
      <w:r>
        <w:rPr/>
        <w:t>January 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141" w:right="141"/>
          <w:cols w:num="2" w:equalWidth="0">
            <w:col w:w="3092" w:space="274"/>
            <w:col w:w="8272"/>
          </w:cols>
        </w:sectPr>
      </w:pP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43" w:lineRule="exact" w:before="101" w:after="0"/>
        <w:ind w:left="731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286012"/>
                            <a:ext cx="9525" cy="842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201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5810237"/>
                                </a:lnTo>
                                <a:lnTo>
                                  <a:pt x="0" y="8420074"/>
                                </a:lnTo>
                                <a:lnTo>
                                  <a:pt x="9525" y="8420074"/>
                                </a:lnTo>
                                <a:lnTo>
                                  <a:pt x="9525" y="5810237"/>
                                </a:lnTo>
                                <a:lnTo>
                                  <a:pt x="9525" y="3238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86000">
                                <a:moveTo>
                                  <a:pt x="7568183" y="2285999"/>
                                </a:moveTo>
                                <a:lnTo>
                                  <a:pt x="0" y="2285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85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466974"/>
                            <a:ext cx="518731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00050">
                                <a:moveTo>
                                  <a:pt x="5186933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44316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5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8630" y="447319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42887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514599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285999"/>
                            <a:ext cx="9525" cy="419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191000">
                                <a:moveTo>
                                  <a:pt x="9524" y="4190999"/>
                                </a:moveTo>
                                <a:lnTo>
                                  <a:pt x="0" y="41909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19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438399"/>
                            <a:ext cx="1828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28625">
                                <a:moveTo>
                                  <a:pt x="1828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42411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5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7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7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4098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505074"/>
                            <a:ext cx="304799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3886199"/>
                            <a:ext cx="1828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28625">
                                <a:moveTo>
                                  <a:pt x="1828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386238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38480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3924299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shape style="position:absolute;left:3734;top:3600;width:15;height:13260" id="docshape2" coordorigin="3735,3600" coordsize="15,13260" path="m3750,3600l3735,3600,3735,4110,3735,12750,3735,16860,3750,16860,3750,12750,3750,4110,3750,3600xe" filled="true" fillcolor="#000000" stroked="false">
                  <v:path arrowok="t"/>
                  <v:fill type="solid"/>
                </v:shape>
                <v:rect style="position:absolute;left:0;top:0;width:11919;height:3600" id="docshape3" filled="true" fillcolor="#424242" stroked="false">
                  <v:fill type="solid"/>
                </v:rect>
                <v:rect style="position:absolute;left:3750;top:3885;width:8169;height:630" id="docshape4" filled="true" fillcolor="#5c2525" stroked="false">
                  <v:fill type="solid"/>
                </v:rect>
                <v:shape style="position:absolute;left:9922;top:3847;width:735;height:705" id="docshape5" coordorigin="9922,3848" coordsize="735,705" path="m10302,4552l10278,4552,10266,4552,10206,4544,10138,4522,10076,4487,10022,4442,9978,4388,9946,4327,9927,4260,9922,4215,9922,4204,9922,4185,9932,4117,9955,4052,9991,3993,10039,3942,10096,3900,10160,3870,10230,3852,10278,3848,10302,3848,10374,3856,10442,3878,10504,3913,10558,3958,10602,4012,10634,4073,10653,4140,10657,4185,10657,4215,10648,4283,10625,4348,10589,4407,10541,4458,10484,4500,10420,4530,10350,4548,10314,4552,10302,4552xe" filled="true" fillcolor="#ffffff" stroked="false">
                  <v:path arrowok="t"/>
                  <v:fill type="solid"/>
                </v:shape>
                <v:shape style="position:absolute;left:9900;top:3825;width:780;height:748" id="docshape6" coordorigin="9900,3825" coordsize="780,748" path="m10316,4573l10264,4573,10239,4571,10201,4565,10189,4561,10165,4555,10153,4551,10129,4541,10117,4535,10095,4525,10084,4519,10063,4505,10052,4497,10033,4481,10023,4473,10005,4457,9997,4447,9980,4429,9973,4419,9959,4399,9952,4389,9940,4367,9935,4355,9925,4333,9920,4323,9913,4299,9910,4287,9905,4263,9903,4251,9901,4227,9900,4215,9900,4183,9901,4171,9903,4147,9905,4135,9910,4111,9913,4099,9920,4075,9925,4065,9935,4043,9940,4031,9952,4009,9959,3999,9973,3979,9980,3969,9997,3951,10005,3941,10023,3925,10033,3917,10052,3901,10063,3893,10084,3879,10095,3873,10117,3863,10129,3857,10153,3847,10165,3843,10189,3837,10201,3833,10239,3827,10264,3825,10316,3825,10341,3827,10379,3833,10391,3837,10415,3843,10427,3847,10451,3857,10463,3863,10476,3869,10267,3869,10245,3871,10201,3879,10179,3887,10168,3889,10148,3897,10137,3903,10117,3913,10108,3919,10089,3929,10080,3937,10062,3949,10054,3957,10038,3973,10030,3981,10016,3997,10009,4005,9997,4023,9991,4033,9980,4051,9976,4061,9967,4081,9963,4091,9957,4111,9954,4121,9949,4143,9948,4153,9946,4175,9945,4183,9945,4215,9946,4223,9948,4245,9949,4255,9954,4277,9957,4287,9963,4307,9967,4317,9976,4337,9980,4347,9991,4365,9997,4375,10009,4393,10016,4401,10030,4417,10038,4425,10054,4441,10062,4449,10080,4461,10089,4469,10108,4479,10117,4485,10137,4495,10148,4501,10168,4509,10179,4511,10201,4519,10245,4527,10267,4529,10476,4529,10463,4535,10451,4541,10427,4551,10415,4555,10391,4561,10379,4565,10341,4571,10316,4573xm10476,4529l10313,4529,10335,4527,10379,4519,10401,4511,10412,4509,10432,4501,10443,4495,10463,4485,10472,4479,10491,4469,10500,4461,10518,4449,10526,4441,10542,4425,10550,4417,10564,4401,10571,4393,10583,4375,10589,4365,10600,4347,10604,4337,10613,4317,10617,4307,10623,4287,10626,4277,10631,4255,10632,4245,10634,4223,10635,4215,10635,4183,10634,4175,10632,4153,10631,4143,10626,4121,10623,4111,10617,4091,10613,4081,10604,4061,10600,4051,10589,4033,10583,4023,10571,4005,10564,3997,10550,3981,10542,3973,10526,3957,10518,3949,10500,3937,10491,3929,10472,3919,10463,3913,10443,3903,10432,3897,10412,3889,10401,3887,10379,3879,10335,3871,10313,3869,10476,3869,10485,3873,10496,3879,10517,3893,10528,3901,10547,3917,10557,3925,10575,3941,10583,3951,10600,3969,10607,3979,10621,3999,10628,4009,10640,4031,10645,4043,10655,4065,10659,4075,10667,4099,10670,4111,10675,4135,10677,4147,10679,4171,10680,4183,10680,4215,10679,4227,10677,4251,10675,4263,10670,4287,10667,4299,10659,4323,10655,4333,10645,4355,10640,4367,10628,4389,10621,4399,10607,4419,10600,4429,10583,4447,10575,4457,10557,4473,10547,4481,10528,4497,10517,4505,10496,4519,10485,4525,10476,4529xe" filled="true" fillcolor="#5c2525" stroked="false">
                  <v:path arrowok="t"/>
                  <v:fill type="solid"/>
                </v:shape>
                <v:shape style="position:absolute;left:10050;top:3960;width:480;height:480" type="#_x0000_t75" id="docshape7" stroked="false">
                  <v:imagedata r:id="rId6" o:title=""/>
                </v:shape>
                <v:rect style="position:absolute;left:3735;top:3600;width:15;height:6600" id="docshape8" filled="true" fillcolor="#000000" stroked="false">
                  <v:fill type="solid"/>
                </v:rect>
                <v:rect style="position:absolute;left:0;top:3840;width:2880;height:675" id="docshape9" filled="true" fillcolor="#5c2525" stroked="false">
                  <v:fill type="solid"/>
                </v:rect>
                <v:shape style="position:absolute;left:2542;top:3817;width:735;height:690" id="docshape10" coordorigin="2542,3818" coordsize="735,690" path="m2926,4507l2894,4507,2882,4507,2812,4496,2745,4472,2685,4436,2633,4390,2591,4335,2562,4273,2545,4208,2542,4162,2543,4151,2552,4084,2575,4020,2610,3961,2657,3911,2714,3869,2778,3839,2847,3822,2894,3818,2926,3818,2997,3826,3064,3848,3126,3882,3179,3927,3223,3980,3254,4041,3273,4106,3277,4151,3277,4174,3268,4241,3245,4305,3210,4364,3163,4414,3106,4456,3042,4486,2973,4503,2926,4507xe" filled="true" fillcolor="#ffffff" stroked="false">
                  <v:path arrowok="t"/>
                  <v:fill type="solid"/>
                </v:shape>
                <v:shape style="position:absolute;left:2520;top:3795;width:780;height:734" id="docshape11" coordorigin="2520,3795" coordsize="780,734" path="m2939,4529l2881,4529,2856,4527,2843,4525,2818,4519,2806,4517,2747,4497,2735,4491,2713,4479,2702,4473,2681,4461,2671,4453,2651,4437,2642,4429,2624,4413,2616,4403,2600,4385,2592,4375,2578,4355,2572,4345,2560,4325,2554,4313,2545,4291,2540,4279,2533,4257,2530,4245,2525,4221,2523,4209,2521,4185,2520,4173,2520,4149,2521,4137,2523,4113,2525,4101,2530,4077,2540,4043,2545,4031,2554,4009,2572,3977,2578,3967,2592,3947,2600,3937,2616,3919,2624,3911,2642,3893,2651,3885,2671,3869,2681,3863,2702,3849,2713,3843,2735,3831,2747,3827,2770,3817,2782,3813,2806,3807,2818,3803,2856,3797,2881,3795,2939,3795,2964,3797,3002,3803,3014,3807,3038,3813,3050,3817,3073,3827,3085,3831,3100,3839,2884,3839,2861,3841,2818,3849,2796,3855,2765,3867,2755,3873,2735,3883,2726,3887,2707,3899,2698,3905,2681,3919,2673,3925,2657,3941,2649,3949,2635,3965,2629,3973,2616,3991,2611,4001,2600,4019,2587,4047,2583,4057,2576,4077,2574,4089,2569,4109,2568,4119,2566,4141,2565,4149,2565,4173,2566,4183,2568,4203,2569,4215,2574,4235,2576,4245,2583,4265,2587,4275,2595,4295,2600,4305,2611,4323,2616,4331,2629,4349,2635,4357,2649,4375,2657,4383,2673,4397,2681,4405,2698,4417,2707,4423,2726,4435,2735,4441,2755,4451,2796,4467,2818,4473,2861,4481,2884,4483,3100,4483,3085,4491,3073,4497,3014,4517,3002,4519,2977,4525,2964,4527,2939,4529xm3100,4483l2936,4483,2959,4481,3002,4473,3024,4467,3065,4451,3085,4441,3094,4435,3113,4423,3122,4417,3139,4405,3147,4397,3163,4383,3171,4375,3185,4357,3191,4349,3204,4331,3209,4323,3220,4305,3225,4295,3233,4275,3237,4265,3244,4245,3246,4235,3251,4215,3252,4203,3254,4183,3255,4173,3255,4149,3254,4141,3252,4119,3251,4109,3246,4089,3244,4077,3237,4057,3233,4047,3220,4019,3209,4001,3204,3991,3191,3973,3185,3965,3171,3949,3163,3941,3147,3925,3139,3919,3122,3905,3113,3899,3094,3887,3085,3883,3065,3873,3055,3867,3024,3855,3002,3849,2959,3841,2936,3839,3100,3839,3107,3843,3118,3849,3139,3863,3149,3869,3169,3885,3178,3893,3196,3911,3204,3919,3220,3937,3228,3947,3242,3967,3248,3977,3266,4009,3275,4031,3280,4043,3290,4077,3295,4101,3297,4113,3299,4137,3300,4149,3300,4173,3299,4183,3299,4185,3297,4209,3295,4221,3290,4245,3287,4257,3280,4279,3275,4291,3266,4313,3260,4325,3248,4345,3242,4355,3228,4375,3220,4385,3204,4403,3196,4413,3178,4429,3169,4437,3149,4453,3139,4461,3118,4473,3107,4479,3100,4483xe" filled="true" fillcolor="#5c2525" stroked="false">
                  <v:path arrowok="t"/>
                  <v:fill type="solid"/>
                </v:shape>
                <v:shape style="position:absolute;left:2670;top:3945;width:480;height:435" type="#_x0000_t75" id="docshape12" stroked="false">
                  <v:imagedata r:id="rId7" o:title=""/>
                </v:shape>
                <v:rect style="position:absolute;left:0;top:6120;width:2880;height:675" id="docshape13" filled="true" fillcolor="#5c2525" stroked="false">
                  <v:fill type="solid"/>
                </v:rect>
                <v:shape style="position:absolute;left:2542;top:6082;width:735;height:705" id="docshape14" coordorigin="2542,6082" coordsize="735,705" path="m2922,6787l2898,6787,2886,6787,2826,6779,2758,6757,2696,6722,2642,6677,2598,6623,2566,6562,2547,6495,2542,6439,2543,6420,2552,6352,2575,6287,2611,6228,2659,6177,2716,6135,2780,6105,2850,6087,2898,6082,2922,6082,2994,6091,3062,6113,3124,6148,3178,6193,3222,6247,3254,6308,3273,6375,3277,6420,3277,6450,3268,6518,3245,6583,3209,6642,3161,6693,3104,6735,3040,6765,2970,6783,2922,6787xe" filled="true" fillcolor="#ffffff" stroked="false">
                  <v:path arrowok="t"/>
                  <v:fill type="solid"/>
                </v:shape>
                <v:shape style="position:absolute;left:2520;top:6060;width:780;height:748" id="docshape15" coordorigin="2520,6060" coordsize="780,748" path="m2936,6808l2884,6808,2859,6806,2821,6800,2809,6796,2785,6790,2773,6786,2749,6776,2737,6770,2715,6760,2704,6754,2683,6740,2672,6732,2653,6716,2643,6708,2625,6692,2617,6682,2600,6664,2593,6654,2579,6634,2572,6624,2560,6602,2555,6590,2545,6568,2541,6558,2533,6534,2530,6522,2525,6498,2523,6486,2521,6462,2520,6450,2520,6418,2521,6406,2523,6382,2525,6370,2530,6346,2533,6334,2541,6310,2545,6300,2555,6278,2560,6266,2572,6244,2579,6234,2593,6214,2600,6204,2617,6186,2625,6176,2643,6160,2653,6152,2672,6136,2683,6128,2704,6114,2715,6108,2737,6098,2749,6092,2773,6082,2785,6078,2809,6072,2821,6068,2859,6062,2884,6060,2936,6060,2961,6062,2999,6068,3011,6072,3035,6078,3047,6082,3071,6092,3083,6098,3096,6104,2887,6104,2865,6106,2821,6114,2799,6122,2788,6124,2768,6132,2757,6138,2737,6148,2728,6154,2709,6164,2700,6172,2682,6184,2674,6192,2658,6208,2650,6216,2636,6232,2629,6240,2617,6258,2611,6268,2600,6286,2596,6296,2587,6316,2583,6326,2577,6346,2574,6356,2569,6378,2568,6388,2566,6410,2565,6418,2565,6450,2566,6458,2568,6480,2569,6490,2574,6512,2577,6522,2583,6542,2587,6552,2596,6572,2600,6582,2611,6600,2617,6610,2629,6628,2636,6636,2650,6652,2658,6660,2674,6676,2682,6684,2700,6696,2709,6704,2728,6714,2737,6720,2757,6730,2768,6736,2788,6744,2799,6746,2821,6754,2865,6762,2887,6764,3096,6764,3083,6770,3071,6776,3047,6786,3035,6790,3011,6796,2999,6800,2961,6806,2936,6808xm3096,6764l2933,6764,2955,6762,2999,6754,3021,6746,3032,6744,3052,6736,3063,6730,3083,6720,3092,6714,3111,6704,3120,6696,3138,6684,3146,6676,3162,6660,3170,6652,3184,6636,3191,6628,3203,6610,3209,6600,3220,6582,3224,6572,3233,6552,3237,6542,3243,6522,3246,6512,3251,6490,3252,6480,3254,6458,3255,6450,3255,6418,3254,6410,3252,6388,3251,6378,3246,6356,3243,6346,3237,6326,3233,6316,3224,6296,3220,6286,3209,6268,3203,6258,3191,6240,3184,6232,3170,6216,3162,6208,3146,6192,3138,6184,3120,6172,3111,6164,3092,6154,3083,6148,3063,6138,3052,6132,3032,6124,3021,6122,2999,6114,2955,6106,2933,6104,3096,6104,3105,6108,3116,6114,3137,6128,3148,6136,3167,6152,3177,6160,3195,6176,3203,6186,3220,6204,3227,6214,3241,6234,3248,6244,3260,6266,3265,6278,3275,6300,3279,6310,3287,6334,3290,6346,3295,6370,3297,6382,3299,6406,3300,6418,3300,6450,3299,6462,3297,6486,3295,6498,3290,6522,3287,6534,3279,6558,3275,6568,3265,6590,3260,6602,3248,6624,3241,6634,3227,6654,3220,6664,3203,6682,3195,6692,3177,6708,3167,6716,3148,6732,3137,6740,3116,6754,3105,6760,3096,6764xe" filled="true" fillcolor="#5c2525" stroked="false">
                  <v:path arrowok="t"/>
                  <v:fill type="solid"/>
                </v:shape>
                <v:shape style="position:absolute;left:2670;top:6180;width:480;height:510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10"/>
          <w:sz w:val="18"/>
        </w:rPr>
        <w:t>Event</w:t>
      </w:r>
      <w:r>
        <w:rPr>
          <w:spacing w:val="-9"/>
          <w:w w:val="110"/>
          <w:sz w:val="18"/>
        </w:rPr>
        <w:t> </w:t>
      </w:r>
      <w:r>
        <w:rPr>
          <w:spacing w:val="-2"/>
          <w:w w:val="110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30" w:lineRule="exact" w:before="0" w:after="0"/>
        <w:ind w:left="731" w:right="0" w:hanging="296"/>
        <w:jc w:val="left"/>
        <w:rPr>
          <w:sz w:val="18"/>
        </w:rPr>
      </w:pPr>
      <w:r>
        <w:rPr>
          <w:w w:val="105"/>
          <w:sz w:val="18"/>
        </w:rPr>
        <w:t>Field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campaign</w:t>
      </w:r>
      <w:r>
        <w:rPr>
          <w:spacing w:val="39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23" w:lineRule="exact" w:before="0" w:after="0"/>
        <w:ind w:left="731" w:right="0" w:hanging="296"/>
        <w:jc w:val="left"/>
        <w:rPr>
          <w:sz w:val="18"/>
        </w:rPr>
      </w:pPr>
      <w:r>
        <w:rPr>
          <w:w w:val="110"/>
          <w:sz w:val="18"/>
        </w:rPr>
        <w:t>Lead</w:t>
      </w:r>
      <w:r>
        <w:rPr>
          <w:spacing w:val="12"/>
          <w:w w:val="110"/>
          <w:sz w:val="18"/>
        </w:rPr>
        <w:t> </w:t>
      </w:r>
      <w:r>
        <w:rPr>
          <w:spacing w:val="-2"/>
          <w:w w:val="110"/>
          <w:sz w:val="18"/>
        </w:rPr>
        <w:t>generation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23" w:lineRule="exact" w:before="0" w:after="0"/>
        <w:ind w:left="731" w:right="0" w:hanging="296"/>
        <w:jc w:val="left"/>
        <w:rPr>
          <w:sz w:val="18"/>
        </w:rPr>
      </w:pPr>
      <w:r>
        <w:rPr>
          <w:w w:val="105"/>
          <w:sz w:val="18"/>
        </w:rPr>
        <w:t>Partner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marketing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43" w:lineRule="exact" w:before="0" w:after="0"/>
        <w:ind w:left="731" w:right="0" w:hanging="296"/>
        <w:jc w:val="left"/>
        <w:rPr>
          <w:sz w:val="18"/>
        </w:rPr>
      </w:pPr>
      <w:r>
        <w:rPr>
          <w:spacing w:val="2"/>
          <w:w w:val="105"/>
          <w:sz w:val="18"/>
        </w:rPr>
        <w:t>Regional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marketing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39" w:lineRule="exact" w:before="0" w:after="0"/>
        <w:ind w:left="731" w:right="0" w:hanging="296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Organized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industry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events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managed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pre-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post-event</w:t>
      </w:r>
      <w:r>
        <w:rPr>
          <w:spacing w:val="6"/>
          <w:w w:val="110"/>
          <w:sz w:val="18"/>
        </w:rPr>
        <w:t> </w:t>
      </w:r>
      <w:r>
        <w:rPr>
          <w:w w:val="110"/>
          <w:sz w:val="18"/>
        </w:rPr>
        <w:t>lead</w:t>
      </w:r>
      <w:r>
        <w:rPr>
          <w:spacing w:val="-1"/>
          <w:w w:val="110"/>
          <w:sz w:val="18"/>
        </w:rPr>
        <w:t> </w:t>
      </w:r>
      <w:r>
        <w:rPr>
          <w:spacing w:val="-2"/>
          <w:w w:val="110"/>
          <w:sz w:val="18"/>
        </w:rPr>
        <w:t>workflows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43" w:lineRule="exact" w:before="0" w:after="0"/>
        <w:ind w:left="731" w:right="0" w:hanging="296"/>
        <w:jc w:val="left"/>
        <w:rPr>
          <w:sz w:val="18"/>
        </w:rPr>
      </w:pPr>
      <w:r>
        <w:rPr>
          <w:w w:val="105"/>
          <w:sz w:val="18"/>
        </w:rPr>
        <w:t>Supported</w:t>
      </w:r>
      <w:r>
        <w:rPr>
          <w:spacing w:val="44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45"/>
          <w:w w:val="105"/>
          <w:sz w:val="18"/>
        </w:rPr>
        <w:t> </w:t>
      </w:r>
      <w:r>
        <w:rPr>
          <w:w w:val="105"/>
          <w:sz w:val="18"/>
        </w:rPr>
        <w:t>enablement</w:t>
      </w:r>
      <w:r>
        <w:rPr>
          <w:spacing w:val="45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45"/>
          <w:w w:val="105"/>
          <w:sz w:val="18"/>
        </w:rPr>
        <w:t> </w:t>
      </w:r>
      <w:r>
        <w:rPr>
          <w:w w:val="105"/>
          <w:sz w:val="18"/>
        </w:rPr>
        <w:t>territory-based</w:t>
      </w:r>
      <w:r>
        <w:rPr>
          <w:spacing w:val="45"/>
          <w:w w:val="105"/>
          <w:sz w:val="18"/>
        </w:rPr>
        <w:t> </w:t>
      </w:r>
      <w:r>
        <w:rPr>
          <w:w w:val="105"/>
          <w:sz w:val="18"/>
        </w:rPr>
        <w:t>promotions</w:t>
      </w:r>
      <w:r>
        <w:rPr>
          <w:spacing w:val="4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5"/>
          <w:w w:val="105"/>
          <w:sz w:val="18"/>
        </w:rPr>
        <w:t> </w:t>
      </w:r>
      <w:r>
        <w:rPr>
          <w:spacing w:val="-2"/>
          <w:w w:val="105"/>
          <w:sz w:val="18"/>
        </w:rPr>
        <w:t>tools</w:t>
      </w:r>
    </w:p>
    <w:sectPr>
      <w:type w:val="continuous"/>
      <w:pgSz w:w="11920" w:h="16860"/>
      <w:pgMar w:top="400" w:bottom="280" w:left="141" w:right="141"/>
      <w:cols w:num="2" w:equalWidth="0">
        <w:col w:w="2976" w:space="576"/>
        <w:col w:w="808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4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9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7"/>
      <w:ind w:left="547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31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lakealle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2026-02-12T17:03:31Z</dcterms:created>
  <dcterms:modified xsi:type="dcterms:W3CDTF">2026-02-12T17:03:31Z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