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15"/>
        <w:rPr>
          <w:rFonts w:ascii="Times New Roman"/>
          <w:sz w:val="16"/>
        </w:rPr>
      </w:pPr>
    </w:p>
    <w:p>
      <w:pPr>
        <w:spacing w:before="0"/>
        <w:ind w:left="3944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-1836652</wp:posOffset>
                </wp:positionV>
                <wp:extent cx="7568565" cy="1733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33550"/>
                          <a:chExt cx="7568565" cy="17335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83" y="1733549"/>
                                </a:moveTo>
                                <a:lnTo>
                                  <a:pt x="0" y="1733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3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33550"/>
                                </a:lnTo>
                                <a:lnTo>
                                  <a:pt x="895337" y="17335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33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58"/>
                                <w:rPr>
                                  <w:sz w:val="6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Trebuchet MS"/>
                                  <w:sz w:val="67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67"/>
                                </w:rPr>
                                <w:t>Samantha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7"/>
                                  <w:w w:val="105"/>
                                  <w:sz w:val="67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4"/>
                                  <w:w w:val="105"/>
                                  <w:sz w:val="67"/>
                                </w:rPr>
                                <w:t>Lewis</w:t>
                              </w:r>
                            </w:p>
                            <w:p>
                              <w:pPr>
                                <w:spacing w:before="169"/>
                                <w:ind w:left="1119" w:right="0" w:firstLine="0"/>
                                <w:jc w:val="center"/>
                                <w:rPr>
                                  <w:rFonts w:ascii="Trebuchet MS"/>
                                  <w:sz w:val="22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spacing w:val="-2"/>
                                  <w:sz w:val="22"/>
                                </w:rPr>
                                <w:t>Retail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2"/>
                                  <w:sz w:val="22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4.618286pt;width:595.950pt;height:136.5pt;mso-position-horizontal-relative:page;mso-position-vertical-relative:paragraph;z-index:15729664" id="docshapegroup1" coordorigin="0,-2892" coordsize="11919,2730">
                <v:rect style="position:absolute;left:0;top:-2893;width:11919;height:2730" id="docshape2" filled="true" fillcolor="#bc936d" stroked="false">
                  <v:fill type="solid"/>
                </v:rect>
                <v:shape style="position:absolute;left:0;top:-2893;width:11919;height:2730" id="docshape3" coordorigin="0,-2892" coordsize="11919,2730" path="m11918,-2652l1410,-2652,1410,-2892,1395,-2892,1395,-2652,0,-2652,0,-2637,1395,-2637,1395,-162,1410,-162,1410,-2637,11918,-2637,11918,-2652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93;width:11919;height:273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58"/>
                          <w:rPr>
                            <w:sz w:val="67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Trebuchet MS"/>
                            <w:sz w:val="67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67"/>
                          </w:rPr>
                          <w:t>Samantha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7"/>
                            <w:w w:val="105"/>
                            <w:sz w:val="67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-4"/>
                            <w:w w:val="105"/>
                            <w:sz w:val="67"/>
                          </w:rPr>
                          <w:t>Lewis</w:t>
                        </w:r>
                      </w:p>
                      <w:p>
                        <w:pPr>
                          <w:spacing w:before="169"/>
                          <w:ind w:left="1119" w:right="0" w:firstLine="0"/>
                          <w:jc w:val="center"/>
                          <w:rPr>
                            <w:rFonts w:ascii="Trebuchet MS"/>
                            <w:sz w:val="22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spacing w:val="-2"/>
                            <w:sz w:val="22"/>
                          </w:rPr>
                          <w:t>Retail</w:t>
                        </w:r>
                        <w:r>
                          <w:rPr>
                            <w:rFonts w:ascii="Trebuchet MS"/>
                            <w:color w:val="FFFFFF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-2"/>
                            <w:sz w:val="22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5"/>
          <w:sz w:val="16"/>
        </w:rPr>
        <w:t>(123)</w:t>
      </w:r>
      <w:r>
        <w:rPr>
          <w:spacing w:val="7"/>
          <w:w w:val="115"/>
          <w:sz w:val="16"/>
        </w:rPr>
        <w:t> </w:t>
      </w:r>
      <w:r>
        <w:rPr>
          <w:w w:val="115"/>
          <w:sz w:val="16"/>
        </w:rPr>
        <w:t>456-7890</w:t>
      </w:r>
      <w:r>
        <w:rPr>
          <w:spacing w:val="42"/>
          <w:w w:val="115"/>
          <w:sz w:val="16"/>
        </w:rPr>
        <w:t> </w:t>
      </w:r>
      <w:r>
        <w:rPr>
          <w:sz w:val="11"/>
        </w:rPr>
        <w:t>•</w:t>
      </w:r>
      <w:r>
        <w:rPr>
          <w:spacing w:val="55"/>
          <w:w w:val="115"/>
          <w:sz w:val="11"/>
        </w:rPr>
        <w:t> </w:t>
      </w:r>
      <w:r>
        <w:rPr>
          <w:w w:val="115"/>
          <w:sz w:val="16"/>
        </w:rPr>
        <w:t>City,</w:t>
      </w:r>
      <w:r>
        <w:rPr>
          <w:spacing w:val="8"/>
          <w:w w:val="115"/>
          <w:sz w:val="16"/>
        </w:rPr>
        <w:t> </w:t>
      </w:r>
      <w:r>
        <w:rPr>
          <w:w w:val="115"/>
          <w:sz w:val="16"/>
        </w:rPr>
        <w:t>ST</w:t>
      </w:r>
      <w:r>
        <w:rPr>
          <w:spacing w:val="43"/>
          <w:w w:val="115"/>
          <w:sz w:val="16"/>
        </w:rPr>
        <w:t> </w:t>
      </w:r>
      <w:r>
        <w:rPr>
          <w:sz w:val="11"/>
        </w:rPr>
        <w:t>•</w:t>
      </w:r>
      <w:r>
        <w:rPr>
          <w:spacing w:val="55"/>
          <w:w w:val="115"/>
          <w:sz w:val="11"/>
        </w:rPr>
        <w:t> </w:t>
      </w:r>
      <w:hyperlink r:id="rId5">
        <w:r>
          <w:rPr>
            <w:spacing w:val="-2"/>
            <w:w w:val="115"/>
            <w:sz w:val="16"/>
          </w:rPr>
          <w:t>email@example.com</w:t>
        </w:r>
      </w:hyperlink>
    </w:p>
    <w:p>
      <w:pPr>
        <w:spacing w:before="180"/>
        <w:ind w:left="693" w:right="467" w:firstLine="0"/>
        <w:jc w:val="center"/>
        <w:rPr>
          <w:b/>
          <w:sz w:val="16"/>
        </w:rPr>
      </w:pPr>
      <w:r>
        <w:rPr>
          <w:b/>
          <w:w w:val="130"/>
          <w:sz w:val="16"/>
        </w:rPr>
        <w:t>Retail</w:t>
      </w:r>
      <w:r>
        <w:rPr>
          <w:b/>
          <w:spacing w:val="7"/>
          <w:w w:val="130"/>
          <w:sz w:val="16"/>
        </w:rPr>
        <w:t> </w:t>
      </w:r>
      <w:r>
        <w:rPr>
          <w:b/>
          <w:w w:val="130"/>
          <w:sz w:val="16"/>
        </w:rPr>
        <w:t>manager</w:t>
      </w:r>
      <w:r>
        <w:rPr>
          <w:b/>
          <w:spacing w:val="8"/>
          <w:w w:val="130"/>
          <w:sz w:val="16"/>
        </w:rPr>
        <w:t> </w:t>
      </w:r>
      <w:r>
        <w:rPr>
          <w:b/>
          <w:w w:val="130"/>
          <w:sz w:val="16"/>
        </w:rPr>
        <w:t>with</w:t>
      </w:r>
      <w:r>
        <w:rPr>
          <w:b/>
          <w:spacing w:val="8"/>
          <w:w w:val="130"/>
          <w:sz w:val="16"/>
        </w:rPr>
        <w:t> </w:t>
      </w:r>
      <w:r>
        <w:rPr>
          <w:b/>
          <w:w w:val="130"/>
          <w:sz w:val="16"/>
        </w:rPr>
        <w:t>expertise</w:t>
      </w:r>
      <w:r>
        <w:rPr>
          <w:b/>
          <w:spacing w:val="8"/>
          <w:w w:val="130"/>
          <w:sz w:val="16"/>
        </w:rPr>
        <w:t> </w:t>
      </w:r>
      <w:r>
        <w:rPr>
          <w:b/>
          <w:w w:val="130"/>
          <w:sz w:val="16"/>
        </w:rPr>
        <w:t>in</w:t>
      </w:r>
      <w:r>
        <w:rPr>
          <w:b/>
          <w:spacing w:val="8"/>
          <w:w w:val="130"/>
          <w:sz w:val="16"/>
        </w:rPr>
        <w:t> </w:t>
      </w:r>
      <w:r>
        <w:rPr>
          <w:b/>
          <w:w w:val="130"/>
          <w:sz w:val="16"/>
        </w:rPr>
        <w:t>sales</w:t>
      </w:r>
      <w:r>
        <w:rPr>
          <w:b/>
          <w:spacing w:val="8"/>
          <w:w w:val="130"/>
          <w:sz w:val="16"/>
        </w:rPr>
        <w:t> </w:t>
      </w:r>
      <w:r>
        <w:rPr>
          <w:b/>
          <w:w w:val="130"/>
          <w:sz w:val="16"/>
        </w:rPr>
        <w:t>growth</w:t>
      </w:r>
      <w:r>
        <w:rPr>
          <w:b/>
          <w:spacing w:val="8"/>
          <w:w w:val="130"/>
          <w:sz w:val="16"/>
        </w:rPr>
        <w:t> </w:t>
      </w:r>
      <w:r>
        <w:rPr>
          <w:b/>
          <w:w w:val="130"/>
          <w:sz w:val="16"/>
        </w:rPr>
        <w:t>and</w:t>
      </w:r>
      <w:r>
        <w:rPr>
          <w:b/>
          <w:spacing w:val="8"/>
          <w:w w:val="130"/>
          <w:sz w:val="16"/>
        </w:rPr>
        <w:t> </w:t>
      </w:r>
      <w:r>
        <w:rPr>
          <w:b/>
          <w:w w:val="130"/>
          <w:sz w:val="16"/>
        </w:rPr>
        <w:t>customer</w:t>
      </w:r>
      <w:r>
        <w:rPr>
          <w:b/>
          <w:spacing w:val="8"/>
          <w:w w:val="130"/>
          <w:sz w:val="16"/>
        </w:rPr>
        <w:t> </w:t>
      </w:r>
      <w:r>
        <w:rPr>
          <w:b/>
          <w:spacing w:val="-2"/>
          <w:w w:val="130"/>
          <w:sz w:val="16"/>
        </w:rPr>
        <w:t>experience</w:t>
      </w:r>
    </w:p>
    <w:p>
      <w:pPr>
        <w:spacing w:line="276" w:lineRule="auto" w:before="29"/>
        <w:ind w:left="693" w:right="464" w:firstLine="0"/>
        <w:jc w:val="center"/>
        <w:rPr>
          <w:sz w:val="16"/>
        </w:rPr>
      </w:pPr>
      <w:r>
        <w:rPr>
          <w:w w:val="130"/>
          <w:sz w:val="16"/>
        </w:rPr>
        <w:t>Results-oriented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retail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manager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over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nine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years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of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experience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driving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sales,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leading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teams,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improving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store operations. Adept at merchandising, customer engagement, and financial management.</w:t>
      </w:r>
    </w:p>
    <w:p>
      <w:pPr>
        <w:pStyle w:val="BodyText"/>
        <w:rPr>
          <w:sz w:val="16"/>
        </w:rPr>
      </w:pPr>
    </w:p>
    <w:p>
      <w:pPr>
        <w:pStyle w:val="BodyText"/>
        <w:spacing w:before="92"/>
        <w:rPr>
          <w:sz w:val="16"/>
        </w:rPr>
      </w:pPr>
    </w:p>
    <w:p>
      <w:pPr>
        <w:pStyle w:val="Heading1"/>
      </w:pPr>
      <w:r>
        <w:rPr>
          <w:color w:val="BC936D"/>
          <w:w w:val="105"/>
          <w:sz w:val="24"/>
        </w:rPr>
        <w:t>P</w:t>
      </w:r>
      <w:r>
        <w:rPr>
          <w:color w:val="BC936D"/>
          <w:w w:val="105"/>
        </w:rPr>
        <w:t>rofessional</w:t>
      </w:r>
      <w:r>
        <w:rPr>
          <w:color w:val="BC936D"/>
          <w:spacing w:val="-14"/>
          <w:w w:val="105"/>
        </w:rPr>
        <w:t> </w:t>
      </w:r>
      <w:r>
        <w:rPr>
          <w:color w:val="BC936D"/>
          <w:spacing w:val="-2"/>
          <w:w w:val="105"/>
        </w:rPr>
        <w:t>Experience</w:t>
      </w:r>
    </w:p>
    <w:p>
      <w:pPr>
        <w:pStyle w:val="BodyText"/>
        <w:spacing w:before="37"/>
        <w:rPr>
          <w:rFonts w:ascii="Trebuchet MS"/>
          <w:b/>
          <w:sz w:val="20"/>
        </w:rPr>
      </w:pPr>
    </w:p>
    <w:p>
      <w:pPr>
        <w:pStyle w:val="BodyText"/>
        <w:spacing w:line="278" w:lineRule="auto" w:before="1"/>
        <w:ind w:left="799" w:right="7164"/>
      </w:pPr>
      <w:r>
        <w:rPr>
          <w:w w:val="120"/>
        </w:rPr>
        <w:t>Retail Manager, Style &amp; Co. </w:t>
      </w:r>
      <w:r>
        <w:rPr/>
        <w:t>| </w:t>
      </w:r>
      <w:r>
        <w:rPr>
          <w:w w:val="120"/>
        </w:rPr>
        <w:t>Denver, CO April 2018 – 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8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Increased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store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sales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25%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implementing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new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merchandising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sales</w:t>
      </w:r>
      <w:r>
        <w:rPr>
          <w:spacing w:val="7"/>
          <w:w w:val="125"/>
          <w:sz w:val="18"/>
        </w:rPr>
        <w:t> </w:t>
      </w:r>
      <w:r>
        <w:rPr>
          <w:spacing w:val="-2"/>
          <w:w w:val="125"/>
          <w:sz w:val="18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Trained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developed a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team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of 20+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employees,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improving efficiency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by </w:t>
      </w:r>
      <w:r>
        <w:rPr>
          <w:spacing w:val="-5"/>
          <w:w w:val="12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Enhanced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customer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experience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initiatives,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leading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15%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increase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customer</w:t>
      </w:r>
      <w:r>
        <w:rPr>
          <w:spacing w:val="-2"/>
          <w:w w:val="125"/>
          <w:sz w:val="18"/>
        </w:rPr>
        <w:t> retention</w:t>
      </w:r>
    </w:p>
    <w:p>
      <w:pPr>
        <w:pStyle w:val="BodyText"/>
        <w:spacing w:before="53"/>
      </w:pPr>
    </w:p>
    <w:p>
      <w:pPr>
        <w:pStyle w:val="BodyText"/>
        <w:spacing w:line="261" w:lineRule="auto" w:before="1"/>
        <w:ind w:left="799" w:right="5996"/>
      </w:pPr>
      <w:r>
        <w:rPr>
          <w:w w:val="120"/>
        </w:rPr>
        <w:t>Assistant Store Manager, Fashion Trends </w:t>
      </w:r>
      <w:r>
        <w:rPr/>
        <w:t>| </w:t>
      </w:r>
      <w:r>
        <w:rPr>
          <w:w w:val="120"/>
        </w:rPr>
        <w:t>Denver, CO June 2014 – April 2018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211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Assisted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managing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store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operations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sales</w:t>
      </w:r>
      <w:r>
        <w:rPr>
          <w:spacing w:val="5"/>
          <w:w w:val="125"/>
          <w:sz w:val="18"/>
        </w:rPr>
        <w:t> </w:t>
      </w:r>
      <w:r>
        <w:rPr>
          <w:spacing w:val="-2"/>
          <w:w w:val="12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Improved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inventory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tracking,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shrinkage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10"/>
          <w:w w:val="125"/>
          <w:sz w:val="18"/>
        </w:rPr>
        <w:t> </w:t>
      </w:r>
      <w:r>
        <w:rPr>
          <w:spacing w:val="-5"/>
          <w:w w:val="125"/>
          <w:sz w:val="18"/>
        </w:rPr>
        <w:t>18%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Developed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staff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training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programs</w:t>
      </w:r>
      <w:r>
        <w:rPr>
          <w:spacing w:val="5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boosted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employee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performance</w:t>
      </w:r>
    </w:p>
    <w:p>
      <w:pPr>
        <w:pStyle w:val="BodyText"/>
        <w:spacing w:before="10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91967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41547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9"/>
      </w:pPr>
      <w:r>
        <w:rPr>
          <w:color w:val="BC936D"/>
          <w:spacing w:val="-2"/>
          <w:w w:val="105"/>
          <w:sz w:val="24"/>
        </w:rPr>
        <w:t>E</w:t>
      </w:r>
      <w:r>
        <w:rPr>
          <w:color w:val="BC936D"/>
          <w:spacing w:val="-2"/>
          <w:w w:val="105"/>
        </w:rPr>
        <w:t>ducation</w:t>
      </w:r>
    </w:p>
    <w:p>
      <w:pPr>
        <w:pStyle w:val="BodyText"/>
        <w:spacing w:before="38"/>
        <w:rPr>
          <w:rFonts w:ascii="Trebuchet MS"/>
          <w:b/>
          <w:sz w:val="20"/>
        </w:rPr>
      </w:pPr>
    </w:p>
    <w:p>
      <w:pPr>
        <w:pStyle w:val="BodyText"/>
        <w:ind w:left="799"/>
      </w:pPr>
      <w:r>
        <w:rPr>
          <w:w w:val="115"/>
        </w:rPr>
        <w:t>Colorado</w:t>
      </w:r>
      <w:r>
        <w:rPr>
          <w:spacing w:val="34"/>
          <w:w w:val="115"/>
        </w:rPr>
        <w:t> </w:t>
      </w:r>
      <w:r>
        <w:rPr>
          <w:w w:val="115"/>
        </w:rPr>
        <w:t>State</w:t>
      </w:r>
      <w:r>
        <w:rPr>
          <w:spacing w:val="34"/>
          <w:w w:val="115"/>
        </w:rPr>
        <w:t> </w:t>
      </w:r>
      <w:r>
        <w:rPr>
          <w:w w:val="115"/>
        </w:rPr>
        <w:t>University</w:t>
      </w:r>
      <w:r>
        <w:rPr>
          <w:spacing w:val="34"/>
          <w:w w:val="115"/>
        </w:rPr>
        <w:t> </w:t>
      </w:r>
      <w:r>
        <w:rPr/>
        <w:t>|</w:t>
      </w:r>
      <w:r>
        <w:rPr>
          <w:spacing w:val="34"/>
          <w:w w:val="115"/>
        </w:rPr>
        <w:t> </w:t>
      </w:r>
      <w:r>
        <w:rPr>
          <w:spacing w:val="-4"/>
          <w:w w:val="115"/>
        </w:rPr>
        <w:t>2014</w:t>
      </w:r>
    </w:p>
    <w:p>
      <w:pPr>
        <w:pStyle w:val="BodyText"/>
        <w:spacing w:before="36"/>
        <w:ind w:left="799"/>
      </w:pPr>
      <w:r>
        <w:rPr>
          <w:spacing w:val="-2"/>
          <w:w w:val="130"/>
        </w:rPr>
        <w:t>Bachelor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of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Science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in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Retail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Management</w:t>
      </w:r>
    </w:p>
    <w:p>
      <w:pPr>
        <w:pStyle w:val="BodyText"/>
        <w:spacing w:before="19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293146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3.082415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34"/>
      </w:pPr>
      <w:r>
        <w:rPr>
          <w:color w:val="BC936D"/>
          <w:w w:val="105"/>
          <w:sz w:val="24"/>
        </w:rPr>
        <w:t>K</w:t>
      </w:r>
      <w:r>
        <w:rPr>
          <w:color w:val="BC936D"/>
          <w:w w:val="105"/>
        </w:rPr>
        <w:t>ey</w:t>
      </w:r>
      <w:r>
        <w:rPr>
          <w:color w:val="BC936D"/>
          <w:spacing w:val="-11"/>
          <w:w w:val="105"/>
        </w:rPr>
        <w:t> </w:t>
      </w:r>
      <w:r>
        <w:rPr>
          <w:color w:val="BC936D"/>
          <w:spacing w:val="-2"/>
          <w:w w:val="105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66" w:after="0"/>
        <w:ind w:left="1095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Sales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growth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28" w:lineRule="auto" w:before="8" w:after="0"/>
        <w:ind w:left="1097" w:right="171" w:hanging="298"/>
        <w:jc w:val="left"/>
        <w:rPr>
          <w:sz w:val="18"/>
        </w:rPr>
      </w:pPr>
      <w:r>
        <w:rPr>
          <w:w w:val="125"/>
          <w:sz w:val="18"/>
        </w:rPr>
        <w:t>Customer satisfaction </w:t>
      </w:r>
      <w:r>
        <w:rPr>
          <w:spacing w:val="-2"/>
          <w:w w:val="125"/>
          <w:sz w:val="18"/>
        </w:rPr>
        <w:t>improvement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28" w:lineRule="auto" w:before="52" w:after="0"/>
        <w:ind w:left="1097" w:right="906" w:hanging="298"/>
        <w:jc w:val="left"/>
        <w:rPr>
          <w:sz w:val="18"/>
        </w:rPr>
      </w:pPr>
      <w:r>
        <w:rPr>
          <w:spacing w:val="-2"/>
          <w:w w:val="130"/>
          <w:sz w:val="18"/>
        </w:rPr>
        <w:t>Inventory management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66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Team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leadership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training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Visual</w:t>
      </w:r>
      <w:r>
        <w:rPr>
          <w:spacing w:val="-2"/>
          <w:w w:val="125"/>
          <w:sz w:val="18"/>
        </w:rPr>
        <w:t> </w:t>
      </w:r>
      <w:r>
        <w:rPr>
          <w:spacing w:val="-2"/>
          <w:w w:val="130"/>
          <w:sz w:val="18"/>
        </w:rPr>
        <w:t>merchandising</w:t>
      </w:r>
    </w:p>
    <w:sectPr>
      <w:type w:val="continuous"/>
      <w:pgSz w:w="11920" w:h="16860"/>
      <w:pgMar w:top="0" w:bottom="280" w:left="0" w:right="0"/>
      <w:cols w:num="2" w:equalWidth="0">
        <w:col w:w="3298" w:space="214"/>
        <w:col w:w="8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1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799"/>
      <w:outlineLvl w:val="1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2026-02-28T13:32:40Z</dcterms:created>
  <dcterms:modified xsi:type="dcterms:W3CDTF">2026-02-28T13:32:40Z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