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340" w:right="11" w:firstLine="0"/>
        <w:jc w:val="center"/>
        <w:rPr>
          <w:rFonts w:ascii="Microsoft Sans Serif"/>
          <w:sz w:val="78"/>
        </w:rPr>
      </w:pPr>
      <w:r>
        <w:rPr>
          <w:b/>
          <w:color w:val="00BCA2"/>
          <w:sz w:val="78"/>
        </w:rPr>
        <w:t>Jesse</w:t>
      </w:r>
      <w:r>
        <w:rPr>
          <w:b/>
          <w:color w:val="00BCA2"/>
          <w:spacing w:val="30"/>
          <w:sz w:val="78"/>
        </w:rPr>
        <w:t> </w:t>
      </w:r>
      <w:r>
        <w:rPr>
          <w:rFonts w:ascii="Microsoft Sans Serif"/>
          <w:color w:val="00BCA2"/>
          <w:spacing w:val="-2"/>
          <w:sz w:val="78"/>
        </w:rPr>
        <w:t>Martin</w:t>
      </w:r>
    </w:p>
    <w:p>
      <w:pPr>
        <w:spacing w:before="23"/>
        <w:ind w:left="4340" w:right="0" w:firstLine="0"/>
        <w:jc w:val="center"/>
        <w:rPr>
          <w:b/>
          <w:sz w:val="20"/>
        </w:rPr>
      </w:pPr>
      <w:r>
        <w:rPr>
          <w:b/>
          <w:color w:val="00BCA2"/>
          <w:w w:val="105"/>
          <w:sz w:val="20"/>
        </w:rPr>
        <w:t>Automotive</w:t>
      </w:r>
      <w:r>
        <w:rPr>
          <w:b/>
          <w:color w:val="00BCA2"/>
          <w:spacing w:val="12"/>
          <w:w w:val="105"/>
          <w:sz w:val="20"/>
        </w:rPr>
        <w:t> </w:t>
      </w:r>
      <w:r>
        <w:rPr>
          <w:b/>
          <w:color w:val="00BCA2"/>
          <w:w w:val="105"/>
          <w:sz w:val="20"/>
        </w:rPr>
        <w:t>Paint</w:t>
      </w:r>
      <w:r>
        <w:rPr>
          <w:b/>
          <w:color w:val="00BCA2"/>
          <w:spacing w:val="12"/>
          <w:w w:val="105"/>
          <w:sz w:val="20"/>
        </w:rPr>
        <w:t> </w:t>
      </w:r>
      <w:r>
        <w:rPr>
          <w:b/>
          <w:color w:val="00BCA2"/>
          <w:spacing w:val="-2"/>
          <w:w w:val="105"/>
          <w:sz w:val="20"/>
        </w:rPr>
        <w:t>Technician</w:t>
      </w:r>
    </w:p>
    <w:p>
      <w:pPr>
        <w:pStyle w:val="BodyText"/>
        <w:spacing w:before="233"/>
        <w:rPr>
          <w:b/>
          <w:sz w:val="22"/>
        </w:rPr>
      </w:pPr>
    </w:p>
    <w:p>
      <w:pPr>
        <w:spacing w:before="0"/>
        <w:ind w:left="4336" w:right="0" w:firstLine="0"/>
        <w:jc w:val="left"/>
        <w:rPr>
          <w:b/>
          <w:sz w:val="22"/>
        </w:rPr>
      </w:pPr>
      <w:r>
        <w:rPr>
          <w:b/>
          <w:color w:val="00BCA2"/>
          <w:sz w:val="22"/>
        </w:rPr>
        <w:t>A</w:t>
      </w:r>
      <w:r>
        <w:rPr>
          <w:b/>
          <w:color w:val="00BCA2"/>
          <w:spacing w:val="-23"/>
          <w:sz w:val="22"/>
        </w:rPr>
        <w:t> </w:t>
      </w:r>
      <w:r>
        <w:rPr>
          <w:b/>
          <w:color w:val="00BCA2"/>
          <w:sz w:val="22"/>
        </w:rPr>
        <w:t>B</w:t>
      </w:r>
      <w:r>
        <w:rPr>
          <w:b/>
          <w:color w:val="00BCA2"/>
          <w:spacing w:val="-22"/>
          <w:sz w:val="22"/>
        </w:rPr>
        <w:t> </w:t>
      </w:r>
      <w:r>
        <w:rPr>
          <w:b/>
          <w:color w:val="00BCA2"/>
          <w:sz w:val="22"/>
        </w:rPr>
        <w:t>O</w:t>
      </w:r>
      <w:r>
        <w:rPr>
          <w:b/>
          <w:color w:val="00BCA2"/>
          <w:spacing w:val="-23"/>
          <w:sz w:val="22"/>
        </w:rPr>
        <w:t> </w:t>
      </w:r>
      <w:r>
        <w:rPr>
          <w:b/>
          <w:color w:val="00BCA2"/>
          <w:sz w:val="22"/>
        </w:rPr>
        <w:t>U</w:t>
      </w:r>
      <w:r>
        <w:rPr>
          <w:b/>
          <w:color w:val="00BCA2"/>
          <w:spacing w:val="-22"/>
          <w:sz w:val="22"/>
        </w:rPr>
        <w:t> </w:t>
      </w:r>
      <w:r>
        <w:rPr>
          <w:b/>
          <w:color w:val="00BCA2"/>
          <w:sz w:val="22"/>
        </w:rPr>
        <w:t>T</w:t>
      </w:r>
      <w:r>
        <w:rPr>
          <w:b/>
          <w:color w:val="00BCA2"/>
          <w:spacing w:val="71"/>
          <w:sz w:val="22"/>
        </w:rPr>
        <w:t> </w:t>
      </w:r>
      <w:r>
        <w:rPr>
          <w:b/>
          <w:color w:val="00BCA2"/>
          <w:sz w:val="22"/>
        </w:rPr>
        <w:t>M</w:t>
      </w:r>
      <w:r>
        <w:rPr>
          <w:b/>
          <w:color w:val="00BCA2"/>
          <w:spacing w:val="-22"/>
          <w:sz w:val="22"/>
        </w:rPr>
        <w:t> </w:t>
      </w:r>
      <w:r>
        <w:rPr>
          <w:b/>
          <w:color w:val="00BCA2"/>
          <w:spacing w:val="-10"/>
          <w:sz w:val="22"/>
        </w:rPr>
        <w:t>E</w:t>
      </w:r>
    </w:p>
    <w:p>
      <w:pPr>
        <w:pStyle w:val="BodyText"/>
        <w:spacing w:line="292" w:lineRule="auto" w:before="178"/>
        <w:ind w:left="4336" w:right="21"/>
      </w:pPr>
      <w:r>
        <w:rPr>
          <w:w w:val="105"/>
        </w:rPr>
        <w:t>Automotive</w:t>
      </w:r>
      <w:r>
        <w:rPr>
          <w:spacing w:val="26"/>
          <w:w w:val="105"/>
        </w:rPr>
        <w:t> </w:t>
      </w:r>
      <w:r>
        <w:rPr>
          <w:w w:val="105"/>
        </w:rPr>
        <w:t>Paint</w:t>
      </w:r>
      <w:r>
        <w:rPr>
          <w:spacing w:val="26"/>
          <w:w w:val="105"/>
        </w:rPr>
        <w:t> </w:t>
      </w:r>
      <w:r>
        <w:rPr>
          <w:w w:val="105"/>
        </w:rPr>
        <w:t>Technician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6</w:t>
      </w:r>
      <w:r>
        <w:rPr>
          <w:spacing w:val="26"/>
          <w:w w:val="105"/>
        </w:rPr>
        <w:t> </w:t>
      </w:r>
      <w:r>
        <w:rPr>
          <w:w w:val="105"/>
        </w:rPr>
        <w:t>years</w:t>
      </w:r>
      <w:r>
        <w:rPr>
          <w:spacing w:val="26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experience</w:t>
      </w:r>
      <w:r>
        <w:rPr>
          <w:spacing w:val="26"/>
          <w:w w:val="105"/>
        </w:rPr>
        <w:t> </w:t>
      </w:r>
      <w:r>
        <w:rPr>
          <w:w w:val="105"/>
        </w:rPr>
        <w:t>refinishing,</w:t>
      </w:r>
      <w:r>
        <w:rPr>
          <w:spacing w:val="26"/>
          <w:w w:val="105"/>
        </w:rPr>
        <w:t> </w:t>
      </w:r>
      <w:r>
        <w:rPr>
          <w:w w:val="105"/>
        </w:rPr>
        <w:t>restoring,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color-matching</w:t>
      </w:r>
      <w:r>
        <w:rPr>
          <w:spacing w:val="40"/>
          <w:w w:val="105"/>
        </w:rPr>
        <w:t> </w:t>
      </w:r>
      <w:r>
        <w:rPr>
          <w:w w:val="105"/>
        </w:rPr>
        <w:t>vehicles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dealerships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body</w:t>
      </w:r>
      <w:r>
        <w:rPr>
          <w:spacing w:val="40"/>
          <w:w w:val="105"/>
        </w:rPr>
        <w:t> </w:t>
      </w:r>
      <w:r>
        <w:rPr>
          <w:w w:val="105"/>
        </w:rPr>
        <w:t>shops.</w:t>
      </w:r>
      <w:r>
        <w:rPr>
          <w:spacing w:val="40"/>
          <w:w w:val="105"/>
        </w:rPr>
        <w:t> </w:t>
      </w:r>
      <w:r>
        <w:rPr>
          <w:w w:val="105"/>
        </w:rPr>
        <w:t>Proficient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using</w:t>
      </w:r>
      <w:r>
        <w:rPr>
          <w:spacing w:val="40"/>
          <w:w w:val="105"/>
        </w:rPr>
        <w:t> </w:t>
      </w:r>
      <w:r>
        <w:rPr>
          <w:w w:val="105"/>
        </w:rPr>
        <w:t>spray</w:t>
      </w:r>
      <w:r>
        <w:rPr>
          <w:spacing w:val="40"/>
          <w:w w:val="105"/>
        </w:rPr>
        <w:t> </w:t>
      </w:r>
      <w:r>
        <w:rPr>
          <w:w w:val="105"/>
        </w:rPr>
        <w:t>guns, sanding</w:t>
      </w:r>
      <w:r>
        <w:rPr>
          <w:spacing w:val="40"/>
          <w:w w:val="105"/>
        </w:rPr>
        <w:t> </w:t>
      </w:r>
      <w:r>
        <w:rPr>
          <w:w w:val="105"/>
        </w:rPr>
        <w:t>equipment,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paint-mixing</w:t>
      </w:r>
      <w:r>
        <w:rPr>
          <w:spacing w:val="40"/>
          <w:w w:val="105"/>
        </w:rPr>
        <w:t> </w:t>
      </w:r>
      <w:r>
        <w:rPr>
          <w:w w:val="105"/>
        </w:rPr>
        <w:t>systems.</w:t>
      </w:r>
      <w:r>
        <w:rPr>
          <w:spacing w:val="40"/>
          <w:w w:val="105"/>
        </w:rPr>
        <w:t> </w:t>
      </w:r>
      <w:r>
        <w:rPr>
          <w:w w:val="105"/>
        </w:rPr>
        <w:t>Known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achieving</w:t>
      </w:r>
      <w:r>
        <w:rPr>
          <w:spacing w:val="40"/>
          <w:w w:val="105"/>
        </w:rPr>
        <w:t> </w:t>
      </w:r>
      <w:r>
        <w:rPr>
          <w:w w:val="105"/>
        </w:rPr>
        <w:t>factory-level finishes and reducing repaint incidents.</w:t>
      </w: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spacing w:before="133"/>
        <w:rPr>
          <w:sz w:val="22"/>
        </w:rPr>
      </w:pPr>
    </w:p>
    <w:p>
      <w:pPr>
        <w:spacing w:before="1"/>
        <w:ind w:left="95" w:right="0" w:firstLine="0"/>
        <w:jc w:val="left"/>
        <w:rPr>
          <w:b/>
          <w:sz w:val="22"/>
        </w:rPr>
      </w:pPr>
      <w:r>
        <w:rPr>
          <w:b/>
          <w:color w:val="FFFFFF"/>
          <w:spacing w:val="-6"/>
          <w:sz w:val="22"/>
        </w:rPr>
        <w:t>P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pacing w:val="-6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S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L</w:t>
      </w:r>
    </w:p>
    <w:p>
      <w:pPr>
        <w:spacing w:before="17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I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19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17"/>
          <w:sz w:val="22"/>
        </w:rPr>
        <w:t> </w:t>
      </w:r>
      <w:r>
        <w:rPr>
          <w:b/>
          <w:color w:val="FFFFFF"/>
          <w:sz w:val="22"/>
        </w:rPr>
        <w:t>AT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17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spacing w:before="102"/>
        <w:ind w:left="95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00BCA2"/>
          <w:spacing w:val="-4"/>
          <w:sz w:val="22"/>
        </w:rPr>
        <w:t>P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R</w:t>
      </w:r>
      <w:r>
        <w:rPr>
          <w:b/>
          <w:color w:val="00BCA2"/>
          <w:spacing w:val="-28"/>
          <w:sz w:val="22"/>
        </w:rPr>
        <w:t> </w:t>
      </w:r>
      <w:r>
        <w:rPr>
          <w:b/>
          <w:color w:val="00BCA2"/>
          <w:spacing w:val="-4"/>
          <w:sz w:val="22"/>
        </w:rPr>
        <w:t>O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F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E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S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S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I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O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N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A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L</w:t>
      </w:r>
      <w:r>
        <w:rPr>
          <w:b/>
          <w:color w:val="00BCA2"/>
          <w:spacing w:val="58"/>
          <w:sz w:val="22"/>
        </w:rPr>
        <w:t> </w:t>
      </w:r>
      <w:r>
        <w:rPr>
          <w:b/>
          <w:color w:val="00BCA2"/>
          <w:spacing w:val="-4"/>
          <w:sz w:val="22"/>
        </w:rPr>
        <w:t>E</w:t>
      </w:r>
      <w:r>
        <w:rPr>
          <w:b/>
          <w:color w:val="00BCA2"/>
          <w:spacing w:val="-20"/>
          <w:sz w:val="22"/>
        </w:rPr>
        <w:t> </w:t>
      </w:r>
      <w:r>
        <w:rPr>
          <w:b/>
          <w:color w:val="00BCA2"/>
          <w:spacing w:val="-4"/>
          <w:sz w:val="22"/>
        </w:rPr>
        <w:t>X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P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E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R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I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E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N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4"/>
          <w:sz w:val="22"/>
        </w:rPr>
        <w:t>C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pacing w:val="-10"/>
          <w:sz w:val="22"/>
        </w:rPr>
        <w:t>E</w:t>
      </w:r>
    </w:p>
    <w:p>
      <w:pPr>
        <w:spacing w:before="174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Automotive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Paint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Technician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sz w:val="18"/>
        </w:rPr>
        <w:t>ProFinish</w:t>
      </w:r>
      <w:r>
        <w:rPr>
          <w:spacing w:val="28"/>
          <w:sz w:val="18"/>
        </w:rPr>
        <w:t> </w:t>
      </w:r>
      <w:r>
        <w:rPr>
          <w:sz w:val="18"/>
        </w:rPr>
        <w:t>Collision</w:t>
      </w:r>
      <w:r>
        <w:rPr>
          <w:spacing w:val="28"/>
          <w:sz w:val="18"/>
        </w:rPr>
        <w:t> </w:t>
      </w:r>
      <w:r>
        <w:rPr>
          <w:sz w:val="18"/>
        </w:rPr>
        <w:t>|</w:t>
      </w:r>
      <w:r>
        <w:rPr>
          <w:spacing w:val="28"/>
          <w:sz w:val="18"/>
        </w:rPr>
        <w:t> </w:t>
      </w:r>
      <w:r>
        <w:rPr>
          <w:sz w:val="18"/>
        </w:rPr>
        <w:t>Orlando,</w:t>
      </w:r>
      <w:r>
        <w:rPr>
          <w:spacing w:val="28"/>
          <w:sz w:val="18"/>
        </w:rPr>
        <w:t> </w:t>
      </w:r>
      <w:r>
        <w:rPr>
          <w:sz w:val="18"/>
        </w:rPr>
        <w:t>FL</w:t>
      </w:r>
      <w:r>
        <w:rPr>
          <w:spacing w:val="28"/>
          <w:sz w:val="18"/>
        </w:rPr>
        <w:t> </w:t>
      </w:r>
      <w:r>
        <w:rPr>
          <w:sz w:val="18"/>
        </w:rPr>
        <w:t>|</w:t>
      </w:r>
      <w:r>
        <w:rPr>
          <w:spacing w:val="28"/>
          <w:sz w:val="18"/>
        </w:rPr>
        <w:t> </w:t>
      </w:r>
      <w:r>
        <w:rPr>
          <w:sz w:val="18"/>
        </w:rPr>
        <w:t>August</w:t>
      </w:r>
      <w:r>
        <w:rPr>
          <w:spacing w:val="28"/>
          <w:sz w:val="18"/>
        </w:rPr>
        <w:t> </w:t>
      </w:r>
      <w:r>
        <w:rPr>
          <w:sz w:val="18"/>
        </w:rPr>
        <w:t>2019</w:t>
      </w:r>
      <w:r>
        <w:rPr>
          <w:spacing w:val="28"/>
          <w:sz w:val="18"/>
        </w:rPr>
        <w:t> </w:t>
      </w:r>
      <w:r>
        <w:rPr>
          <w:sz w:val="18"/>
        </w:rPr>
        <w:t>-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094" w:space="2146"/>
            <w:col w:w="6972"/>
          </w:cols>
        </w:sectPr>
      </w:pPr>
    </w:p>
    <w:p>
      <w:pPr>
        <w:pStyle w:val="BodyText"/>
        <w:spacing w:before="36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(000)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444-</w:t>
      </w:r>
      <w:r>
        <w:rPr>
          <w:color w:val="FFFFFF"/>
          <w:spacing w:val="-4"/>
          <w:w w:val="105"/>
          <w:sz w:val="18"/>
        </w:rPr>
        <w:t>5566</w:t>
      </w:r>
    </w:p>
    <w:p>
      <w:pPr>
        <w:pStyle w:val="BodyText"/>
        <w:spacing w:before="149"/>
        <w:rPr>
          <w:sz w:val="18"/>
        </w:rPr>
      </w:pPr>
    </w:p>
    <w:p>
      <w:pPr>
        <w:spacing w:line="696" w:lineRule="auto" w:before="0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email@email.com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Portfolio | LinkedIn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204" w:lineRule="auto" w:before="147" w:after="0"/>
        <w:ind w:left="1267" w:right="33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Refinished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45+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vehicles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monthly,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meeting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strict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checks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earning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 98% approval rate on post-service inspections.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96" w:after="0"/>
        <w:ind w:left="1267" w:right="22" w:hanging="298"/>
        <w:jc w:val="left"/>
        <w:rPr>
          <w:position w:val="-5"/>
          <w:sz w:val="31"/>
        </w:rPr>
      </w:pPr>
      <w:r>
        <w:rPr>
          <w:w w:val="105"/>
          <w:sz w:val="16"/>
        </w:rPr>
        <w:t>Improved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material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use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refining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mixing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spray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techniques,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cutting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waste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 15% while maintaining high-quality finishes.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12" w:after="0"/>
        <w:ind w:left="1267" w:right="544" w:hanging="298"/>
        <w:jc w:val="left"/>
        <w:rPr>
          <w:position w:val="-5"/>
          <w:sz w:val="31"/>
        </w:rPr>
      </w:pPr>
      <w:r>
        <w:rPr>
          <w:w w:val="105"/>
          <w:sz w:val="16"/>
        </w:rPr>
        <w:t>Coordinated closely with body repair teams to match surfaces seamlessly,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reducing costly repaint incidents by 12%.</w:t>
      </w:r>
    </w:p>
    <w:p>
      <w:pPr>
        <w:pStyle w:val="ListParagraph"/>
        <w:spacing w:after="0" w:line="196" w:lineRule="auto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2617" w:space="973"/>
            <w:col w:w="7622"/>
          </w:cols>
        </w:sectPr>
      </w:pPr>
    </w:p>
    <w:p>
      <w:pPr>
        <w:spacing w:before="22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spacing w:line="169" w:lineRule="exact" w:before="0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Paint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Assistant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sz w:val="18"/>
        </w:rPr>
        <w:t>ClearCoat</w:t>
      </w:r>
      <w:r>
        <w:rPr>
          <w:spacing w:val="27"/>
          <w:sz w:val="18"/>
        </w:rPr>
        <w:t> </w:t>
      </w:r>
      <w:r>
        <w:rPr>
          <w:sz w:val="18"/>
        </w:rPr>
        <w:t>Auto</w:t>
      </w:r>
      <w:r>
        <w:rPr>
          <w:spacing w:val="27"/>
          <w:sz w:val="18"/>
        </w:rPr>
        <w:t> </w:t>
      </w:r>
      <w:r>
        <w:rPr>
          <w:sz w:val="18"/>
        </w:rPr>
        <w:t>Body</w:t>
      </w:r>
      <w:r>
        <w:rPr>
          <w:spacing w:val="28"/>
          <w:sz w:val="18"/>
        </w:rPr>
        <w:t> </w:t>
      </w:r>
      <w:r>
        <w:rPr>
          <w:sz w:val="18"/>
        </w:rPr>
        <w:t>|</w:t>
      </w:r>
      <w:r>
        <w:rPr>
          <w:spacing w:val="27"/>
          <w:sz w:val="18"/>
        </w:rPr>
        <w:t> </w:t>
      </w:r>
      <w:r>
        <w:rPr>
          <w:sz w:val="18"/>
        </w:rPr>
        <w:t>Orlando,</w:t>
      </w:r>
      <w:r>
        <w:rPr>
          <w:spacing w:val="27"/>
          <w:sz w:val="18"/>
        </w:rPr>
        <w:t> </w:t>
      </w:r>
      <w:r>
        <w:rPr>
          <w:sz w:val="18"/>
        </w:rPr>
        <w:t>FL</w:t>
      </w:r>
      <w:r>
        <w:rPr>
          <w:spacing w:val="28"/>
          <w:sz w:val="18"/>
        </w:rPr>
        <w:t> </w:t>
      </w:r>
      <w:r>
        <w:rPr>
          <w:sz w:val="18"/>
        </w:rPr>
        <w:t>|</w:t>
      </w:r>
      <w:r>
        <w:rPr>
          <w:spacing w:val="27"/>
          <w:sz w:val="18"/>
        </w:rPr>
        <w:t> </w:t>
      </w:r>
      <w:r>
        <w:rPr>
          <w:sz w:val="18"/>
        </w:rPr>
        <w:t>June</w:t>
      </w:r>
      <w:r>
        <w:rPr>
          <w:spacing w:val="27"/>
          <w:sz w:val="18"/>
        </w:rPr>
        <w:t> </w:t>
      </w:r>
      <w:r>
        <w:rPr>
          <w:sz w:val="18"/>
        </w:rPr>
        <w:t>2017</w:t>
      </w:r>
      <w:r>
        <w:rPr>
          <w:spacing w:val="28"/>
          <w:sz w:val="18"/>
        </w:rPr>
        <w:t> </w:t>
      </w:r>
      <w:r>
        <w:rPr>
          <w:sz w:val="18"/>
        </w:rPr>
        <w:t>-</w:t>
      </w:r>
      <w:r>
        <w:rPr>
          <w:spacing w:val="27"/>
          <w:sz w:val="18"/>
        </w:rPr>
        <w:t> </w:t>
      </w:r>
      <w:r>
        <w:rPr>
          <w:sz w:val="18"/>
        </w:rPr>
        <w:t>July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1684" w:space="1683"/>
            <w:col w:w="7845"/>
          </w:cols>
        </w:sectPr>
      </w:pPr>
    </w:p>
    <w:p>
      <w:pPr>
        <w:pStyle w:val="BodyText"/>
        <w:spacing w:before="12"/>
        <w:rPr>
          <w:sz w:val="22"/>
        </w:rPr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sz w:val="22"/>
        </w:rPr>
        <w:t>K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2"/>
          <w:sz w:val="22"/>
        </w:rPr>
        <w:t>Y</w:t>
      </w:r>
      <w:r>
        <w:rPr>
          <w:b/>
          <w:color w:val="FFFFFF"/>
          <w:spacing w:val="30"/>
          <w:sz w:val="22"/>
        </w:rPr>
        <w:t> </w:t>
      </w:r>
      <w:r>
        <w:rPr>
          <w:b/>
          <w:color w:val="FFFFFF"/>
          <w:spacing w:val="-2"/>
          <w:sz w:val="22"/>
        </w:rPr>
        <w:t>S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K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I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L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L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162" w:after="0"/>
        <w:ind w:left="393" w:right="644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Prepared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vehicles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painting,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sanding,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masking,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priming,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cleaning surfaces to meet OEM specifications.</w:t>
      </w:r>
    </w:p>
    <w:p>
      <w:pPr>
        <w:pStyle w:val="ListParagraph"/>
        <w:spacing w:after="0" w:line="196" w:lineRule="auto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1700" w:space="2764"/>
            <w:col w:w="6748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46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Color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matching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Finish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quality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Paint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mixing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39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Refinishing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196" w:lineRule="auto" w:before="97" w:after="0"/>
        <w:ind w:left="579" w:right="209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paint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mixing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application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under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supervision,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correct blending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factory-quality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results.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196" w:lineRule="auto" w:before="112" w:after="0"/>
        <w:ind w:left="579" w:right="104" w:hanging="298"/>
        <w:jc w:val="left"/>
        <w:rPr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safe,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organized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workspace,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 keeping the shop compliant with OSHA standards.</w:t>
      </w:r>
    </w:p>
    <w:p>
      <w:pPr>
        <w:pStyle w:val="ListParagraph"/>
        <w:spacing w:after="0" w:line="196" w:lineRule="auto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2568" w:space="1710"/>
            <w:col w:w="6934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Spray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equipment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use</w:t>
      </w:r>
    </w:p>
    <w:p>
      <w:pPr>
        <w:spacing w:before="20"/>
        <w:ind w:left="281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00BCA2"/>
          <w:sz w:val="22"/>
        </w:rPr>
        <w:t>C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z w:val="22"/>
        </w:rPr>
        <w:t>E</w:t>
      </w:r>
      <w:r>
        <w:rPr>
          <w:b/>
          <w:color w:val="00BCA2"/>
          <w:spacing w:val="-23"/>
          <w:sz w:val="22"/>
        </w:rPr>
        <w:t> </w:t>
      </w:r>
      <w:r>
        <w:rPr>
          <w:b/>
          <w:color w:val="00BCA2"/>
          <w:sz w:val="22"/>
        </w:rPr>
        <w:t>R</w:t>
      </w:r>
      <w:r>
        <w:rPr>
          <w:b/>
          <w:color w:val="00BCA2"/>
          <w:spacing w:val="-27"/>
          <w:sz w:val="22"/>
        </w:rPr>
        <w:t> </w:t>
      </w:r>
      <w:r>
        <w:rPr>
          <w:b/>
          <w:color w:val="00BCA2"/>
          <w:sz w:val="22"/>
        </w:rPr>
        <w:t>T</w:t>
      </w:r>
      <w:r>
        <w:rPr>
          <w:b/>
          <w:color w:val="00BCA2"/>
          <w:spacing w:val="-23"/>
          <w:sz w:val="22"/>
        </w:rPr>
        <w:t> </w:t>
      </w:r>
      <w:r>
        <w:rPr>
          <w:b/>
          <w:color w:val="00BCA2"/>
          <w:sz w:val="22"/>
        </w:rPr>
        <w:t>I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z w:val="22"/>
        </w:rPr>
        <w:t>F</w:t>
      </w:r>
      <w:r>
        <w:rPr>
          <w:b/>
          <w:color w:val="00BCA2"/>
          <w:spacing w:val="-23"/>
          <w:sz w:val="22"/>
        </w:rPr>
        <w:t> </w:t>
      </w:r>
      <w:r>
        <w:rPr>
          <w:b/>
          <w:color w:val="00BCA2"/>
          <w:sz w:val="22"/>
        </w:rPr>
        <w:t>I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z w:val="22"/>
        </w:rPr>
        <w:t>C</w:t>
      </w:r>
      <w:r>
        <w:rPr>
          <w:b/>
          <w:color w:val="00BCA2"/>
          <w:spacing w:val="-17"/>
          <w:sz w:val="22"/>
        </w:rPr>
        <w:t> </w:t>
      </w:r>
      <w:r>
        <w:rPr>
          <w:b/>
          <w:color w:val="00BCA2"/>
          <w:sz w:val="22"/>
        </w:rPr>
        <w:t>AT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z w:val="22"/>
        </w:rPr>
        <w:t>I</w:t>
      </w:r>
      <w:r>
        <w:rPr>
          <w:b/>
          <w:color w:val="00BCA2"/>
          <w:spacing w:val="-23"/>
          <w:sz w:val="22"/>
        </w:rPr>
        <w:t> </w:t>
      </w:r>
      <w:r>
        <w:rPr>
          <w:b/>
          <w:color w:val="00BCA2"/>
          <w:sz w:val="22"/>
        </w:rPr>
        <w:t>O</w:t>
      </w:r>
      <w:r>
        <w:rPr>
          <w:b/>
          <w:color w:val="00BCA2"/>
          <w:spacing w:val="-24"/>
          <w:sz w:val="22"/>
        </w:rPr>
        <w:t> </w:t>
      </w:r>
      <w:r>
        <w:rPr>
          <w:b/>
          <w:color w:val="00BCA2"/>
          <w:sz w:val="22"/>
        </w:rPr>
        <w:t>N</w:t>
      </w:r>
      <w:r>
        <w:rPr>
          <w:b/>
          <w:color w:val="00BCA2"/>
          <w:spacing w:val="-23"/>
          <w:sz w:val="22"/>
        </w:rPr>
        <w:t> </w:t>
      </w:r>
      <w:r>
        <w:rPr>
          <w:b/>
          <w:color w:val="00BCA2"/>
          <w:spacing w:val="-10"/>
          <w:sz w:val="22"/>
        </w:rPr>
        <w:t>S</w:t>
      </w:r>
    </w:p>
    <w:p>
      <w:pPr>
        <w:spacing w:after="0"/>
        <w:jc w:val="left"/>
        <w:rPr>
          <w:b/>
          <w:sz w:val="22"/>
        </w:rPr>
        <w:sectPr>
          <w:type w:val="continuous"/>
          <w:pgSz w:w="11920" w:h="16860"/>
          <w:pgMar w:top="940" w:bottom="280" w:left="425" w:right="283"/>
          <w:cols w:num="2" w:equalWidth="0">
            <w:col w:w="2443" w:space="1612"/>
            <w:col w:w="7157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240" w:lineRule="auto" w:before="1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Surface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36" w:lineRule="exact" w:before="26" w:after="0"/>
        <w:ind w:left="577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Refinishing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Technician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I-CAR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7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242" w:lineRule="exact" w:before="0" w:after="0"/>
        <w:ind w:left="57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Safety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Automotive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Refinishing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OSHA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0"/>
          <w:w w:val="105"/>
          <w:sz w:val="16"/>
        </w:rPr>
        <w:t> </w:t>
      </w:r>
      <w:r>
        <w:rPr>
          <w:spacing w:val="-4"/>
          <w:w w:val="105"/>
          <w:sz w:val="16"/>
        </w:rPr>
        <w:t>2019</w:t>
      </w:r>
    </w:p>
    <w:p>
      <w:pPr>
        <w:pStyle w:val="ListParagraph"/>
        <w:spacing w:after="0" w:line="242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2319" w:space="1736"/>
            <w:col w:w="7157"/>
          </w:cols>
        </w:sectPr>
      </w:pPr>
    </w:p>
    <w:p>
      <w:pPr>
        <w:spacing w:before="1"/>
        <w:ind w:left="95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543050"/>
                            <a:ext cx="4762500" cy="916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61780">
                                <a:moveTo>
                                  <a:pt x="0" y="9161525"/>
                                </a:moveTo>
                                <a:lnTo>
                                  <a:pt x="4762233" y="91615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61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3432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419475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7242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800475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4095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1838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476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5529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543050">
                                <a:moveTo>
                                  <a:pt x="4758308" y="1543049"/>
                                </a:moveTo>
                                <a:lnTo>
                                  <a:pt x="0" y="1543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543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1447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2400" id="docshapegroup1" coordorigin="0,0" coordsize="11919,16858">
                <v:rect style="position:absolute;left:4418;top:2430;width:7500;height:14428" id="docshape2" filled="true" fillcolor="#f5f5f5" stroked="false">
                  <v:fill type="solid"/>
                </v:rect>
                <v:rect style="position:absolute;left:0;top:2220;width:4419;height:14638" id="docshape3" filled="true" fillcolor="#00bca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265;width:525;height:525" id="docshape6" coordorigin="705,5265" coordsize="525,525" path="m965,5790l902,5782,843,5759,791,5723,749,5674,720,5617,706,5555,705,5530,705,5513,716,5450,742,5392,781,5341,832,5302,890,5276,953,5265,970,5265,982,5265,1045,5276,1103,5302,1154,5341,1193,5392,1219,5450,1230,5513,1230,5530,1230,5542,1219,5605,1193,5663,1154,5714,1103,5753,1045,5779,982,5790,965,5790xe" filled="true" fillcolor="#e78f37" stroked="false">
                  <v:path arrowok="t"/>
                  <v:fill type="solid"/>
                </v:shape>
                <v:shape style="position:absolute;left:825;top:5385;width:279;height:279" type="#_x0000_t75" id="docshape7" stroked="false">
                  <v:imagedata r:id="rId7" o:title=""/>
                </v:shape>
                <v:shape style="position:absolute;left:705;top:5865;width:525;height:510" id="docshape8" coordorigin="705,5865" coordsize="525,510" path="m975,6375l960,6375,947,6375,886,6364,829,6339,780,6300,741,6251,716,6194,705,6133,705,6120,705,6107,716,6046,741,5989,780,5940,829,5901,886,5876,947,5865,960,5865,975,5865,1037,5873,1095,5895,1146,5931,1187,5978,1215,6034,1229,6095,1230,6120,1230,6133,1219,6194,1194,6251,1155,6300,1106,6339,1049,6364,988,6375,975,6375xe" filled="true" fillcolor="#e78f37" stroked="false">
                  <v:path arrowok="t"/>
                  <v:fill type="solid"/>
                </v:shape>
                <v:shape style="position:absolute;left:843;top:5985;width:243;height:270" type="#_x0000_t75" id="docshape9" stroked="false">
                  <v:imagedata r:id="rId8" o:title=""/>
                </v:shape>
                <v:shape style="position:absolute;left:705;top:6450;width:525;height:525" id="docshape10" coordorigin="705,6450" coordsize="525,525" path="m965,6975l902,6967,843,6944,791,6908,749,6859,720,6802,706,6740,705,6715,705,6698,716,6635,742,6577,781,6526,832,6487,890,6461,953,6450,970,6450,982,6450,1045,6461,1103,6487,1154,6526,1193,6577,1219,6635,1230,6698,1230,6715,1230,6727,1219,6790,1193,6848,1154,6899,1103,6938,1045,6964,982,6975,965,6975xe" filled="true" fillcolor="#e78f37" stroked="false">
                  <v:path arrowok="t"/>
                  <v:fill type="solid"/>
                </v:shape>
                <v:shape style="position:absolute;left:825;top:6588;width:279;height:242" type="#_x0000_t75" id="docshape11" stroked="false">
                  <v:imagedata r:id="rId9" o:title=""/>
                </v:shape>
                <v:shape style="position:absolute;left:705;top:7050;width:525;height:525" id="docshape12" coordorigin="705,7050" coordsize="525,525" path="m965,7575l902,7567,843,7544,791,7508,749,7459,720,7402,706,7340,705,7315,705,7298,716,7235,742,7177,781,7126,832,7087,890,7061,953,7050,970,7050,982,7050,1045,7061,1103,7087,1154,7126,1193,7177,1219,7235,1230,7298,1230,7315,1230,7327,1219,7390,1193,7448,1154,7499,1103,7538,1045,7564,982,7575,965,7575xe" filled="true" fillcolor="#e78f37" stroked="false">
                  <v:path arrowok="t"/>
                  <v:fill type="solid"/>
                </v:shape>
                <v:shape style="position:absolute;left:825;top:7170;width:278;height:279" type="#_x0000_t75" id="docshape13" stroked="false">
                  <v:imagedata r:id="rId10" o:title=""/>
                </v:shape>
                <v:rect style="position:absolute;left:4425;top:0;width:7494;height:2430" id="docshape14" filled="true" fillcolor="#ffffff" stroked="false">
                  <v:fill type="solid"/>
                </v:rect>
                <v:rect style="position:absolute;left:4755;top:238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z w:val="22"/>
        </w:rPr>
        <w:t>E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D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U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16"/>
          <w:sz w:val="22"/>
        </w:rPr>
        <w:t> </w:t>
      </w:r>
      <w:r>
        <w:rPr>
          <w:b/>
          <w:color w:val="FFFFFF"/>
          <w:sz w:val="22"/>
        </w:rPr>
        <w:t>AT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Heading1"/>
        <w:spacing w:line="295" w:lineRule="auto"/>
      </w:pPr>
      <w:r>
        <w:rPr>
          <w:color w:val="FFFFFF"/>
          <w:w w:val="105"/>
        </w:rPr>
        <w:t>Associate of Applied Science in Collision Repair Technology</w:t>
      </w:r>
    </w:p>
    <w:p>
      <w:pPr>
        <w:pStyle w:val="BodyText"/>
        <w:spacing w:before="33"/>
        <w:rPr>
          <w:b/>
          <w:sz w:val="18"/>
        </w:rPr>
      </w:pPr>
    </w:p>
    <w:p>
      <w:pPr>
        <w:spacing w:line="295" w:lineRule="auto" w:before="1"/>
        <w:ind w:left="281" w:right="9189" w:firstLine="0"/>
        <w:jc w:val="left"/>
        <w:rPr>
          <w:sz w:val="18"/>
        </w:rPr>
      </w:pPr>
      <w:r>
        <w:rPr>
          <w:color w:val="FFFFFF"/>
          <w:w w:val="105"/>
          <w:sz w:val="18"/>
        </w:rPr>
        <w:t>Valencia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College May 2017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2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5"/>
      <w:ind w:left="281" w:right="7296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2026-02-15T12:18:52Z</dcterms:created>
  <dcterms:modified xsi:type="dcterms:W3CDTF">2026-02-15T12:18:52Z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