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203" w:right="0" w:firstLine="0"/>
        <w:jc w:val="left"/>
        <w:rPr>
          <w:sz w:val="16"/>
        </w:rPr>
      </w:pPr>
      <w:r>
        <w:rPr>
          <w:color w:val="FFFFFF"/>
          <w:spacing w:val="4"/>
          <w:w w:val="115"/>
          <w:sz w:val="16"/>
        </w:rPr>
        <w:t>(000)</w:t>
      </w:r>
      <w:r>
        <w:rPr>
          <w:color w:val="FFFFFF"/>
          <w:spacing w:val="48"/>
          <w:w w:val="115"/>
          <w:sz w:val="16"/>
        </w:rPr>
        <w:t> </w:t>
      </w:r>
      <w:r>
        <w:rPr>
          <w:color w:val="FFFFFF"/>
          <w:spacing w:val="4"/>
          <w:w w:val="115"/>
          <w:sz w:val="16"/>
        </w:rPr>
        <w:t>000-0000</w:t>
      </w:r>
      <w:r>
        <w:rPr>
          <w:color w:val="FFFFFF"/>
          <w:spacing w:val="62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59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email@email.com</w:t>
        </w:r>
      </w:hyperlink>
      <w:r>
        <w:rPr>
          <w:color w:val="FFFFFF"/>
          <w:spacing w:val="62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59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Kansas</w:t>
      </w:r>
      <w:r>
        <w:rPr>
          <w:color w:val="FFFFFF"/>
          <w:spacing w:val="48"/>
          <w:w w:val="115"/>
          <w:sz w:val="16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48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MO</w:t>
      </w:r>
    </w:p>
    <w:p>
      <w:pPr>
        <w:pStyle w:val="BodyText"/>
        <w:spacing w:before="119"/>
        <w:ind w:left="0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2"/>
      </w:pPr>
      <w:r>
        <w:rPr>
          <w:color w:val="FFFFFF"/>
        </w:rPr>
        <w:t>Sales</w:t>
      </w:r>
      <w:r>
        <w:rPr>
          <w:color w:val="FFFFFF"/>
          <w:spacing w:val="-17"/>
        </w:rPr>
        <w:t> </w:t>
      </w:r>
      <w:r>
        <w:rPr>
          <w:color w:val="FFFFFF"/>
        </w:rPr>
        <w:t>Account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Specialist</w:t>
      </w:r>
    </w:p>
    <w:p>
      <w:pPr>
        <w:spacing w:line="259" w:lineRule="auto" w:before="168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Energetic Sales Account Specialist with 4 years of experience supporting client accounts and upselling in B2B</w:t>
      </w:r>
      <w:r>
        <w:rPr>
          <w:b/>
          <w:color w:val="FFFFFF"/>
          <w:spacing w:val="80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environments</w:t>
      </w:r>
    </w:p>
    <w:p>
      <w:pPr>
        <w:spacing w:line="259" w:lineRule="auto" w:before="0"/>
        <w:ind w:left="401" w:right="376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Recognized for excellent client follow-up, database management, and contributing to quota achievement for senior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sales reps.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ind w:left="0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Sales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Heading1"/>
        <w:spacing w:before="112"/>
      </w:pPr>
      <w:r>
        <w:rPr>
          <w:b w:val="0"/>
        </w:rPr>
        <w:br w:type="column"/>
      </w:r>
      <w:r>
        <w:rPr>
          <w:color w:val="789C2F"/>
          <w:spacing w:val="-11"/>
        </w:rPr>
        <w:t>PROFESSIONAL</w:t>
      </w:r>
      <w:r>
        <w:rPr>
          <w:color w:val="789C2F"/>
          <w:spacing w:val="3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line="252" w:lineRule="auto" w:before="158"/>
        <w:ind w:left="66" w:right="704"/>
      </w:pPr>
      <w:r>
        <w:rPr>
          <w:w w:val="120"/>
        </w:rPr>
        <w:t>Sales</w:t>
      </w:r>
      <w:r>
        <w:rPr>
          <w:spacing w:val="40"/>
          <w:w w:val="120"/>
        </w:rPr>
        <w:t> </w:t>
      </w:r>
      <w:r>
        <w:rPr>
          <w:w w:val="120"/>
        </w:rPr>
        <w:t>Account</w:t>
      </w:r>
      <w:r>
        <w:rPr>
          <w:spacing w:val="40"/>
          <w:w w:val="120"/>
        </w:rPr>
        <w:t> </w:t>
      </w:r>
      <w:r>
        <w:rPr>
          <w:w w:val="120"/>
        </w:rPr>
        <w:t>Specialist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Midwest</w:t>
      </w:r>
      <w:r>
        <w:rPr>
          <w:spacing w:val="40"/>
          <w:w w:val="120"/>
        </w:rPr>
        <w:t> </w:t>
      </w:r>
      <w:r>
        <w:rPr>
          <w:w w:val="120"/>
        </w:rPr>
        <w:t>Office</w:t>
      </w:r>
      <w:r>
        <w:rPr>
          <w:spacing w:val="40"/>
          <w:w w:val="120"/>
        </w:rPr>
        <w:t> </w:t>
      </w:r>
      <w:r>
        <w:rPr>
          <w:w w:val="120"/>
        </w:rPr>
        <w:t>Supplies,</w:t>
      </w:r>
      <w:r>
        <w:rPr>
          <w:spacing w:val="40"/>
          <w:w w:val="120"/>
        </w:rPr>
        <w:t> </w:t>
      </w:r>
      <w:r>
        <w:rPr>
          <w:w w:val="120"/>
        </w:rPr>
        <w:t>Kansas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MO, May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1794" w:space="1684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CRM</w:t>
      </w:r>
      <w:r>
        <w:rPr>
          <w:spacing w:val="-8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data</w:t>
      </w:r>
      <w:r>
        <w:rPr>
          <w:spacing w:val="-7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Order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Quote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generation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6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Supported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eight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senior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reps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helped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maintain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accounts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worth</w:t>
      </w:r>
      <w:r>
        <w:rPr>
          <w:spacing w:val="11"/>
          <w:w w:val="130"/>
          <w:sz w:val="18"/>
        </w:rPr>
        <w:t> </w:t>
      </w:r>
      <w:r>
        <w:rPr>
          <w:spacing w:val="-4"/>
          <w:w w:val="130"/>
          <w:sz w:val="18"/>
        </w:rPr>
        <w:t>over</w:t>
      </w:r>
    </w:p>
    <w:p>
      <w:pPr>
        <w:pStyle w:val="BodyText"/>
        <w:spacing w:line="206" w:lineRule="exact"/>
        <w:ind w:left="531"/>
      </w:pPr>
      <w:r>
        <w:rPr>
          <w:w w:val="105"/>
        </w:rPr>
        <w:t>$1.2</w:t>
      </w:r>
      <w:r>
        <w:rPr>
          <w:spacing w:val="7"/>
          <w:w w:val="115"/>
        </w:rPr>
        <w:t> </w:t>
      </w:r>
      <w:r>
        <w:rPr>
          <w:spacing w:val="-2"/>
          <w:w w:val="115"/>
        </w:rPr>
        <w:t>million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6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Processed over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400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orders monthly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99% </w:t>
      </w:r>
      <w:r>
        <w:rPr>
          <w:spacing w:val="-2"/>
          <w:w w:val="130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Upsold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bundles,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generating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additional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$120,000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1"/>
          <w:w w:val="125"/>
          <w:sz w:val="18"/>
        </w:rPr>
        <w:t> </w:t>
      </w:r>
      <w:r>
        <w:rPr>
          <w:spacing w:val="-4"/>
          <w:w w:val="12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222" w:space="1293"/>
            <w:col w:w="7414"/>
          </w:cols>
        </w:sectPr>
      </w:pPr>
    </w:p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272"/>
      </w:pPr>
      <w:r>
        <w:rPr>
          <w:color w:val="F5F5F5"/>
          <w:spacing w:val="-6"/>
        </w:rPr>
        <w:t>EDUCATION</w:t>
      </w:r>
    </w:p>
    <w:p>
      <w:pPr>
        <w:pStyle w:val="BodyText"/>
        <w:spacing w:line="252" w:lineRule="auto" w:before="107"/>
        <w:ind w:left="66" w:right="2615"/>
      </w:pPr>
      <w:r>
        <w:rPr/>
        <w:br w:type="column"/>
      </w:r>
      <w:r>
        <w:rPr>
          <w:w w:val="120"/>
        </w:rPr>
        <w:t>Account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CorePrint,</w:t>
      </w:r>
      <w:r>
        <w:rPr>
          <w:spacing w:val="40"/>
          <w:w w:val="120"/>
        </w:rPr>
        <w:t> </w:t>
      </w:r>
      <w:r>
        <w:rPr>
          <w:w w:val="120"/>
        </w:rPr>
        <w:t>Kansas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MO, June 2020 – April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1696" w:space="1782"/>
            <w:col w:w="7451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0299"/>
                            <a:ext cx="9525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67175">
                                <a:moveTo>
                                  <a:pt x="9524" y="4067174"/>
                                </a:moveTo>
                                <a:lnTo>
                                  <a:pt x="0" y="4067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6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8604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8604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52437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2437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3809;top:3780;width:15;height:13080" id="docshape2" coordorigin="3810,3780" coordsize="15,13080" path="m3825,3780l3810,3780,3810,4110,3810,12750,3810,16860,3825,16860,3825,12750,3825,4110,3825,3780xe" filled="true" fillcolor="#c18f00" stroked="false">
                  <v:path arrowok="t"/>
                  <v:fill type="solid"/>
                </v:shape>
                <v:rect style="position:absolute;left:0;top:0;width:11919;height:3780" id="docshape3" filled="true" fillcolor="#789c2f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80;width:15;height:6405" id="docshape5" filled="true" fillcolor="#c18f00" stroked="false">
                  <v:fill type="solid"/>
                </v:rect>
                <v:rect style="position:absolute;left:480;top:4230;width:3120;height:630" id="docshape6" filled="true" fillcolor="#789c2f" stroked="false">
                  <v:fill opacity="32899f" type="solid"/>
                </v:rect>
                <v:rect style="position:absolute;left:0;top:4230;width:480;height:630" id="docshape7" filled="true" fillcolor="#fae4cc" stroked="false">
                  <v:fill type="solid"/>
                </v:rect>
                <v:rect style="position:absolute;left:480;top:7125;width:3120;height:630" id="docshape8" filled="true" fillcolor="#789c2f" stroked="false">
                  <v:fill opacity="32899f" type="solid"/>
                </v:rect>
                <v:rect style="position:absolute;left:0;top:712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5"/>
        <w:ind w:left="0"/>
      </w:pPr>
    </w:p>
    <w:p>
      <w:pPr>
        <w:pStyle w:val="BodyText"/>
        <w:spacing w:line="261" w:lineRule="auto"/>
        <w:ind w:left="233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Sales and Customer Service</w:t>
      </w:r>
    </w:p>
    <w:p>
      <w:pPr>
        <w:pStyle w:val="BodyText"/>
        <w:spacing w:before="66"/>
        <w:ind w:left="0"/>
      </w:pPr>
    </w:p>
    <w:p>
      <w:pPr>
        <w:pStyle w:val="BodyText"/>
        <w:spacing w:line="261" w:lineRule="auto"/>
        <w:ind w:left="233" w:right="75"/>
      </w:pPr>
      <w:r>
        <w:rPr>
          <w:w w:val="115"/>
        </w:rPr>
        <w:t>University of Missouri – Kansas City </w:t>
      </w:r>
      <w:r>
        <w:rPr/>
        <w:t>| </w:t>
      </w:r>
      <w:r>
        <w:rPr>
          <w:w w:val="115"/>
        </w:rPr>
        <w:t>2020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56" w:after="0"/>
        <w:ind w:left="531" w:right="67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Maintained customer records and handled 100+ monthly service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requests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25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Provided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account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status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updates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reduced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churn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5"/>
          <w:w w:val="125"/>
          <w:sz w:val="18"/>
        </w:rPr>
        <w:t> </w:t>
      </w:r>
      <w:r>
        <w:rPr>
          <w:spacing w:val="-5"/>
          <w:w w:val="125"/>
          <w:sz w:val="18"/>
        </w:rPr>
        <w:t>10%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Organized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quote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pipeline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Salesforce</w:t>
      </w:r>
    </w:p>
    <w:sectPr>
      <w:type w:val="continuous"/>
      <w:pgSz w:w="11920" w:h="16860"/>
      <w:pgMar w:top="400" w:bottom="280" w:left="566" w:right="425"/>
      <w:cols w:num="2" w:equalWidth="0">
        <w:col w:w="2854" w:space="662"/>
        <w:col w:w="74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3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2026-02-13T09:39:43Z</dcterms:created>
  <dcterms:modified xsi:type="dcterms:W3CDTF">2026-02-13T09:39:43Z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