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3984" w:right="0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w w:val="125"/>
          <w:sz w:val="70"/>
        </w:rPr>
        <w:t>Skyler</w:t>
      </w:r>
      <w:r>
        <w:rPr>
          <w:rFonts w:ascii="Calibri"/>
          <w:b/>
          <w:color w:val="FFFFFF"/>
          <w:spacing w:val="-20"/>
          <w:w w:val="125"/>
          <w:sz w:val="70"/>
        </w:rPr>
        <w:t>  </w:t>
      </w:r>
      <w:r>
        <w:rPr>
          <w:rFonts w:ascii="Calibri"/>
          <w:color w:val="FFFFFF"/>
          <w:spacing w:val="-4"/>
          <w:w w:val="125"/>
          <w:sz w:val="70"/>
        </w:rPr>
        <w:t>Lewis</w:t>
      </w:r>
    </w:p>
    <w:p>
      <w:pPr>
        <w:pStyle w:val="Heading1"/>
        <w:ind w:left="3998"/>
        <w:jc w:val="center"/>
        <w:rPr>
          <w:rFonts w:ascii="Calibri"/>
        </w:rPr>
      </w:pPr>
      <w:r>
        <w:rPr>
          <w:rFonts w:ascii="Calibri"/>
          <w:color w:val="FFFFFF"/>
          <w:w w:val="130"/>
        </w:rPr>
        <w:t>Internet</w:t>
      </w:r>
      <w:r>
        <w:rPr>
          <w:rFonts w:ascii="Calibri"/>
          <w:color w:val="FFFFFF"/>
          <w:spacing w:val="-2"/>
          <w:w w:val="130"/>
        </w:rPr>
        <w:t> </w:t>
      </w:r>
      <w:r>
        <w:rPr>
          <w:rFonts w:ascii="Calibri"/>
          <w:color w:val="FFFFFF"/>
          <w:w w:val="130"/>
        </w:rPr>
        <w:t>Car</w:t>
      </w:r>
      <w:r>
        <w:rPr>
          <w:rFonts w:ascii="Calibri"/>
          <w:color w:val="FFFFFF"/>
          <w:spacing w:val="-1"/>
          <w:w w:val="130"/>
        </w:rPr>
        <w:t> </w:t>
      </w:r>
      <w:r>
        <w:rPr>
          <w:rFonts w:ascii="Calibri"/>
          <w:color w:val="FFFFFF"/>
          <w:w w:val="130"/>
        </w:rPr>
        <w:t>Sales</w:t>
      </w:r>
      <w:r>
        <w:rPr>
          <w:rFonts w:ascii="Calibri"/>
          <w:color w:val="FFFFFF"/>
          <w:spacing w:val="-1"/>
          <w:w w:val="130"/>
        </w:rPr>
        <w:t> </w:t>
      </w:r>
      <w:r>
        <w:rPr>
          <w:rFonts w:ascii="Calibri"/>
          <w:color w:val="FFFFFF"/>
          <w:spacing w:val="-2"/>
          <w:w w:val="130"/>
        </w:rPr>
        <w:t>Manager</w:t>
      </w:r>
    </w:p>
    <w:p>
      <w:pPr>
        <w:spacing w:line="276" w:lineRule="auto" w:before="158"/>
        <w:ind w:left="3867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Digital-first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Auto Sales Manager</w:t>
      </w:r>
      <w:r>
        <w:rPr>
          <w:b/>
          <w:color w:val="FFFFFF"/>
          <w:spacing w:val="-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skilled in online conversions and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virtual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lead </w:t>
      </w:r>
      <w:r>
        <w:rPr>
          <w:b/>
          <w:color w:val="FFFFFF"/>
          <w:spacing w:val="-2"/>
          <w:w w:val="105"/>
          <w:sz w:val="18"/>
        </w:rPr>
        <w:t>handling</w:t>
      </w:r>
    </w:p>
    <w:p>
      <w:pPr>
        <w:pStyle w:val="BodyText"/>
        <w:spacing w:line="193" w:lineRule="exact"/>
        <w:ind w:left="3867"/>
      </w:pPr>
      <w:r>
        <w:rPr>
          <w:color w:val="FFFFFF"/>
          <w:w w:val="105"/>
        </w:rPr>
        <w:t>Internet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Car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Sales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Manager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9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specializing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digital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4"/>
          <w:w w:val="105"/>
        </w:rPr>
        <w:t>lead</w:t>
      </w:r>
    </w:p>
    <w:p>
      <w:pPr>
        <w:pStyle w:val="BodyText"/>
        <w:spacing w:line="266" w:lineRule="auto" w:before="31"/>
        <w:ind w:left="3867"/>
      </w:pPr>
      <w:r>
        <w:rPr>
          <w:color w:val="FFFFFF"/>
          <w:w w:val="105"/>
        </w:rPr>
        <w:t>management, online pricing strategies, and web-based customer acquisition. Proven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ability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manage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remote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inquiries,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run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promotions,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convert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site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visits into sales. Led high-performing internet teams at franchise dealerships.</w:t>
      </w:r>
    </w:p>
    <w:p>
      <w:pPr>
        <w:pStyle w:val="BodyText"/>
        <w:rPr>
          <w:sz w:val="20"/>
        </w:rPr>
      </w:pPr>
    </w:p>
    <w:p>
      <w:pPr>
        <w:pStyle w:val="BodyText"/>
        <w:spacing w:before="23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425"/>
        </w:sectPr>
      </w:pPr>
    </w:p>
    <w:p>
      <w:pPr>
        <w:pStyle w:val="BodyText"/>
        <w:spacing w:before="74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35"/>
          <w:sz w:val="16"/>
        </w:rPr>
        <w:t>PERSONAL</w:t>
      </w:r>
      <w:r>
        <w:rPr>
          <w:rFonts w:ascii="Calibri"/>
          <w:b/>
          <w:color w:val="FFFFFF"/>
          <w:spacing w:val="44"/>
          <w:w w:val="135"/>
          <w:sz w:val="16"/>
        </w:rPr>
        <w:t> </w:t>
      </w:r>
      <w:r>
        <w:rPr>
          <w:rFonts w:ascii="Calibri"/>
          <w:b/>
          <w:color w:val="FFFFFF"/>
          <w:spacing w:val="-2"/>
          <w:w w:val="130"/>
          <w:sz w:val="16"/>
        </w:rPr>
        <w:t>INFORMATION</w:t>
      </w: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spacing w:before="13"/>
        <w:rPr>
          <w:rFonts w:ascii="Calibri"/>
          <w:b/>
          <w:sz w:val="16"/>
        </w:rPr>
      </w:pPr>
    </w:p>
    <w:p>
      <w:pPr>
        <w:pStyle w:val="BodyText"/>
        <w:spacing w:line="153" w:lineRule="exact"/>
        <w:ind w:left="686"/>
      </w:pPr>
      <w:r>
        <w:rPr/>
        <w:t>(555)</w:t>
      </w:r>
      <w:r>
        <w:rPr>
          <w:spacing w:val="67"/>
        </w:rPr>
        <w:t> </w:t>
      </w:r>
      <w:r>
        <w:rPr/>
        <w:t>888-</w:t>
      </w:r>
      <w:r>
        <w:rPr>
          <w:spacing w:val="-4"/>
        </w:rPr>
        <w:t>0000</w:t>
      </w:r>
    </w:p>
    <w:p>
      <w:pPr>
        <w:spacing w:before="110"/>
        <w:ind w:left="35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45818F"/>
          <w:spacing w:val="2"/>
          <w:w w:val="135"/>
          <w:sz w:val="16"/>
        </w:rPr>
        <w:t>PROFESSIONAL</w:t>
      </w:r>
      <w:r>
        <w:rPr>
          <w:rFonts w:ascii="Calibri"/>
          <w:b/>
          <w:color w:val="45818F"/>
          <w:spacing w:val="38"/>
          <w:w w:val="140"/>
          <w:sz w:val="16"/>
        </w:rPr>
        <w:t> </w:t>
      </w:r>
      <w:r>
        <w:rPr>
          <w:rFonts w:ascii="Calibri"/>
          <w:b/>
          <w:color w:val="45818F"/>
          <w:spacing w:val="-2"/>
          <w:w w:val="140"/>
          <w:sz w:val="16"/>
        </w:rPr>
        <w:t>EXPERIENCE</w:t>
      </w:r>
    </w:p>
    <w:p>
      <w:pPr>
        <w:pStyle w:val="BodyText"/>
        <w:spacing w:line="273" w:lineRule="auto" w:before="150"/>
        <w:ind w:left="35" w:right="1096"/>
      </w:pPr>
      <w:r>
        <w:rPr>
          <w:w w:val="110"/>
        </w:rPr>
        <w:t>INTERNET SALES MANAGER </w:t>
      </w:r>
      <w:r>
        <w:rPr>
          <w:w w:val="85"/>
        </w:rPr>
        <w:t>|</w:t>
      </w:r>
      <w:r>
        <w:rPr>
          <w:w w:val="110"/>
        </w:rPr>
        <w:t> CAPITAL TOYOTA </w:t>
      </w:r>
      <w:r>
        <w:rPr>
          <w:w w:val="85"/>
        </w:rPr>
        <w:t>|</w:t>
      </w:r>
      <w:r>
        <w:rPr>
          <w:w w:val="110"/>
        </w:rPr>
        <w:t> SACRAMENTO, CA</w:t>
      </w:r>
      <w:r>
        <w:rPr>
          <w:spacing w:val="40"/>
          <w:w w:val="110"/>
        </w:rPr>
        <w:t> </w:t>
      </w:r>
      <w:r>
        <w:rPr>
          <w:w w:val="110"/>
        </w:rPr>
        <w:t>JANUARY 2020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00" w:bottom="280" w:left="708" w:right="425"/>
          <w:cols w:num="2" w:equalWidth="0">
            <w:col w:w="2407" w:space="1164"/>
            <w:col w:w="7216"/>
          </w:cols>
        </w:sectPr>
      </w:pPr>
    </w:p>
    <w:p>
      <w:pPr>
        <w:pStyle w:val="BodyText"/>
        <w:spacing w:before="178"/>
      </w:pPr>
    </w:p>
    <w:p>
      <w:pPr>
        <w:pStyle w:val="BodyText"/>
        <w:spacing w:line="655" w:lineRule="auto"/>
        <w:ind w:left="686"/>
      </w:pPr>
      <w:hyperlink r:id="rId5">
        <w:r>
          <w:rPr>
            <w:spacing w:val="-2"/>
            <w:w w:val="105"/>
          </w:rPr>
          <w:t>skyler.lewis@email.com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spacing w:line="193" w:lineRule="exact"/>
        <w:ind w:left="686"/>
      </w:pPr>
      <w:r>
        <w:rPr>
          <w:w w:val="105"/>
        </w:rPr>
        <w:t>Sacramento,</w:t>
      </w:r>
      <w:r>
        <w:rPr>
          <w:spacing w:val="34"/>
          <w:w w:val="105"/>
        </w:rPr>
        <w:t> </w:t>
      </w:r>
      <w:r>
        <w:rPr>
          <w:w w:val="105"/>
        </w:rPr>
        <w:t>CA</w:t>
      </w:r>
      <w:r>
        <w:rPr>
          <w:spacing w:val="24"/>
          <w:w w:val="105"/>
        </w:rPr>
        <w:t> </w:t>
      </w:r>
      <w:r>
        <w:rPr>
          <w:spacing w:val="-4"/>
          <w:w w:val="105"/>
        </w:rPr>
        <w:t>95814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34" w:after="0"/>
        <w:ind w:left="984" w:right="906" w:hanging="298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Managed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an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internet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team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of</w:t>
      </w:r>
      <w:r>
        <w:rPr>
          <w:spacing w:val="-6"/>
          <w:w w:val="110"/>
          <w:sz w:val="18"/>
        </w:rPr>
        <w:t> </w:t>
      </w:r>
      <w:r>
        <w:rPr>
          <w:w w:val="110"/>
          <w:sz w:val="18"/>
        </w:rPr>
        <w:t>5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sales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reps,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growing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monthly</w:t>
      </w:r>
      <w:r>
        <w:rPr>
          <w:spacing w:val="-7"/>
          <w:w w:val="110"/>
          <w:sz w:val="18"/>
        </w:rPr>
        <w:t> </w:t>
      </w:r>
      <w:r>
        <w:rPr>
          <w:w w:val="110"/>
          <w:sz w:val="18"/>
        </w:rPr>
        <w:t>lead conversion by 40% in under a year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6" w:lineRule="exact" w:before="36" w:after="0"/>
        <w:ind w:left="982" w:right="0" w:hanging="296"/>
        <w:jc w:val="left"/>
        <w:rPr>
          <w:sz w:val="18"/>
        </w:rPr>
      </w:pPr>
      <w:r>
        <w:rPr>
          <w:w w:val="105"/>
          <w:sz w:val="18"/>
        </w:rPr>
        <w:t>Decreased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response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5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hours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under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1</w:t>
      </w:r>
      <w:r>
        <w:rPr>
          <w:spacing w:val="23"/>
          <w:w w:val="105"/>
          <w:sz w:val="18"/>
        </w:rPr>
        <w:t> </w:t>
      </w:r>
      <w:r>
        <w:rPr>
          <w:spacing w:val="-4"/>
          <w:w w:val="105"/>
          <w:sz w:val="18"/>
        </w:rPr>
        <w:t>hour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18" w:after="0"/>
        <w:ind w:left="984" w:right="267" w:hanging="298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price-match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campaigns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increased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online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inquiries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 </w:t>
      </w:r>
      <w:r>
        <w:rPr>
          <w:spacing w:val="-4"/>
          <w:w w:val="105"/>
          <w:sz w:val="18"/>
        </w:rPr>
        <w:t>28%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800" w:bottom="280" w:left="708" w:right="425"/>
          <w:cols w:num="2" w:equalWidth="0">
            <w:col w:w="2817" w:space="345"/>
            <w:col w:w="7625"/>
          </w:cols>
        </w:sectPr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425"/>
        </w:sectPr>
      </w:pPr>
    </w:p>
    <w:p>
      <w:pPr>
        <w:pStyle w:val="BodyText"/>
        <w:spacing w:before="146"/>
        <w:rPr>
          <w:sz w:val="16"/>
        </w:rPr>
      </w:pPr>
    </w:p>
    <w:p>
      <w:pPr>
        <w:spacing w:before="1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40"/>
          <w:sz w:val="16"/>
        </w:rPr>
        <w:t>KEY</w:t>
      </w:r>
      <w:r>
        <w:rPr>
          <w:rFonts w:ascii="Calibri"/>
          <w:b/>
          <w:color w:val="FFFFFF"/>
          <w:spacing w:val="10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SKILLS</w:t>
      </w:r>
    </w:p>
    <w:p>
      <w:pPr>
        <w:pStyle w:val="BodyText"/>
        <w:spacing w:line="256" w:lineRule="auto" w:before="108"/>
        <w:ind w:left="35" w:right="597"/>
      </w:pPr>
      <w:r>
        <w:rPr/>
        <w:br w:type="column"/>
      </w:r>
      <w:r>
        <w:rPr>
          <w:w w:val="110"/>
        </w:rPr>
        <w:t>INTERNET SALES ASSOCIATE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MIDTOWN</w:t>
      </w:r>
      <w:r>
        <w:rPr>
          <w:spacing w:val="40"/>
          <w:w w:val="110"/>
        </w:rPr>
        <w:t> </w:t>
      </w:r>
      <w:r>
        <w:rPr>
          <w:w w:val="110"/>
        </w:rPr>
        <w:t>HONDA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SACRAMENTO,</w:t>
      </w:r>
      <w:r>
        <w:rPr>
          <w:spacing w:val="40"/>
          <w:w w:val="110"/>
        </w:rPr>
        <w:t> </w:t>
      </w:r>
      <w:r>
        <w:rPr>
          <w:w w:val="110"/>
        </w:rPr>
        <w:t>CA JUNE 2014 </w:t>
      </w:r>
      <w:r>
        <w:rPr>
          <w:w w:val="130"/>
        </w:rPr>
        <w:t>– </w:t>
      </w:r>
      <w:r>
        <w:rPr>
          <w:w w:val="110"/>
        </w:rPr>
        <w:t>DECEMBER 2019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00" w:bottom="280" w:left="708" w:right="425"/>
          <w:cols w:num="2" w:equalWidth="0">
            <w:col w:w="1062" w:space="2509"/>
            <w:col w:w="7216"/>
          </w:cols>
        </w:sectPr>
      </w:pPr>
    </w:p>
    <w:p>
      <w:pPr>
        <w:pStyle w:val="BodyText"/>
        <w:spacing w:before="59"/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1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Online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lead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generation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sz w:val="18"/>
        </w:rPr>
      </w:pPr>
      <w:r>
        <w:rPr>
          <w:w w:val="110"/>
          <w:sz w:val="18"/>
        </w:rPr>
        <w:t>CRM</w:t>
      </w:r>
      <w:r>
        <w:rPr>
          <w:spacing w:val="36"/>
          <w:w w:val="110"/>
          <w:sz w:val="18"/>
        </w:rPr>
        <w:t> </w:t>
      </w:r>
      <w:r>
        <w:rPr>
          <w:spacing w:val="-2"/>
          <w:w w:val="110"/>
          <w:sz w:val="18"/>
        </w:rPr>
        <w:t>(DealerSocket)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Email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marketing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28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Inventory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pricing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104" w:after="0"/>
        <w:ind w:left="536" w:right="0" w:hanging="296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Closed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$6M+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in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online-sourced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deals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over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5</w:t>
      </w:r>
      <w:r>
        <w:rPr>
          <w:spacing w:val="2"/>
          <w:w w:val="110"/>
          <w:sz w:val="18"/>
        </w:rPr>
        <w:t> </w:t>
      </w:r>
      <w:r>
        <w:rPr>
          <w:spacing w:val="-2"/>
          <w:w w:val="110"/>
          <w:sz w:val="18"/>
        </w:rPr>
        <w:t>years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18" w:after="0"/>
        <w:ind w:left="537" w:right="804" w:hanging="298"/>
        <w:jc w:val="left"/>
        <w:rPr>
          <w:sz w:val="18"/>
        </w:rPr>
      </w:pPr>
      <w:r>
        <w:rPr>
          <w:w w:val="110"/>
          <w:sz w:val="18"/>
        </w:rPr>
        <w:t>Created email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templates and FAQ responses, improving response consistency and lead quality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40" w:lineRule="auto" w:before="20" w:after="0"/>
        <w:ind w:left="536" w:right="0" w:hanging="296"/>
        <w:jc w:val="left"/>
        <w:rPr>
          <w:sz w:val="18"/>
        </w:rPr>
      </w:pPr>
      <w:r>
        <w:rPr>
          <w:w w:val="110"/>
          <w:sz w:val="18"/>
        </w:rPr>
        <w:t>Introduced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video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tours,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increasing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engagement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on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web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listings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by</w:t>
      </w:r>
      <w:r>
        <w:rPr>
          <w:spacing w:val="-5"/>
          <w:w w:val="110"/>
          <w:sz w:val="18"/>
        </w:rPr>
        <w:t> 60%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00" w:bottom="280" w:left="708" w:right="425"/>
          <w:cols w:num="2" w:equalWidth="0">
            <w:col w:w="2612" w:space="996"/>
            <w:col w:w="7179"/>
          </w:cols>
        </w:sect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105" w:after="0"/>
        <w:ind w:left="537" w:right="38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076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07682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076825">
                                <a:moveTo>
                                  <a:pt x="1466837" y="4924412"/>
                                </a:moveTo>
                                <a:lnTo>
                                  <a:pt x="1460284" y="4880178"/>
                                </a:lnTo>
                                <a:lnTo>
                                  <a:pt x="1441157" y="4839754"/>
                                </a:lnTo>
                                <a:lnTo>
                                  <a:pt x="1411122" y="4806607"/>
                                </a:lnTo>
                                <a:lnTo>
                                  <a:pt x="1372768" y="4783620"/>
                                </a:lnTo>
                                <a:lnTo>
                                  <a:pt x="1329385" y="4772749"/>
                                </a:lnTo>
                                <a:lnTo>
                                  <a:pt x="1314437" y="4772012"/>
                                </a:lnTo>
                                <a:lnTo>
                                  <a:pt x="0" y="4772012"/>
                                </a:lnTo>
                                <a:lnTo>
                                  <a:pt x="0" y="5076812"/>
                                </a:lnTo>
                                <a:lnTo>
                                  <a:pt x="1314437" y="5076812"/>
                                </a:lnTo>
                                <a:lnTo>
                                  <a:pt x="1358684" y="5070259"/>
                                </a:lnTo>
                                <a:lnTo>
                                  <a:pt x="1399108" y="5051133"/>
                                </a:lnTo>
                                <a:lnTo>
                                  <a:pt x="1432255" y="5021097"/>
                                </a:lnTo>
                                <a:lnTo>
                                  <a:pt x="1455242" y="4982743"/>
                                </a:lnTo>
                                <a:lnTo>
                                  <a:pt x="1466113" y="4939360"/>
                                </a:lnTo>
                                <a:lnTo>
                                  <a:pt x="1466837" y="4924412"/>
                                </a:lnTo>
                                <a:close/>
                              </a:path>
                              <a:path w="7568565" h="5076825">
                                <a:moveTo>
                                  <a:pt x="2324087" y="2995599"/>
                                </a:moveTo>
                                <a:lnTo>
                                  <a:pt x="2317737" y="2952750"/>
                                </a:lnTo>
                                <a:lnTo>
                                  <a:pt x="2299208" y="2913583"/>
                                </a:lnTo>
                                <a:lnTo>
                                  <a:pt x="2270112" y="2881477"/>
                                </a:lnTo>
                                <a:lnTo>
                                  <a:pt x="2232952" y="2859201"/>
                                </a:lnTo>
                                <a:lnTo>
                                  <a:pt x="2190927" y="2848673"/>
                                </a:lnTo>
                                <a:lnTo>
                                  <a:pt x="21764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176449" y="3143237"/>
                                </a:lnTo>
                                <a:lnTo>
                                  <a:pt x="2219312" y="3136887"/>
                                </a:lnTo>
                                <a:lnTo>
                                  <a:pt x="2258479" y="3118358"/>
                                </a:lnTo>
                                <a:lnTo>
                                  <a:pt x="2290584" y="3089262"/>
                                </a:lnTo>
                                <a:lnTo>
                                  <a:pt x="2312860" y="3052102"/>
                                </a:lnTo>
                                <a:lnTo>
                                  <a:pt x="2323388" y="3010077"/>
                                </a:lnTo>
                                <a:lnTo>
                                  <a:pt x="2324087" y="2995599"/>
                                </a:lnTo>
                                <a:close/>
                              </a:path>
                              <a:path w="7568565" h="507682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019795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3624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256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995" id="docshape3" coordorigin="0,0" coordsize="11919,7995" path="m315,0l0,0,0,4080,315,4080,315,0xm2310,7755l2310,7743,2309,7731,2307,7720,2305,7708,2303,7697,2300,7685,2296,7674,2292,7663,2287,7652,2282,7642,2276,7632,2270,7622,2263,7612,2256,7603,2248,7594,2240,7585,2231,7577,2222,7569,2213,7562,2203,7555,2193,7549,2183,7543,2173,7538,2162,7533,2151,7529,2140,7525,2128,7522,2117,7520,2105,7518,2094,7516,2082,7515,2070,7515,0,7515,0,7995,2070,7995,2082,7995,2094,7994,2105,7992,2117,7990,2128,7988,2140,7985,2151,7981,2162,7977,2173,7972,2183,7967,2193,7961,2203,7955,2213,7948,2222,7941,2231,7933,2240,7925,2248,7916,2256,7907,2263,7898,2270,7888,2276,7878,2282,7868,2287,7858,2292,7847,2296,7836,2300,7825,2303,7813,2305,7802,2307,7790,2309,7779,2310,7767,2310,7755xm3660,4717l3660,4706,3659,4695,3657,4683,3656,4672,3653,4661,3650,4650,3646,4639,3642,4629,3638,4618,3633,4608,3627,4598,3621,4588,3614,4579,3607,4570,3600,4561,3592,4553,3584,4545,3575,4538,3566,4531,3557,4524,3547,4518,3537,4512,3527,4507,3516,4503,3506,4499,3495,4495,3484,4492,3473,4489,3462,4488,3450,4486,3439,4485,3427,4485,0,4485,0,4950,3427,4950,3439,4950,3450,4949,3462,4947,3473,4946,3484,4943,3495,4940,3506,4936,3516,4932,3527,4928,3537,4923,3547,4917,3557,4911,3566,4904,3575,4897,3584,4890,3592,4882,3600,4874,3607,4865,3614,4856,3621,4847,3627,4837,3633,4827,3638,4817,3642,4806,3646,4796,3650,4785,3653,4774,3656,4763,3657,4752,3659,4740,3660,4729,3660,4717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330;width:261;height:226" type="#_x0000_t75" id="docshape7" stroked="false">
                  <v:imagedata r:id="rId8" o:title=""/>
                </v:shape>
                <v:shape style="position:absolute;left:945;top:6870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Virtual vehicle walk-</w:t>
      </w:r>
      <w:r>
        <w:rPr>
          <w:spacing w:val="-2"/>
          <w:w w:val="105"/>
          <w:sz w:val="18"/>
        </w:rPr>
        <w:t>throughs</w:t>
      </w:r>
    </w:p>
    <w:p>
      <w:pPr>
        <w:spacing w:before="9"/>
        <w:ind w:left="240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45818F"/>
          <w:spacing w:val="-2"/>
          <w:w w:val="135"/>
          <w:sz w:val="16"/>
        </w:rPr>
        <w:t>EDUCATION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6" w:lineRule="auto" w:before="108" w:after="0"/>
        <w:ind w:left="537" w:right="593" w:hanging="298"/>
        <w:jc w:val="left"/>
        <w:rPr>
          <w:sz w:val="18"/>
        </w:rPr>
      </w:pPr>
      <w:r>
        <w:rPr>
          <w:sz w:val="18"/>
        </w:rPr>
        <w:t>Bachelor</w:t>
      </w:r>
      <w:r>
        <w:rPr>
          <w:spacing w:val="40"/>
          <w:sz w:val="18"/>
        </w:rPr>
        <w:t> </w:t>
      </w:r>
      <w:r>
        <w:rPr>
          <w:sz w:val="18"/>
        </w:rPr>
        <w:t>of</w:t>
      </w:r>
      <w:r>
        <w:rPr>
          <w:spacing w:val="40"/>
          <w:sz w:val="18"/>
        </w:rPr>
        <w:t> </w:t>
      </w:r>
      <w:r>
        <w:rPr>
          <w:sz w:val="18"/>
        </w:rPr>
        <w:t>Science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Information</w:t>
      </w:r>
      <w:r>
        <w:rPr>
          <w:spacing w:val="40"/>
          <w:sz w:val="18"/>
        </w:rPr>
        <w:t> </w:t>
      </w:r>
      <w:r>
        <w:rPr>
          <w:sz w:val="18"/>
        </w:rPr>
        <w:t>Systems,</w:t>
      </w:r>
      <w:r>
        <w:rPr>
          <w:spacing w:val="40"/>
          <w:sz w:val="18"/>
        </w:rPr>
        <w:t> </w:t>
      </w:r>
      <w:r>
        <w:rPr>
          <w:sz w:val="18"/>
        </w:rPr>
        <w:t>California</w:t>
      </w:r>
      <w:r>
        <w:rPr>
          <w:spacing w:val="40"/>
          <w:sz w:val="18"/>
        </w:rPr>
        <w:t> </w:t>
      </w:r>
      <w:r>
        <w:rPr>
          <w:sz w:val="18"/>
        </w:rPr>
        <w:t>State</w:t>
      </w:r>
      <w:r>
        <w:rPr>
          <w:spacing w:val="40"/>
          <w:sz w:val="18"/>
        </w:rPr>
        <w:t> </w:t>
      </w:r>
      <w:r>
        <w:rPr>
          <w:sz w:val="18"/>
        </w:rPr>
        <w:t>University, Sacramento, CA </w:t>
      </w:r>
      <w:r>
        <w:rPr>
          <w:w w:val="85"/>
          <w:sz w:val="18"/>
        </w:rPr>
        <w:t>| </w:t>
      </w:r>
      <w:r>
        <w:rPr>
          <w:sz w:val="18"/>
        </w:rPr>
        <w:t>2014 </w:t>
      </w:r>
      <w:r>
        <w:rPr>
          <w:w w:val="85"/>
          <w:sz w:val="18"/>
        </w:rPr>
        <w:t>|</w:t>
      </w:r>
    </w:p>
    <w:sectPr>
      <w:type w:val="continuous"/>
      <w:pgSz w:w="11920" w:h="16860"/>
      <w:pgMar w:top="800" w:bottom="280" w:left="708" w:right="425"/>
      <w:cols w:num="2" w:equalWidth="0">
        <w:col w:w="2373" w:space="994"/>
        <w:col w:w="74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4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5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6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6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7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9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9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3867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kyler.lew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2026-02-15T05:59:34Z</dcterms:created>
  <dcterms:modified xsi:type="dcterms:W3CDTF">2026-02-15T05:59:34Z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