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05" w:lineRule="exact" w:before="0"/>
        <w:ind w:left="4482" w:right="11" w:firstLine="0"/>
        <w:jc w:val="center"/>
        <w:rPr>
          <w:rFonts w:ascii="Microsoft JhengHei"/>
          <w:sz w:val="78"/>
        </w:rPr>
      </w:pPr>
      <w:r>
        <w:rPr>
          <w:b/>
          <w:color w:val="E37829"/>
          <w:spacing w:val="14"/>
          <w:sz w:val="78"/>
        </w:rPr>
        <w:t>Skyler</w:t>
      </w:r>
      <w:r>
        <w:rPr>
          <w:b/>
          <w:color w:val="E37829"/>
          <w:spacing w:val="17"/>
          <w:sz w:val="78"/>
        </w:rPr>
        <w:t> </w:t>
      </w:r>
      <w:r>
        <w:rPr>
          <w:rFonts w:ascii="Microsoft JhengHei"/>
          <w:color w:val="E37829"/>
          <w:spacing w:val="5"/>
          <w:sz w:val="78"/>
        </w:rPr>
        <w:t>Lewis</w:t>
      </w:r>
    </w:p>
    <w:p>
      <w:pPr>
        <w:spacing w:line="125" w:lineRule="exact" w:before="0"/>
        <w:ind w:left="4482" w:right="0" w:firstLine="0"/>
        <w:jc w:val="center"/>
        <w:rPr>
          <w:b/>
          <w:sz w:val="20"/>
        </w:rPr>
      </w:pPr>
      <w:r>
        <w:rPr>
          <w:b/>
          <w:color w:val="E37829"/>
          <w:sz w:val="20"/>
        </w:rPr>
        <w:t>Nursing</w:t>
      </w:r>
      <w:r>
        <w:rPr>
          <w:b/>
          <w:color w:val="E37829"/>
          <w:spacing w:val="29"/>
          <w:sz w:val="20"/>
        </w:rPr>
        <w:t> </w:t>
      </w:r>
      <w:r>
        <w:rPr>
          <w:b/>
          <w:color w:val="E37829"/>
          <w:sz w:val="20"/>
        </w:rPr>
        <w:t>Assistant</w:t>
      </w:r>
      <w:r>
        <w:rPr>
          <w:b/>
          <w:color w:val="E37829"/>
          <w:spacing w:val="30"/>
          <w:sz w:val="20"/>
        </w:rPr>
        <w:t> </w:t>
      </w:r>
      <w:r>
        <w:rPr>
          <w:b/>
          <w:color w:val="E37829"/>
          <w:spacing w:val="-2"/>
          <w:sz w:val="20"/>
        </w:rPr>
        <w:t>Intern</w:t>
      </w:r>
    </w:p>
    <w:p>
      <w:pPr>
        <w:pStyle w:val="BodyText"/>
        <w:spacing w:before="233"/>
        <w:rPr>
          <w:b/>
          <w:sz w:val="22"/>
        </w:rPr>
      </w:pPr>
    </w:p>
    <w:p>
      <w:pPr>
        <w:spacing w:before="0"/>
        <w:ind w:left="4336" w:right="0" w:firstLine="0"/>
        <w:jc w:val="left"/>
        <w:rPr>
          <w:b/>
          <w:sz w:val="22"/>
        </w:rPr>
      </w:pPr>
      <w:r>
        <w:rPr>
          <w:b/>
          <w:color w:val="E37829"/>
          <w:sz w:val="22"/>
        </w:rPr>
        <w:t>A</w:t>
      </w:r>
      <w:r>
        <w:rPr>
          <w:b/>
          <w:color w:val="E37829"/>
          <w:spacing w:val="-23"/>
          <w:sz w:val="22"/>
        </w:rPr>
        <w:t> </w:t>
      </w:r>
      <w:r>
        <w:rPr>
          <w:b/>
          <w:color w:val="E37829"/>
          <w:sz w:val="22"/>
        </w:rPr>
        <w:t>B</w:t>
      </w:r>
      <w:r>
        <w:rPr>
          <w:b/>
          <w:color w:val="E37829"/>
          <w:spacing w:val="-22"/>
          <w:sz w:val="22"/>
        </w:rPr>
        <w:t> </w:t>
      </w:r>
      <w:r>
        <w:rPr>
          <w:b/>
          <w:color w:val="E37829"/>
          <w:sz w:val="22"/>
        </w:rPr>
        <w:t>O</w:t>
      </w:r>
      <w:r>
        <w:rPr>
          <w:b/>
          <w:color w:val="E37829"/>
          <w:spacing w:val="-23"/>
          <w:sz w:val="22"/>
        </w:rPr>
        <w:t> </w:t>
      </w:r>
      <w:r>
        <w:rPr>
          <w:b/>
          <w:color w:val="E37829"/>
          <w:sz w:val="22"/>
        </w:rPr>
        <w:t>U</w:t>
      </w:r>
      <w:r>
        <w:rPr>
          <w:b/>
          <w:color w:val="E37829"/>
          <w:spacing w:val="-22"/>
          <w:sz w:val="22"/>
        </w:rPr>
        <w:t> </w:t>
      </w:r>
      <w:r>
        <w:rPr>
          <w:b/>
          <w:color w:val="E37829"/>
          <w:sz w:val="22"/>
        </w:rPr>
        <w:t>T</w:t>
      </w:r>
      <w:r>
        <w:rPr>
          <w:b/>
          <w:color w:val="E37829"/>
          <w:spacing w:val="71"/>
          <w:sz w:val="22"/>
        </w:rPr>
        <w:t> </w:t>
      </w:r>
      <w:r>
        <w:rPr>
          <w:b/>
          <w:color w:val="E37829"/>
          <w:sz w:val="22"/>
        </w:rPr>
        <w:t>M</w:t>
      </w:r>
      <w:r>
        <w:rPr>
          <w:b/>
          <w:color w:val="E37829"/>
          <w:spacing w:val="-22"/>
          <w:sz w:val="22"/>
        </w:rPr>
        <w:t> </w:t>
      </w:r>
      <w:r>
        <w:rPr>
          <w:b/>
          <w:color w:val="E37829"/>
          <w:spacing w:val="-10"/>
          <w:sz w:val="22"/>
        </w:rPr>
        <w:t>E</w:t>
      </w:r>
    </w:p>
    <w:p>
      <w:pPr>
        <w:pStyle w:val="BodyText"/>
        <w:spacing w:line="292" w:lineRule="auto" w:before="178"/>
        <w:ind w:left="4336"/>
      </w:pPr>
      <w:r>
        <w:rPr>
          <w:w w:val="105"/>
        </w:rPr>
        <w:t>Motivated</w:t>
      </w:r>
      <w:r>
        <w:rPr>
          <w:spacing w:val="35"/>
          <w:w w:val="105"/>
        </w:rPr>
        <w:t> </w:t>
      </w:r>
      <w:r>
        <w:rPr>
          <w:w w:val="105"/>
        </w:rPr>
        <w:t>nursing</w:t>
      </w:r>
      <w:r>
        <w:rPr>
          <w:spacing w:val="35"/>
          <w:w w:val="105"/>
        </w:rPr>
        <w:t> </w:t>
      </w:r>
      <w:r>
        <w:rPr>
          <w:w w:val="105"/>
        </w:rPr>
        <w:t>assistant</w:t>
      </w:r>
      <w:r>
        <w:rPr>
          <w:spacing w:val="35"/>
          <w:w w:val="105"/>
        </w:rPr>
        <w:t> </w:t>
      </w:r>
      <w:r>
        <w:rPr>
          <w:w w:val="105"/>
        </w:rPr>
        <w:t>intern</w:t>
      </w:r>
      <w:r>
        <w:rPr>
          <w:spacing w:val="35"/>
          <w:w w:val="105"/>
        </w:rPr>
        <w:t> </w:t>
      </w:r>
      <w:r>
        <w:rPr>
          <w:w w:val="105"/>
        </w:rPr>
        <w:t>with</w:t>
      </w:r>
      <w:r>
        <w:rPr>
          <w:spacing w:val="35"/>
          <w:w w:val="105"/>
        </w:rPr>
        <w:t> </w:t>
      </w:r>
      <w:r>
        <w:rPr>
          <w:w w:val="105"/>
        </w:rPr>
        <w:t>hands-on</w:t>
      </w:r>
      <w:r>
        <w:rPr>
          <w:spacing w:val="35"/>
          <w:w w:val="105"/>
        </w:rPr>
        <w:t> </w:t>
      </w:r>
      <w:r>
        <w:rPr>
          <w:w w:val="105"/>
        </w:rPr>
        <w:t>internship</w:t>
      </w:r>
      <w:r>
        <w:rPr>
          <w:spacing w:val="35"/>
          <w:w w:val="105"/>
        </w:rPr>
        <w:t> </w:t>
      </w:r>
      <w:r>
        <w:rPr>
          <w:w w:val="105"/>
        </w:rPr>
        <w:t>and</w:t>
      </w:r>
      <w:r>
        <w:rPr>
          <w:spacing w:val="35"/>
          <w:w w:val="105"/>
        </w:rPr>
        <w:t> </w:t>
      </w:r>
      <w:r>
        <w:rPr>
          <w:w w:val="105"/>
        </w:rPr>
        <w:t>volunteer</w:t>
      </w:r>
      <w:r>
        <w:rPr>
          <w:spacing w:val="35"/>
          <w:w w:val="105"/>
        </w:rPr>
        <w:t> </w:t>
      </w:r>
      <w:r>
        <w:rPr>
          <w:w w:val="105"/>
        </w:rPr>
        <w:t>experience supporting</w:t>
      </w:r>
      <w:r>
        <w:rPr>
          <w:spacing w:val="40"/>
          <w:w w:val="105"/>
        </w:rPr>
        <w:t> </w:t>
      </w:r>
      <w:r>
        <w:rPr>
          <w:w w:val="105"/>
        </w:rPr>
        <w:t>nurses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patient</w:t>
      </w:r>
      <w:r>
        <w:rPr>
          <w:spacing w:val="40"/>
          <w:w w:val="105"/>
        </w:rPr>
        <w:t> </w:t>
      </w:r>
      <w:r>
        <w:rPr>
          <w:w w:val="105"/>
        </w:rPr>
        <w:t>prep,</w:t>
      </w:r>
      <w:r>
        <w:rPr>
          <w:spacing w:val="40"/>
          <w:w w:val="105"/>
        </w:rPr>
        <w:t> </w:t>
      </w:r>
      <w:r>
        <w:rPr>
          <w:w w:val="105"/>
        </w:rPr>
        <w:t>charting,</w:t>
      </w:r>
      <w:r>
        <w:rPr>
          <w:spacing w:val="40"/>
          <w:w w:val="105"/>
        </w:rPr>
        <w:t> </w:t>
      </w:r>
      <w:r>
        <w:rPr>
          <w:w w:val="105"/>
        </w:rPr>
        <w:t>mobility</w:t>
      </w:r>
      <w:r>
        <w:rPr>
          <w:spacing w:val="40"/>
          <w:w w:val="105"/>
        </w:rPr>
        <w:t> </w:t>
      </w:r>
      <w:r>
        <w:rPr>
          <w:w w:val="105"/>
        </w:rPr>
        <w:t>assistance,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intake documentation.</w:t>
      </w:r>
      <w:r>
        <w:rPr>
          <w:spacing w:val="40"/>
          <w:w w:val="105"/>
        </w:rPr>
        <w:t> </w:t>
      </w:r>
      <w:r>
        <w:rPr>
          <w:w w:val="105"/>
        </w:rPr>
        <w:t>Strong</w:t>
      </w:r>
      <w:r>
        <w:rPr>
          <w:spacing w:val="40"/>
          <w:w w:val="105"/>
        </w:rPr>
        <w:t> </w:t>
      </w:r>
      <w:r>
        <w:rPr>
          <w:w w:val="105"/>
        </w:rPr>
        <w:t>foundation</w:t>
      </w:r>
      <w:r>
        <w:rPr>
          <w:spacing w:val="40"/>
          <w:w w:val="105"/>
        </w:rPr>
        <w:t> </w:t>
      </w:r>
      <w:r>
        <w:rPr>
          <w:w w:val="105"/>
        </w:rPr>
        <w:t>in</w:t>
      </w:r>
      <w:r>
        <w:rPr>
          <w:spacing w:val="40"/>
          <w:w w:val="105"/>
        </w:rPr>
        <w:t> </w:t>
      </w:r>
      <w:r>
        <w:rPr>
          <w:w w:val="105"/>
        </w:rPr>
        <w:t>patient</w:t>
      </w:r>
      <w:r>
        <w:rPr>
          <w:spacing w:val="40"/>
          <w:w w:val="105"/>
        </w:rPr>
        <w:t> </w:t>
      </w:r>
      <w:r>
        <w:rPr>
          <w:w w:val="105"/>
        </w:rPr>
        <w:t>care</w:t>
      </w:r>
      <w:r>
        <w:rPr>
          <w:spacing w:val="40"/>
          <w:w w:val="105"/>
        </w:rPr>
        <w:t> </w:t>
      </w:r>
      <w:r>
        <w:rPr>
          <w:w w:val="105"/>
        </w:rPr>
        <w:t>principles</w:t>
      </w:r>
      <w:r>
        <w:rPr>
          <w:spacing w:val="40"/>
          <w:w w:val="105"/>
        </w:rPr>
        <w:t> </w:t>
      </w:r>
      <w:r>
        <w:rPr>
          <w:w w:val="105"/>
        </w:rPr>
        <w:t>and</w:t>
      </w:r>
      <w:r>
        <w:rPr>
          <w:spacing w:val="40"/>
          <w:w w:val="105"/>
        </w:rPr>
        <w:t> </w:t>
      </w:r>
      <w:r>
        <w:rPr>
          <w:w w:val="105"/>
        </w:rPr>
        <w:t>health</w:t>
      </w:r>
      <w:r>
        <w:rPr>
          <w:spacing w:val="40"/>
          <w:w w:val="105"/>
        </w:rPr>
        <w:t> </w:t>
      </w:r>
      <w:r>
        <w:rPr>
          <w:w w:val="105"/>
        </w:rPr>
        <w:t>care </w:t>
      </w:r>
      <w:r>
        <w:rPr>
          <w:spacing w:val="-2"/>
          <w:w w:val="105"/>
        </w:rPr>
        <w:t>professionalism.</w:t>
      </w:r>
    </w:p>
    <w:p>
      <w:pPr>
        <w:pStyle w:val="BodyText"/>
        <w:spacing w:before="10"/>
        <w:rPr>
          <w:sz w:val="13"/>
        </w:rPr>
      </w:pPr>
    </w:p>
    <w:p>
      <w:pPr>
        <w:pStyle w:val="BodyText"/>
        <w:spacing w:after="0"/>
        <w:rPr>
          <w:sz w:val="13"/>
        </w:rPr>
        <w:sectPr>
          <w:type w:val="continuous"/>
          <w:pgSz w:w="11920" w:h="16860"/>
          <w:pgMar w:top="940" w:bottom="280" w:left="425" w:right="425"/>
        </w:sectPr>
      </w:pPr>
    </w:p>
    <w:p>
      <w:pPr>
        <w:pStyle w:val="BodyText"/>
        <w:spacing w:before="134"/>
        <w:rPr>
          <w:sz w:val="22"/>
        </w:rPr>
      </w:pPr>
    </w:p>
    <w:p>
      <w:pPr>
        <w:spacing w:before="0"/>
        <w:ind w:left="95" w:right="0" w:firstLine="0"/>
        <w:jc w:val="left"/>
        <w:rPr>
          <w:b/>
          <w:sz w:val="22"/>
        </w:rPr>
      </w:pPr>
      <w:r>
        <w:rPr>
          <w:b/>
          <w:color w:val="FFFFFF"/>
          <w:spacing w:val="-6"/>
          <w:sz w:val="22"/>
        </w:rPr>
        <w:t>P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pacing w:val="-6"/>
          <w:sz w:val="22"/>
        </w:rPr>
        <w:t>E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6"/>
          <w:sz w:val="22"/>
        </w:rPr>
        <w:t>R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6"/>
          <w:sz w:val="22"/>
        </w:rPr>
        <w:t>S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6"/>
          <w:sz w:val="22"/>
        </w:rPr>
        <w:t>O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6"/>
          <w:sz w:val="22"/>
        </w:rPr>
        <w:t>N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6"/>
          <w:sz w:val="22"/>
        </w:rPr>
        <w:t>A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10"/>
          <w:sz w:val="22"/>
        </w:rPr>
        <w:t>L</w:t>
      </w:r>
    </w:p>
    <w:p>
      <w:pPr>
        <w:spacing w:before="17"/>
        <w:ind w:left="95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I</w:t>
      </w:r>
      <w:r>
        <w:rPr>
          <w:b/>
          <w:color w:val="FFFFFF"/>
          <w:spacing w:val="-18"/>
          <w:sz w:val="22"/>
        </w:rPr>
        <w:t> </w:t>
      </w:r>
      <w:r>
        <w:rPr>
          <w:b/>
          <w:color w:val="FFFFFF"/>
          <w:sz w:val="22"/>
        </w:rPr>
        <w:t>N</w:t>
      </w:r>
      <w:r>
        <w:rPr>
          <w:b/>
          <w:color w:val="FFFFFF"/>
          <w:spacing w:val="-18"/>
          <w:sz w:val="22"/>
        </w:rPr>
        <w:t> </w:t>
      </w:r>
      <w:r>
        <w:rPr>
          <w:b/>
          <w:color w:val="FFFFFF"/>
          <w:sz w:val="22"/>
        </w:rPr>
        <w:t>F</w:t>
      </w:r>
      <w:r>
        <w:rPr>
          <w:b/>
          <w:color w:val="FFFFFF"/>
          <w:spacing w:val="-19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18"/>
          <w:sz w:val="22"/>
        </w:rPr>
        <w:t> </w:t>
      </w:r>
      <w:r>
        <w:rPr>
          <w:b/>
          <w:color w:val="FFFFFF"/>
          <w:sz w:val="22"/>
        </w:rPr>
        <w:t>R</w:t>
      </w:r>
      <w:r>
        <w:rPr>
          <w:b/>
          <w:color w:val="FFFFFF"/>
          <w:spacing w:val="-18"/>
          <w:sz w:val="22"/>
        </w:rPr>
        <w:t> </w:t>
      </w:r>
      <w:r>
        <w:rPr>
          <w:b/>
          <w:color w:val="FFFFFF"/>
          <w:sz w:val="22"/>
        </w:rPr>
        <w:t>M</w:t>
      </w:r>
      <w:r>
        <w:rPr>
          <w:b/>
          <w:color w:val="FFFFFF"/>
          <w:spacing w:val="-17"/>
          <w:sz w:val="22"/>
        </w:rPr>
        <w:t> </w:t>
      </w:r>
      <w:r>
        <w:rPr>
          <w:b/>
          <w:color w:val="FFFFFF"/>
          <w:sz w:val="22"/>
        </w:rPr>
        <w:t>AT</w:t>
      </w:r>
      <w:r>
        <w:rPr>
          <w:b/>
          <w:color w:val="FFFFFF"/>
          <w:spacing w:val="-18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17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18"/>
          <w:sz w:val="22"/>
        </w:rPr>
        <w:t> </w:t>
      </w:r>
      <w:r>
        <w:rPr>
          <w:b/>
          <w:color w:val="FFFFFF"/>
          <w:spacing w:val="-10"/>
          <w:sz w:val="22"/>
        </w:rPr>
        <w:t>N</w:t>
      </w:r>
    </w:p>
    <w:p>
      <w:pPr>
        <w:spacing w:before="102"/>
        <w:ind w:left="95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color w:val="E37829"/>
          <w:spacing w:val="-4"/>
          <w:sz w:val="22"/>
        </w:rPr>
        <w:t>P</w:t>
      </w:r>
      <w:r>
        <w:rPr>
          <w:b/>
          <w:color w:val="E37829"/>
          <w:spacing w:val="-24"/>
          <w:sz w:val="22"/>
        </w:rPr>
        <w:t> </w:t>
      </w:r>
      <w:r>
        <w:rPr>
          <w:b/>
          <w:color w:val="E37829"/>
          <w:spacing w:val="-4"/>
          <w:sz w:val="22"/>
        </w:rPr>
        <w:t>R</w:t>
      </w:r>
      <w:r>
        <w:rPr>
          <w:b/>
          <w:color w:val="E37829"/>
          <w:spacing w:val="-28"/>
          <w:sz w:val="22"/>
        </w:rPr>
        <w:t> </w:t>
      </w:r>
      <w:r>
        <w:rPr>
          <w:b/>
          <w:color w:val="E37829"/>
          <w:spacing w:val="-4"/>
          <w:sz w:val="22"/>
        </w:rPr>
        <w:t>O</w:t>
      </w:r>
      <w:r>
        <w:rPr>
          <w:b/>
          <w:color w:val="E37829"/>
          <w:spacing w:val="-24"/>
          <w:sz w:val="22"/>
        </w:rPr>
        <w:t> </w:t>
      </w:r>
      <w:r>
        <w:rPr>
          <w:b/>
          <w:color w:val="E37829"/>
          <w:spacing w:val="-4"/>
          <w:sz w:val="22"/>
        </w:rPr>
        <w:t>F</w:t>
      </w:r>
      <w:r>
        <w:rPr>
          <w:b/>
          <w:color w:val="E37829"/>
          <w:spacing w:val="-24"/>
          <w:sz w:val="22"/>
        </w:rPr>
        <w:t> </w:t>
      </w:r>
      <w:r>
        <w:rPr>
          <w:b/>
          <w:color w:val="E37829"/>
          <w:spacing w:val="-4"/>
          <w:sz w:val="22"/>
        </w:rPr>
        <w:t>E</w:t>
      </w:r>
      <w:r>
        <w:rPr>
          <w:b/>
          <w:color w:val="E37829"/>
          <w:spacing w:val="-24"/>
          <w:sz w:val="22"/>
        </w:rPr>
        <w:t> </w:t>
      </w:r>
      <w:r>
        <w:rPr>
          <w:b/>
          <w:color w:val="E37829"/>
          <w:spacing w:val="-4"/>
          <w:sz w:val="22"/>
        </w:rPr>
        <w:t>S</w:t>
      </w:r>
      <w:r>
        <w:rPr>
          <w:b/>
          <w:color w:val="E37829"/>
          <w:spacing w:val="-24"/>
          <w:sz w:val="22"/>
        </w:rPr>
        <w:t> </w:t>
      </w:r>
      <w:r>
        <w:rPr>
          <w:b/>
          <w:color w:val="E37829"/>
          <w:spacing w:val="-4"/>
          <w:sz w:val="22"/>
        </w:rPr>
        <w:t>S</w:t>
      </w:r>
      <w:r>
        <w:rPr>
          <w:b/>
          <w:color w:val="E37829"/>
          <w:spacing w:val="-24"/>
          <w:sz w:val="22"/>
        </w:rPr>
        <w:t> </w:t>
      </w:r>
      <w:r>
        <w:rPr>
          <w:b/>
          <w:color w:val="E37829"/>
          <w:spacing w:val="-4"/>
          <w:sz w:val="22"/>
        </w:rPr>
        <w:t>I</w:t>
      </w:r>
      <w:r>
        <w:rPr>
          <w:b/>
          <w:color w:val="E37829"/>
          <w:spacing w:val="-24"/>
          <w:sz w:val="22"/>
        </w:rPr>
        <w:t> </w:t>
      </w:r>
      <w:r>
        <w:rPr>
          <w:b/>
          <w:color w:val="E37829"/>
          <w:spacing w:val="-4"/>
          <w:sz w:val="22"/>
        </w:rPr>
        <w:t>O</w:t>
      </w:r>
      <w:r>
        <w:rPr>
          <w:b/>
          <w:color w:val="E37829"/>
          <w:spacing w:val="-24"/>
          <w:sz w:val="22"/>
        </w:rPr>
        <w:t> </w:t>
      </w:r>
      <w:r>
        <w:rPr>
          <w:b/>
          <w:color w:val="E37829"/>
          <w:spacing w:val="-4"/>
          <w:sz w:val="22"/>
        </w:rPr>
        <w:t>N</w:t>
      </w:r>
      <w:r>
        <w:rPr>
          <w:b/>
          <w:color w:val="E37829"/>
          <w:spacing w:val="-24"/>
          <w:sz w:val="22"/>
        </w:rPr>
        <w:t> </w:t>
      </w:r>
      <w:r>
        <w:rPr>
          <w:b/>
          <w:color w:val="E37829"/>
          <w:spacing w:val="-4"/>
          <w:sz w:val="22"/>
        </w:rPr>
        <w:t>A</w:t>
      </w:r>
      <w:r>
        <w:rPr>
          <w:b/>
          <w:color w:val="E37829"/>
          <w:spacing w:val="-24"/>
          <w:sz w:val="22"/>
        </w:rPr>
        <w:t> </w:t>
      </w:r>
      <w:r>
        <w:rPr>
          <w:b/>
          <w:color w:val="E37829"/>
          <w:spacing w:val="-4"/>
          <w:sz w:val="22"/>
        </w:rPr>
        <w:t>L</w:t>
      </w:r>
      <w:r>
        <w:rPr>
          <w:b/>
          <w:color w:val="E37829"/>
          <w:spacing w:val="58"/>
          <w:sz w:val="22"/>
        </w:rPr>
        <w:t> </w:t>
      </w:r>
      <w:r>
        <w:rPr>
          <w:b/>
          <w:color w:val="E37829"/>
          <w:spacing w:val="-4"/>
          <w:sz w:val="22"/>
        </w:rPr>
        <w:t>E</w:t>
      </w:r>
      <w:r>
        <w:rPr>
          <w:b/>
          <w:color w:val="E37829"/>
          <w:spacing w:val="-20"/>
          <w:sz w:val="22"/>
        </w:rPr>
        <w:t> </w:t>
      </w:r>
      <w:r>
        <w:rPr>
          <w:b/>
          <w:color w:val="E37829"/>
          <w:spacing w:val="-4"/>
          <w:sz w:val="22"/>
        </w:rPr>
        <w:t>X</w:t>
      </w:r>
      <w:r>
        <w:rPr>
          <w:b/>
          <w:color w:val="E37829"/>
          <w:spacing w:val="-24"/>
          <w:sz w:val="22"/>
        </w:rPr>
        <w:t> </w:t>
      </w:r>
      <w:r>
        <w:rPr>
          <w:b/>
          <w:color w:val="E37829"/>
          <w:spacing w:val="-4"/>
          <w:sz w:val="22"/>
        </w:rPr>
        <w:t>P</w:t>
      </w:r>
      <w:r>
        <w:rPr>
          <w:b/>
          <w:color w:val="E37829"/>
          <w:spacing w:val="-24"/>
          <w:sz w:val="22"/>
        </w:rPr>
        <w:t> </w:t>
      </w:r>
      <w:r>
        <w:rPr>
          <w:b/>
          <w:color w:val="E37829"/>
          <w:spacing w:val="-4"/>
          <w:sz w:val="22"/>
        </w:rPr>
        <w:t>E</w:t>
      </w:r>
      <w:r>
        <w:rPr>
          <w:b/>
          <w:color w:val="E37829"/>
          <w:spacing w:val="-24"/>
          <w:sz w:val="22"/>
        </w:rPr>
        <w:t> </w:t>
      </w:r>
      <w:r>
        <w:rPr>
          <w:b/>
          <w:color w:val="E37829"/>
          <w:spacing w:val="-4"/>
          <w:sz w:val="22"/>
        </w:rPr>
        <w:t>R</w:t>
      </w:r>
      <w:r>
        <w:rPr>
          <w:b/>
          <w:color w:val="E37829"/>
          <w:spacing w:val="-24"/>
          <w:sz w:val="22"/>
        </w:rPr>
        <w:t> </w:t>
      </w:r>
      <w:r>
        <w:rPr>
          <w:b/>
          <w:color w:val="E37829"/>
          <w:spacing w:val="-4"/>
          <w:sz w:val="22"/>
        </w:rPr>
        <w:t>I</w:t>
      </w:r>
      <w:r>
        <w:rPr>
          <w:b/>
          <w:color w:val="E37829"/>
          <w:spacing w:val="-24"/>
          <w:sz w:val="22"/>
        </w:rPr>
        <w:t> </w:t>
      </w:r>
      <w:r>
        <w:rPr>
          <w:b/>
          <w:color w:val="E37829"/>
          <w:spacing w:val="-4"/>
          <w:sz w:val="22"/>
        </w:rPr>
        <w:t>E</w:t>
      </w:r>
      <w:r>
        <w:rPr>
          <w:b/>
          <w:color w:val="E37829"/>
          <w:spacing w:val="-24"/>
          <w:sz w:val="22"/>
        </w:rPr>
        <w:t> </w:t>
      </w:r>
      <w:r>
        <w:rPr>
          <w:b/>
          <w:color w:val="E37829"/>
          <w:spacing w:val="-4"/>
          <w:sz w:val="22"/>
        </w:rPr>
        <w:t>N</w:t>
      </w:r>
      <w:r>
        <w:rPr>
          <w:b/>
          <w:color w:val="E37829"/>
          <w:spacing w:val="-24"/>
          <w:sz w:val="22"/>
        </w:rPr>
        <w:t> </w:t>
      </w:r>
      <w:r>
        <w:rPr>
          <w:b/>
          <w:color w:val="E37829"/>
          <w:spacing w:val="-4"/>
          <w:sz w:val="22"/>
        </w:rPr>
        <w:t>C</w:t>
      </w:r>
      <w:r>
        <w:rPr>
          <w:b/>
          <w:color w:val="E37829"/>
          <w:spacing w:val="-24"/>
          <w:sz w:val="22"/>
        </w:rPr>
        <w:t> </w:t>
      </w:r>
      <w:r>
        <w:rPr>
          <w:b/>
          <w:color w:val="E37829"/>
          <w:spacing w:val="-10"/>
          <w:sz w:val="22"/>
        </w:rPr>
        <w:t>E</w:t>
      </w:r>
    </w:p>
    <w:p>
      <w:pPr>
        <w:spacing w:before="174"/>
        <w:ind w:left="95" w:right="0" w:firstLine="0"/>
        <w:jc w:val="left"/>
        <w:rPr>
          <w:sz w:val="18"/>
        </w:rPr>
      </w:pPr>
      <w:r>
        <w:rPr>
          <w:w w:val="105"/>
          <w:sz w:val="18"/>
        </w:rPr>
        <w:t>Nursing</w:t>
      </w:r>
      <w:r>
        <w:rPr>
          <w:spacing w:val="2"/>
          <w:w w:val="105"/>
          <w:sz w:val="18"/>
        </w:rPr>
        <w:t> </w:t>
      </w:r>
      <w:r>
        <w:rPr>
          <w:w w:val="105"/>
          <w:sz w:val="18"/>
        </w:rPr>
        <w:t>Assistant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Intern</w:t>
      </w:r>
    </w:p>
    <w:p>
      <w:pPr>
        <w:spacing w:before="48"/>
        <w:ind w:left="95" w:right="0" w:firstLine="0"/>
        <w:jc w:val="left"/>
        <w:rPr>
          <w:sz w:val="18"/>
        </w:rPr>
      </w:pPr>
      <w:r>
        <w:rPr>
          <w:sz w:val="18"/>
        </w:rPr>
        <w:t>Good</w:t>
      </w:r>
      <w:r>
        <w:rPr>
          <w:spacing w:val="32"/>
          <w:sz w:val="18"/>
        </w:rPr>
        <w:t> </w:t>
      </w:r>
      <w:r>
        <w:rPr>
          <w:sz w:val="18"/>
        </w:rPr>
        <w:t>Samaritan</w:t>
      </w:r>
      <w:r>
        <w:rPr>
          <w:spacing w:val="32"/>
          <w:sz w:val="18"/>
        </w:rPr>
        <w:t> </w:t>
      </w:r>
      <w:r>
        <w:rPr>
          <w:sz w:val="18"/>
        </w:rPr>
        <w:t>Hospital</w:t>
      </w:r>
      <w:r>
        <w:rPr>
          <w:spacing w:val="33"/>
          <w:sz w:val="18"/>
        </w:rPr>
        <w:t> </w:t>
      </w:r>
      <w:r>
        <w:rPr>
          <w:sz w:val="18"/>
        </w:rPr>
        <w:t>—</w:t>
      </w:r>
      <w:r>
        <w:rPr>
          <w:spacing w:val="31"/>
          <w:sz w:val="18"/>
        </w:rPr>
        <w:t> </w:t>
      </w:r>
      <w:r>
        <w:rPr>
          <w:sz w:val="18"/>
        </w:rPr>
        <w:t>Portland,</w:t>
      </w:r>
      <w:r>
        <w:rPr>
          <w:spacing w:val="32"/>
          <w:sz w:val="18"/>
        </w:rPr>
        <w:t> </w:t>
      </w:r>
      <w:r>
        <w:rPr>
          <w:sz w:val="18"/>
        </w:rPr>
        <w:t>OR</w:t>
      </w:r>
      <w:r>
        <w:rPr>
          <w:spacing w:val="33"/>
          <w:sz w:val="18"/>
        </w:rPr>
        <w:t> </w:t>
      </w:r>
      <w:r>
        <w:rPr>
          <w:sz w:val="18"/>
        </w:rPr>
        <w:t>|</w:t>
      </w:r>
      <w:r>
        <w:rPr>
          <w:spacing w:val="32"/>
          <w:sz w:val="18"/>
        </w:rPr>
        <w:t> </w:t>
      </w:r>
      <w:r>
        <w:rPr>
          <w:sz w:val="18"/>
        </w:rPr>
        <w:t>January</w:t>
      </w:r>
      <w:r>
        <w:rPr>
          <w:spacing w:val="33"/>
          <w:sz w:val="18"/>
        </w:rPr>
        <w:t> </w:t>
      </w:r>
      <w:r>
        <w:rPr>
          <w:sz w:val="18"/>
        </w:rPr>
        <w:t>2025</w:t>
      </w:r>
      <w:r>
        <w:rPr>
          <w:spacing w:val="32"/>
          <w:sz w:val="18"/>
        </w:rPr>
        <w:t> </w:t>
      </w:r>
      <w:r>
        <w:rPr>
          <w:sz w:val="18"/>
        </w:rPr>
        <w:t>-</w:t>
      </w:r>
      <w:r>
        <w:rPr>
          <w:spacing w:val="32"/>
          <w:sz w:val="18"/>
        </w:rPr>
        <w:t> </w:t>
      </w:r>
      <w:r>
        <w:rPr>
          <w:spacing w:val="-2"/>
          <w:sz w:val="18"/>
        </w:rPr>
        <w:t>Present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5" w:right="425"/>
          <w:cols w:num="2" w:equalWidth="0">
            <w:col w:w="2094" w:space="2146"/>
            <w:col w:w="6830"/>
          </w:cols>
        </w:sectPr>
      </w:pPr>
    </w:p>
    <w:p>
      <w:pPr>
        <w:pStyle w:val="BodyText"/>
        <w:spacing w:before="36"/>
        <w:rPr>
          <w:sz w:val="18"/>
        </w:rPr>
      </w:pPr>
    </w:p>
    <w:p>
      <w:pPr>
        <w:spacing w:before="0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(000)</w:t>
      </w:r>
      <w:r>
        <w:rPr>
          <w:color w:val="FFFFFF"/>
          <w:spacing w:val="14"/>
          <w:w w:val="105"/>
          <w:sz w:val="18"/>
        </w:rPr>
        <w:t> </w:t>
      </w:r>
      <w:r>
        <w:rPr>
          <w:color w:val="FFFFFF"/>
          <w:w w:val="105"/>
          <w:sz w:val="18"/>
        </w:rPr>
        <w:t>000-</w:t>
      </w:r>
      <w:r>
        <w:rPr>
          <w:color w:val="FFFFFF"/>
          <w:spacing w:val="-4"/>
          <w:w w:val="105"/>
          <w:sz w:val="18"/>
        </w:rPr>
        <w:t>0000</w:t>
      </w:r>
    </w:p>
    <w:p>
      <w:pPr>
        <w:pStyle w:val="BodyText"/>
        <w:spacing w:before="186"/>
        <w:rPr>
          <w:sz w:val="18"/>
        </w:rPr>
      </w:pPr>
    </w:p>
    <w:p>
      <w:pPr>
        <w:spacing w:before="0"/>
        <w:ind w:left="969" w:right="0" w:firstLine="0"/>
        <w:jc w:val="left"/>
        <w:rPr>
          <w:sz w:val="18"/>
        </w:rPr>
      </w:pPr>
      <w:hyperlink r:id="rId5">
        <w:r>
          <w:rPr>
            <w:color w:val="FFFFFF"/>
            <w:spacing w:val="-2"/>
            <w:w w:val="105"/>
            <w:sz w:val="18"/>
          </w:rPr>
          <w:t>email@domain.com</w:t>
        </w:r>
      </w:hyperlink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341" w:lineRule="exact" w:before="111" w:after="0"/>
        <w:ind w:left="1265" w:right="0" w:hanging="296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6"/>
        </w:rPr>
        <w:t>Assist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RNs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chart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updates,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mobility,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exam</w:t>
      </w:r>
      <w:r>
        <w:rPr>
          <w:spacing w:val="19"/>
          <w:w w:val="105"/>
          <w:sz w:val="16"/>
        </w:rPr>
        <w:t> </w:t>
      </w:r>
      <w:r>
        <w:rPr>
          <w:spacing w:val="-4"/>
          <w:w w:val="105"/>
          <w:sz w:val="16"/>
        </w:rPr>
        <w:t>prep.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320" w:lineRule="exact" w:before="0" w:after="0"/>
        <w:ind w:left="1265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Shadow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providers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learn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proper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clinical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procedures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8"/>
          <w:w w:val="105"/>
          <w:sz w:val="16"/>
        </w:rPr>
        <w:t> </w:t>
      </w:r>
      <w:r>
        <w:rPr>
          <w:spacing w:val="-2"/>
          <w:w w:val="105"/>
          <w:sz w:val="16"/>
        </w:rPr>
        <w:t>documentation.</w:t>
      </w:r>
    </w:p>
    <w:p>
      <w:pPr>
        <w:pStyle w:val="ListParagraph"/>
        <w:numPr>
          <w:ilvl w:val="0"/>
          <w:numId w:val="1"/>
        </w:numPr>
        <w:tabs>
          <w:tab w:pos="1265" w:val="left" w:leader="none"/>
        </w:tabs>
        <w:spacing w:line="336" w:lineRule="exact" w:before="0" w:after="0"/>
        <w:ind w:left="1265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Provide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supportive,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empathetic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communication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38"/>
          <w:w w:val="105"/>
          <w:sz w:val="16"/>
        </w:rPr>
        <w:t> </w:t>
      </w:r>
      <w:r>
        <w:rPr>
          <w:spacing w:val="-2"/>
          <w:w w:val="105"/>
          <w:sz w:val="16"/>
        </w:rPr>
        <w:t>interactions.</w:t>
      </w:r>
    </w:p>
    <w:p>
      <w:pPr>
        <w:pStyle w:val="ListParagraph"/>
        <w:spacing w:after="0" w:line="336" w:lineRule="exact"/>
        <w:jc w:val="left"/>
        <w:rPr>
          <w:position w:val="-5"/>
          <w:sz w:val="31"/>
        </w:rPr>
        <w:sectPr>
          <w:type w:val="continuous"/>
          <w:pgSz w:w="11920" w:h="16860"/>
          <w:pgMar w:top="940" w:bottom="280" w:left="425" w:right="425"/>
          <w:cols w:num="2" w:equalWidth="0">
            <w:col w:w="2711" w:space="878"/>
            <w:col w:w="7481"/>
          </w:cols>
        </w:sectPr>
      </w:pPr>
    </w:p>
    <w:p>
      <w:pPr>
        <w:pStyle w:val="BodyText"/>
        <w:spacing w:before="129"/>
        <w:rPr>
          <w:sz w:val="18"/>
        </w:rPr>
      </w:pPr>
    </w:p>
    <w:p>
      <w:pPr>
        <w:spacing w:before="0"/>
        <w:ind w:left="969" w:right="0" w:firstLine="0"/>
        <w:jc w:val="left"/>
        <w:rPr>
          <w:sz w:val="18"/>
        </w:rPr>
      </w:pPr>
      <w:r>
        <w:rPr>
          <w:color w:val="FFFFFF"/>
          <w:w w:val="105"/>
          <w:sz w:val="18"/>
        </w:rPr>
        <w:t>City,</w:t>
      </w:r>
      <w:r>
        <w:rPr>
          <w:color w:val="FFFFFF"/>
          <w:spacing w:val="-3"/>
          <w:w w:val="105"/>
          <w:sz w:val="18"/>
        </w:rPr>
        <w:t> </w:t>
      </w:r>
      <w:r>
        <w:rPr>
          <w:color w:val="FFFFFF"/>
          <w:spacing w:val="-5"/>
          <w:w w:val="105"/>
          <w:sz w:val="18"/>
        </w:rPr>
        <w:t>ST</w:t>
      </w:r>
    </w:p>
    <w:p>
      <w:pPr>
        <w:spacing w:before="171"/>
        <w:ind w:left="969" w:right="0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Volunteer</w:t>
      </w:r>
      <w:r>
        <w:rPr>
          <w:spacing w:val="8"/>
          <w:w w:val="105"/>
          <w:sz w:val="18"/>
        </w:rPr>
        <w:t> </w:t>
      </w:r>
      <w:r>
        <w:rPr>
          <w:w w:val="105"/>
          <w:sz w:val="18"/>
        </w:rPr>
        <w:t>Nursing</w:t>
      </w:r>
      <w:r>
        <w:rPr>
          <w:spacing w:val="-2"/>
          <w:w w:val="105"/>
          <w:sz w:val="18"/>
        </w:rPr>
        <w:t> </w:t>
      </w:r>
      <w:r>
        <w:rPr>
          <w:spacing w:val="-4"/>
          <w:w w:val="105"/>
          <w:sz w:val="18"/>
        </w:rPr>
        <w:t>Aide</w:t>
      </w:r>
    </w:p>
    <w:p>
      <w:pPr>
        <w:spacing w:before="48"/>
        <w:ind w:left="969" w:right="0" w:firstLine="0"/>
        <w:jc w:val="left"/>
        <w:rPr>
          <w:sz w:val="18"/>
        </w:rPr>
      </w:pPr>
      <w:r>
        <w:rPr>
          <w:w w:val="105"/>
          <w:sz w:val="18"/>
        </w:rPr>
        <w:t>Portland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Community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Clinic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—</w:t>
      </w:r>
      <w:r>
        <w:rPr>
          <w:spacing w:val="9"/>
          <w:w w:val="105"/>
          <w:sz w:val="18"/>
        </w:rPr>
        <w:t> </w:t>
      </w:r>
      <w:r>
        <w:rPr>
          <w:w w:val="105"/>
          <w:sz w:val="18"/>
        </w:rPr>
        <w:t>Portland,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OR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|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June</w:t>
      </w:r>
      <w:r>
        <w:rPr>
          <w:spacing w:val="10"/>
          <w:w w:val="105"/>
          <w:sz w:val="18"/>
        </w:rPr>
        <w:t> </w:t>
      </w:r>
      <w:r>
        <w:rPr>
          <w:w w:val="105"/>
          <w:sz w:val="18"/>
        </w:rPr>
        <w:t>2023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-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December</w:t>
      </w:r>
      <w:r>
        <w:rPr>
          <w:spacing w:val="10"/>
          <w:w w:val="105"/>
          <w:sz w:val="18"/>
        </w:rPr>
        <w:t> </w:t>
      </w:r>
      <w:r>
        <w:rPr>
          <w:spacing w:val="-4"/>
          <w:w w:val="105"/>
          <w:sz w:val="18"/>
        </w:rPr>
        <w:t>2024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940" w:bottom="280" w:left="425" w:right="425"/>
          <w:cols w:num="2" w:equalWidth="0">
            <w:col w:w="1684" w:space="1683"/>
            <w:col w:w="7703"/>
          </w:cols>
        </w:sectPr>
      </w:pPr>
    </w:p>
    <w:p>
      <w:pPr>
        <w:pStyle w:val="BodyText"/>
        <w:spacing w:before="117"/>
        <w:rPr>
          <w:sz w:val="22"/>
        </w:rPr>
      </w:pPr>
    </w:p>
    <w:p>
      <w:pPr>
        <w:spacing w:before="0"/>
        <w:ind w:left="95" w:right="0" w:firstLine="0"/>
        <w:jc w:val="left"/>
        <w:rPr>
          <w:b/>
          <w:sz w:val="22"/>
        </w:rPr>
      </w:pPr>
      <w:r>
        <w:rPr>
          <w:b/>
          <w:color w:val="FFFFFF"/>
          <w:spacing w:val="-2"/>
          <w:sz w:val="22"/>
        </w:rPr>
        <w:t>K</w:t>
      </w:r>
      <w:r>
        <w:rPr>
          <w:b/>
          <w:color w:val="FFFFFF"/>
          <w:spacing w:val="-24"/>
          <w:sz w:val="22"/>
        </w:rPr>
        <w:t> </w:t>
      </w:r>
      <w:r>
        <w:rPr>
          <w:b/>
          <w:color w:val="FFFFFF"/>
          <w:spacing w:val="-2"/>
          <w:sz w:val="22"/>
        </w:rPr>
        <w:t>E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2"/>
          <w:sz w:val="22"/>
        </w:rPr>
        <w:t>Y</w:t>
      </w:r>
      <w:r>
        <w:rPr>
          <w:b/>
          <w:color w:val="FFFFFF"/>
          <w:spacing w:val="30"/>
          <w:sz w:val="22"/>
        </w:rPr>
        <w:t> </w:t>
      </w:r>
      <w:r>
        <w:rPr>
          <w:b/>
          <w:color w:val="FFFFFF"/>
          <w:spacing w:val="-2"/>
          <w:sz w:val="22"/>
        </w:rPr>
        <w:t>S</w:t>
      </w:r>
      <w:r>
        <w:rPr>
          <w:b/>
          <w:color w:val="FFFFFF"/>
          <w:spacing w:val="-24"/>
          <w:sz w:val="22"/>
        </w:rPr>
        <w:t> </w:t>
      </w:r>
      <w:r>
        <w:rPr>
          <w:b/>
          <w:color w:val="FFFFFF"/>
          <w:spacing w:val="-2"/>
          <w:sz w:val="22"/>
        </w:rPr>
        <w:t>K</w:t>
      </w:r>
      <w:r>
        <w:rPr>
          <w:b/>
          <w:color w:val="FFFFFF"/>
          <w:spacing w:val="-24"/>
          <w:sz w:val="22"/>
        </w:rPr>
        <w:t> </w:t>
      </w:r>
      <w:r>
        <w:rPr>
          <w:b/>
          <w:color w:val="FFFFFF"/>
          <w:spacing w:val="-2"/>
          <w:sz w:val="22"/>
        </w:rPr>
        <w:t>I</w:t>
      </w:r>
      <w:r>
        <w:rPr>
          <w:b/>
          <w:color w:val="FFFFFF"/>
          <w:spacing w:val="-24"/>
          <w:sz w:val="22"/>
        </w:rPr>
        <w:t> </w:t>
      </w:r>
      <w:r>
        <w:rPr>
          <w:b/>
          <w:color w:val="FFFFFF"/>
          <w:spacing w:val="-2"/>
          <w:sz w:val="22"/>
        </w:rPr>
        <w:t>L</w:t>
      </w:r>
      <w:r>
        <w:rPr>
          <w:b/>
          <w:color w:val="FFFFFF"/>
          <w:spacing w:val="-24"/>
          <w:sz w:val="22"/>
        </w:rPr>
        <w:t> </w:t>
      </w:r>
      <w:r>
        <w:rPr>
          <w:b/>
          <w:color w:val="FFFFFF"/>
          <w:spacing w:val="-2"/>
          <w:sz w:val="22"/>
        </w:rPr>
        <w:t>L</w:t>
      </w:r>
      <w:r>
        <w:rPr>
          <w:b/>
          <w:color w:val="FFFFFF"/>
          <w:spacing w:val="-21"/>
          <w:sz w:val="22"/>
        </w:rPr>
        <w:t> </w:t>
      </w:r>
      <w:r>
        <w:rPr>
          <w:b/>
          <w:color w:val="FFFFFF"/>
          <w:spacing w:val="-10"/>
          <w:sz w:val="22"/>
        </w:rPr>
        <w:t>S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336" w:lineRule="exact" w:before="121" w:after="0"/>
        <w:ind w:left="391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Prepared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patients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exams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maintained</w:t>
      </w:r>
      <w:r>
        <w:rPr>
          <w:spacing w:val="23"/>
          <w:w w:val="105"/>
          <w:sz w:val="16"/>
        </w:rPr>
        <w:t> </w:t>
      </w:r>
      <w:r>
        <w:rPr>
          <w:w w:val="105"/>
          <w:sz w:val="16"/>
        </w:rPr>
        <w:t>orderly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treatment</w:t>
      </w:r>
      <w:r>
        <w:rPr>
          <w:spacing w:val="23"/>
          <w:w w:val="105"/>
          <w:sz w:val="16"/>
        </w:rPr>
        <w:t> </w:t>
      </w:r>
      <w:r>
        <w:rPr>
          <w:spacing w:val="-2"/>
          <w:w w:val="105"/>
          <w:sz w:val="16"/>
        </w:rPr>
        <w:t>rooms.</w:t>
      </w:r>
    </w:p>
    <w:p>
      <w:pPr>
        <w:pStyle w:val="ListParagraph"/>
        <w:numPr>
          <w:ilvl w:val="0"/>
          <w:numId w:val="1"/>
        </w:numPr>
        <w:tabs>
          <w:tab w:pos="391" w:val="left" w:leader="none"/>
        </w:tabs>
        <w:spacing w:line="284" w:lineRule="exact" w:before="0" w:after="0"/>
        <w:ind w:left="391" w:right="0" w:hanging="296"/>
        <w:jc w:val="left"/>
        <w:rPr>
          <w:position w:val="-5"/>
          <w:sz w:val="31"/>
        </w:rPr>
      </w:pPr>
      <w:r>
        <w:rPr>
          <w:w w:val="105"/>
          <w:sz w:val="16"/>
        </w:rPr>
        <w:t>Recorded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vitals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under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RN</w:t>
      </w:r>
      <w:r>
        <w:rPr>
          <w:spacing w:val="19"/>
          <w:w w:val="105"/>
          <w:sz w:val="16"/>
        </w:rPr>
        <w:t> </w:t>
      </w:r>
      <w:r>
        <w:rPr>
          <w:spacing w:val="-2"/>
          <w:w w:val="105"/>
          <w:sz w:val="16"/>
        </w:rPr>
        <w:t>supervision.</w:t>
      </w:r>
    </w:p>
    <w:p>
      <w:pPr>
        <w:pStyle w:val="ListParagraph"/>
        <w:spacing w:after="0" w:line="284" w:lineRule="exact"/>
        <w:jc w:val="left"/>
        <w:rPr>
          <w:position w:val="-5"/>
          <w:sz w:val="31"/>
        </w:rPr>
        <w:sectPr>
          <w:type w:val="continuous"/>
          <w:pgSz w:w="11920" w:h="16860"/>
          <w:pgMar w:top="940" w:bottom="280" w:left="425" w:right="425"/>
          <w:cols w:num="2" w:equalWidth="0">
            <w:col w:w="1700" w:space="2764"/>
            <w:col w:w="6606"/>
          </w:cols>
        </w:sectPr>
      </w:pP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51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Internship</w:t>
      </w:r>
      <w:r>
        <w:rPr>
          <w:color w:val="FFFFFF"/>
          <w:spacing w:val="16"/>
          <w:w w:val="105"/>
          <w:sz w:val="18"/>
        </w:rPr>
        <w:t> </w:t>
      </w:r>
      <w:r>
        <w:rPr>
          <w:color w:val="FFFFFF"/>
          <w:spacing w:val="-2"/>
          <w:w w:val="105"/>
          <w:sz w:val="18"/>
        </w:rPr>
        <w:t>experience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w w:val="105"/>
          <w:sz w:val="18"/>
        </w:rPr>
        <w:t>Patient</w:t>
      </w:r>
      <w:r>
        <w:rPr>
          <w:color w:val="FFFFFF"/>
          <w:spacing w:val="13"/>
          <w:w w:val="105"/>
          <w:sz w:val="18"/>
        </w:rPr>
        <w:t> </w:t>
      </w:r>
      <w:r>
        <w:rPr>
          <w:color w:val="FFFFFF"/>
          <w:spacing w:val="-4"/>
          <w:w w:val="105"/>
          <w:sz w:val="18"/>
        </w:rPr>
        <w:t>prep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w w:val="105"/>
          <w:sz w:val="18"/>
        </w:rPr>
        <w:t>Vitals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w w:val="105"/>
          <w:sz w:val="18"/>
        </w:rPr>
        <w:t>Charting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2"/>
          <w:sz w:val="18"/>
        </w:rPr>
        <w:t>Compassionate</w:t>
      </w:r>
      <w:r>
        <w:rPr>
          <w:color w:val="FFFFFF"/>
          <w:spacing w:val="55"/>
          <w:sz w:val="18"/>
        </w:rPr>
        <w:t> </w:t>
      </w:r>
      <w:r>
        <w:rPr>
          <w:color w:val="FFFFFF"/>
          <w:spacing w:val="-4"/>
          <w:sz w:val="18"/>
        </w:rPr>
        <w:t>care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45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-4"/>
          <w:w w:val="105"/>
          <w:sz w:val="18"/>
        </w:rPr>
        <w:t>ADLs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351" w:lineRule="exact" w:before="0" w:after="0"/>
        <w:ind w:left="577" w:right="0" w:hanging="296"/>
        <w:jc w:val="left"/>
        <w:rPr>
          <w:color w:val="FFFFFF"/>
          <w:position w:val="-4"/>
          <w:sz w:val="31"/>
        </w:rPr>
      </w:pPr>
      <w:r>
        <w:rPr>
          <w:color w:val="FFFFFF"/>
          <w:spacing w:val="-2"/>
          <w:w w:val="105"/>
          <w:sz w:val="18"/>
        </w:rPr>
        <w:t>Reliability</w:t>
      </w:r>
    </w:p>
    <w:p>
      <w:pPr>
        <w:pStyle w:val="ListParagraph"/>
        <w:numPr>
          <w:ilvl w:val="1"/>
          <w:numId w:val="1"/>
        </w:numPr>
        <w:tabs>
          <w:tab w:pos="577" w:val="left" w:leader="none"/>
        </w:tabs>
        <w:spacing w:line="240" w:lineRule="auto" w:before="25" w:after="0"/>
        <w:ind w:left="577" w:right="0" w:hanging="296"/>
        <w:jc w:val="left"/>
        <w:rPr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Supported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non-clinical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tasks</w:t>
      </w:r>
      <w:r>
        <w:rPr>
          <w:spacing w:val="28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improve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patient</w:t>
      </w:r>
      <w:r>
        <w:rPr>
          <w:spacing w:val="28"/>
          <w:w w:val="105"/>
          <w:sz w:val="16"/>
        </w:rPr>
        <w:t> </w:t>
      </w:r>
      <w:r>
        <w:rPr>
          <w:spacing w:val="-4"/>
          <w:w w:val="105"/>
          <w:sz w:val="16"/>
        </w:rPr>
        <w:t>flow.</w:t>
      </w:r>
    </w:p>
    <w:p>
      <w:pPr>
        <w:pStyle w:val="ListParagraph"/>
        <w:spacing w:after="0" w:line="240" w:lineRule="auto"/>
        <w:jc w:val="left"/>
        <w:rPr>
          <w:position w:val="-5"/>
          <w:sz w:val="31"/>
        </w:rPr>
        <w:sectPr>
          <w:type w:val="continuous"/>
          <w:pgSz w:w="11920" w:h="16860"/>
          <w:pgMar w:top="940" w:bottom="280" w:left="425" w:right="425"/>
          <w:cols w:num="2" w:equalWidth="0">
            <w:col w:w="2471" w:space="1807"/>
            <w:col w:w="6792"/>
          </w:cols>
        </w:sectPr>
      </w:pPr>
    </w:p>
    <w:p>
      <w:pPr>
        <w:pStyle w:val="BodyText"/>
        <w:spacing w:before="10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766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05950" y="1543050"/>
                            <a:ext cx="4762500" cy="91617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00" h="9161780">
                                <a:moveTo>
                                  <a:pt x="0" y="9161525"/>
                                </a:moveTo>
                                <a:lnTo>
                                  <a:pt x="4762233" y="9161525"/>
                                </a:lnTo>
                                <a:lnTo>
                                  <a:pt x="47622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1615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409699"/>
                            <a:ext cx="2806065" cy="92951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6065" h="9295130">
                                <a:moveTo>
                                  <a:pt x="0" y="9294875"/>
                                </a:moveTo>
                                <a:lnTo>
                                  <a:pt x="2805950" y="9294875"/>
                                </a:lnTo>
                                <a:lnTo>
                                  <a:pt x="28059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29487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378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809875" cy="1409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1409700">
                                <a:moveTo>
                                  <a:pt x="2809874" y="1409699"/>
                                </a:moveTo>
                                <a:lnTo>
                                  <a:pt x="0" y="1409699"/>
                                </a:lnTo>
                                <a:lnTo>
                                  <a:pt x="0" y="0"/>
                                </a:lnTo>
                                <a:lnTo>
                                  <a:pt x="2809874" y="0"/>
                                </a:lnTo>
                                <a:lnTo>
                                  <a:pt x="2809874" y="1409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5750" y="285750"/>
                            <a:ext cx="2238374" cy="22383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447674" y="3343274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8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7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7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9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419475"/>
                            <a:ext cx="177103" cy="177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47674" y="3724274"/>
                            <a:ext cx="333375" cy="323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23850">
                                <a:moveTo>
                                  <a:pt x="171449" y="323849"/>
                                </a:moveTo>
                                <a:lnTo>
                                  <a:pt x="161924" y="323849"/>
                                </a:lnTo>
                                <a:lnTo>
                                  <a:pt x="153970" y="323655"/>
                                </a:lnTo>
                                <a:lnTo>
                                  <a:pt x="114920" y="316879"/>
                                </a:lnTo>
                                <a:lnTo>
                                  <a:pt x="78686" y="300817"/>
                                </a:lnTo>
                                <a:lnTo>
                                  <a:pt x="47426" y="276422"/>
                                </a:lnTo>
                                <a:lnTo>
                                  <a:pt x="23031" y="245162"/>
                                </a:lnTo>
                                <a:lnTo>
                                  <a:pt x="6970" y="208929"/>
                                </a:lnTo>
                                <a:lnTo>
                                  <a:pt x="194" y="169879"/>
                                </a:lnTo>
                                <a:lnTo>
                                  <a:pt x="0" y="161924"/>
                                </a:lnTo>
                                <a:lnTo>
                                  <a:pt x="194" y="153970"/>
                                </a:lnTo>
                                <a:lnTo>
                                  <a:pt x="6970" y="114919"/>
                                </a:lnTo>
                                <a:lnTo>
                                  <a:pt x="23031" y="78686"/>
                                </a:lnTo>
                                <a:lnTo>
                                  <a:pt x="47426" y="47426"/>
                                </a:lnTo>
                                <a:lnTo>
                                  <a:pt x="78686" y="23031"/>
                                </a:lnTo>
                                <a:lnTo>
                                  <a:pt x="114920" y="6970"/>
                                </a:lnTo>
                                <a:lnTo>
                                  <a:pt x="153970" y="194"/>
                                </a:lnTo>
                                <a:lnTo>
                                  <a:pt x="161924" y="0"/>
                                </a:lnTo>
                                <a:lnTo>
                                  <a:pt x="171449" y="0"/>
                                </a:lnTo>
                                <a:lnTo>
                                  <a:pt x="210804" y="4853"/>
                                </a:lnTo>
                                <a:lnTo>
                                  <a:pt x="247781" y="19117"/>
                                </a:lnTo>
                                <a:lnTo>
                                  <a:pt x="280185" y="41938"/>
                                </a:lnTo>
                                <a:lnTo>
                                  <a:pt x="306085" y="71963"/>
                                </a:lnTo>
                                <a:lnTo>
                                  <a:pt x="323913" y="107382"/>
                                </a:lnTo>
                                <a:lnTo>
                                  <a:pt x="332597" y="146053"/>
                                </a:lnTo>
                                <a:lnTo>
                                  <a:pt x="333374" y="161924"/>
                                </a:lnTo>
                                <a:lnTo>
                                  <a:pt x="333180" y="169879"/>
                                </a:lnTo>
                                <a:lnTo>
                                  <a:pt x="326404" y="208929"/>
                                </a:lnTo>
                                <a:lnTo>
                                  <a:pt x="310343" y="245162"/>
                                </a:lnTo>
                                <a:lnTo>
                                  <a:pt x="285948" y="276422"/>
                                </a:lnTo>
                                <a:lnTo>
                                  <a:pt x="254688" y="300818"/>
                                </a:lnTo>
                                <a:lnTo>
                                  <a:pt x="218454" y="316879"/>
                                </a:lnTo>
                                <a:lnTo>
                                  <a:pt x="179404" y="323655"/>
                                </a:lnTo>
                                <a:lnTo>
                                  <a:pt x="171449" y="323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5568" y="3800475"/>
                            <a:ext cx="153719" cy="1714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447674" y="4095749"/>
                            <a:ext cx="33337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3375" h="333375">
                                <a:moveTo>
                                  <a:pt x="165348" y="333374"/>
                                </a:moveTo>
                                <a:lnTo>
                                  <a:pt x="125161" y="328417"/>
                                </a:lnTo>
                                <a:lnTo>
                                  <a:pt x="87402" y="313852"/>
                                </a:lnTo>
                                <a:lnTo>
                                  <a:pt x="54313" y="290549"/>
                                </a:lnTo>
                                <a:lnTo>
                                  <a:pt x="27866" y="259889"/>
                                </a:lnTo>
                                <a:lnTo>
                                  <a:pt x="9661" y="223721"/>
                                </a:lnTo>
                                <a:lnTo>
                                  <a:pt x="794" y="184233"/>
                                </a:lnTo>
                                <a:lnTo>
                                  <a:pt x="0" y="168026"/>
                                </a:lnTo>
                                <a:lnTo>
                                  <a:pt x="198" y="157224"/>
                                </a:lnTo>
                                <a:lnTo>
                                  <a:pt x="7117" y="117349"/>
                                </a:lnTo>
                                <a:lnTo>
                                  <a:pt x="23518" y="80349"/>
                                </a:lnTo>
                                <a:lnTo>
                                  <a:pt x="48429" y="48429"/>
                                </a:lnTo>
                                <a:lnTo>
                                  <a:pt x="80349" y="23518"/>
                                </a:lnTo>
                                <a:lnTo>
                                  <a:pt x="117349" y="7117"/>
                                </a:lnTo>
                                <a:lnTo>
                                  <a:pt x="157224" y="198"/>
                                </a:lnTo>
                                <a:lnTo>
                                  <a:pt x="168026" y="0"/>
                                </a:lnTo>
                                <a:lnTo>
                                  <a:pt x="176150" y="198"/>
                                </a:lnTo>
                                <a:lnTo>
                                  <a:pt x="216025" y="7117"/>
                                </a:lnTo>
                                <a:lnTo>
                                  <a:pt x="253024" y="23518"/>
                                </a:lnTo>
                                <a:lnTo>
                                  <a:pt x="284945" y="48429"/>
                                </a:lnTo>
                                <a:lnTo>
                                  <a:pt x="309856" y="80349"/>
                                </a:lnTo>
                                <a:lnTo>
                                  <a:pt x="326256" y="117348"/>
                                </a:lnTo>
                                <a:lnTo>
                                  <a:pt x="333176" y="157224"/>
                                </a:lnTo>
                                <a:lnTo>
                                  <a:pt x="333374" y="168026"/>
                                </a:lnTo>
                                <a:lnTo>
                                  <a:pt x="333176" y="176149"/>
                                </a:lnTo>
                                <a:lnTo>
                                  <a:pt x="326256" y="216025"/>
                                </a:lnTo>
                                <a:lnTo>
                                  <a:pt x="309856" y="253024"/>
                                </a:lnTo>
                                <a:lnTo>
                                  <a:pt x="284945" y="284945"/>
                                </a:lnTo>
                                <a:lnTo>
                                  <a:pt x="253024" y="309856"/>
                                </a:lnTo>
                                <a:lnTo>
                                  <a:pt x="216025" y="326256"/>
                                </a:lnTo>
                                <a:lnTo>
                                  <a:pt x="176150" y="333176"/>
                                </a:lnTo>
                                <a:lnTo>
                                  <a:pt x="165348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43" y="4171950"/>
                            <a:ext cx="175968" cy="1771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2809874" y="0"/>
                            <a:ext cx="4758690" cy="1543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1543050">
                                <a:moveTo>
                                  <a:pt x="4758308" y="1543049"/>
                                </a:moveTo>
                                <a:lnTo>
                                  <a:pt x="0" y="154304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1543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3019424" y="1514474"/>
                            <a:ext cx="4248150" cy="28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48150" h="28575">
                                <a:moveTo>
                                  <a:pt x="4248149" y="28574"/>
                                </a:moveTo>
                                <a:lnTo>
                                  <a:pt x="0" y="28574"/>
                                </a:lnTo>
                                <a:lnTo>
                                  <a:pt x="0" y="0"/>
                                </a:lnTo>
                                <a:lnTo>
                                  <a:pt x="4248149" y="0"/>
                                </a:lnTo>
                                <a:lnTo>
                                  <a:pt x="4248149" y="285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78F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262782" y="265518"/>
                            <a:ext cx="2290445" cy="2290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90445" h="2290445">
                                <a:moveTo>
                                  <a:pt x="1144982" y="0"/>
                                </a:moveTo>
                                <a:lnTo>
                                  <a:pt x="2289965" y="1144982"/>
                                </a:lnTo>
                                <a:lnTo>
                                  <a:pt x="1144982" y="2289965"/>
                                </a:lnTo>
                                <a:lnTo>
                                  <a:pt x="0" y="1144982"/>
                                </a:lnTo>
                                <a:lnTo>
                                  <a:pt x="1144982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5F5F5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.0pt;margin-top:.000005pt;width:595.950pt;height:842.9pt;mso-position-horizontal-relative:page;mso-position-vertical-relative:page;z-index:-15778816" id="docshapegroup1" coordorigin="0,0" coordsize="11919,16858">
                <v:rect style="position:absolute;left:4418;top:2430;width:7500;height:14428" id="docshape2" filled="true" fillcolor="#f5f5f5" stroked="false">
                  <v:fill type="solid"/>
                </v:rect>
                <v:rect style="position:absolute;left:0;top:2220;width:4419;height:14638" id="docshape3" filled="true" fillcolor="#e37829" stroked="false">
                  <v:fill type="solid"/>
                </v:rect>
                <v:rect style="position:absolute;left:0;top:0;width:4425;height:2220" id="docshape4" filled="true" fillcolor="#e78f37" stroked="false">
                  <v:fill type="solid"/>
                </v:rect>
                <v:shape style="position:absolute;left:450;top:450;width:3525;height:3525" type="#_x0000_t75" id="docshape5" stroked="false">
                  <v:imagedata r:id="rId6" o:title=""/>
                </v:shape>
                <v:shape style="position:absolute;left:705;top:5265;width:525;height:525" id="docshape6" coordorigin="705,5265" coordsize="525,525" path="m965,5790l902,5782,843,5759,791,5723,749,5674,720,5617,706,5555,705,5530,705,5513,716,5450,742,5392,781,5341,832,5302,890,5276,953,5265,970,5265,982,5265,1045,5276,1103,5302,1154,5341,1193,5392,1219,5450,1230,5513,1230,5530,1230,5542,1219,5605,1193,5663,1154,5714,1103,5753,1045,5779,982,5790,965,5790xe" filled="true" fillcolor="#e78f37" stroked="false">
                  <v:path arrowok="t"/>
                  <v:fill type="solid"/>
                </v:shape>
                <v:shape style="position:absolute;left:825;top:5385;width:279;height:279" type="#_x0000_t75" id="docshape7" stroked="false">
                  <v:imagedata r:id="rId7" o:title=""/>
                </v:shape>
                <v:shape style="position:absolute;left:705;top:5865;width:525;height:510" id="docshape8" coordorigin="705,5865" coordsize="525,510" path="m975,6375l960,6375,947,6375,886,6364,829,6339,780,6300,741,6251,716,6194,705,6133,705,6120,705,6107,716,6046,741,5989,780,5940,829,5901,886,5876,947,5865,960,5865,975,5865,1037,5873,1095,5895,1146,5931,1187,5978,1215,6034,1229,6095,1230,6120,1230,6133,1219,6194,1194,6251,1155,6300,1106,6339,1049,6364,988,6375,975,6375xe" filled="true" fillcolor="#e78f37" stroked="false">
                  <v:path arrowok="t"/>
                  <v:fill type="solid"/>
                </v:shape>
                <v:shape style="position:absolute;left:843;top:5985;width:243;height:270" type="#_x0000_t75" id="docshape9" stroked="false">
                  <v:imagedata r:id="rId8" o:title=""/>
                </v:shape>
                <v:shape style="position:absolute;left:705;top:6450;width:525;height:525" id="docshape10" coordorigin="705,6450" coordsize="525,525" path="m965,6975l902,6967,843,6944,791,6908,749,6859,720,6802,706,6740,705,6715,705,6698,716,6635,742,6577,781,6526,832,6487,890,6461,953,6450,970,6450,982,6450,1045,6461,1103,6487,1154,6526,1193,6577,1219,6635,1230,6698,1230,6715,1230,6727,1219,6790,1193,6848,1154,6899,1103,6938,1045,6964,982,6975,965,6975xe" filled="true" fillcolor="#e78f37" stroked="false">
                  <v:path arrowok="t"/>
                  <v:fill type="solid"/>
                </v:shape>
                <v:shape style="position:absolute;left:825;top:6570;width:278;height:279" type="#_x0000_t75" id="docshape11" stroked="false">
                  <v:imagedata r:id="rId9" o:title=""/>
                </v:shape>
                <v:rect style="position:absolute;left:4425;top:0;width:7494;height:2430" id="docshape12" filled="true" fillcolor="#ffffff" stroked="false">
                  <v:fill type="solid"/>
                </v:rect>
                <v:rect style="position:absolute;left:4755;top:2385;width:6690;height:45" id="docshape13" filled="true" fillcolor="#e78f37" stroked="false">
                  <v:fill type="solid"/>
                </v:rect>
                <v:shape style="position:absolute;left:413;top:418;width:3607;height:3607" id="docshape14" coordorigin="414,418" coordsize="3607,3607" path="m2217,418l4020,2221,2217,4024,414,2221,2217,418xe" filled="false" stroked="true" strokeweight="3.0pt" strokecolor="#f5f5f5">
                  <v:path arrowok="t"/>
                  <v:stroke dashstyle="solid"/>
                </v:shape>
                <w10:wrap type="none"/>
              </v:group>
            </w:pict>
          </mc:Fallback>
        </mc:AlternateContent>
      </w:r>
    </w:p>
    <w:p>
      <w:pPr>
        <w:spacing w:before="0"/>
        <w:ind w:left="95" w:right="0" w:firstLine="0"/>
        <w:jc w:val="left"/>
        <w:rPr>
          <w:b/>
          <w:sz w:val="22"/>
        </w:rPr>
      </w:pPr>
      <w:r>
        <w:rPr>
          <w:b/>
          <w:color w:val="FFFFFF"/>
          <w:sz w:val="22"/>
        </w:rPr>
        <w:t>E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D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U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C</w:t>
      </w:r>
      <w:r>
        <w:rPr>
          <w:b/>
          <w:color w:val="FFFFFF"/>
          <w:spacing w:val="-16"/>
          <w:sz w:val="22"/>
        </w:rPr>
        <w:t> </w:t>
      </w:r>
      <w:r>
        <w:rPr>
          <w:b/>
          <w:color w:val="FFFFFF"/>
          <w:sz w:val="22"/>
        </w:rPr>
        <w:t>AT</w:t>
      </w:r>
      <w:r>
        <w:rPr>
          <w:b/>
          <w:color w:val="FFFFFF"/>
          <w:spacing w:val="-23"/>
          <w:sz w:val="22"/>
        </w:rPr>
        <w:t> </w:t>
      </w:r>
      <w:r>
        <w:rPr>
          <w:b/>
          <w:color w:val="FFFFFF"/>
          <w:sz w:val="22"/>
        </w:rPr>
        <w:t>I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z w:val="22"/>
        </w:rPr>
        <w:t>O</w:t>
      </w:r>
      <w:r>
        <w:rPr>
          <w:b/>
          <w:color w:val="FFFFFF"/>
          <w:spacing w:val="-22"/>
          <w:sz w:val="22"/>
        </w:rPr>
        <w:t> </w:t>
      </w:r>
      <w:r>
        <w:rPr>
          <w:b/>
          <w:color w:val="FFFFFF"/>
          <w:spacing w:val="-10"/>
          <w:sz w:val="22"/>
        </w:rPr>
        <w:t>N</w:t>
      </w:r>
    </w:p>
    <w:p>
      <w:pPr>
        <w:pStyle w:val="Heading1"/>
        <w:spacing w:line="295" w:lineRule="auto"/>
      </w:pPr>
      <w:r>
        <w:rPr>
          <w:color w:val="FFFFFF"/>
          <w:w w:val="105"/>
        </w:rPr>
        <w:t>Associate of Science in Nursing </w:t>
      </w:r>
      <w:r>
        <w:rPr>
          <w:color w:val="FFFFFF"/>
          <w:spacing w:val="-2"/>
          <w:w w:val="105"/>
        </w:rPr>
        <w:t>Assistance</w:t>
      </w:r>
    </w:p>
    <w:p>
      <w:pPr>
        <w:pStyle w:val="BodyText"/>
        <w:spacing w:before="34"/>
        <w:rPr>
          <w:b/>
          <w:sz w:val="18"/>
        </w:rPr>
      </w:pPr>
    </w:p>
    <w:p>
      <w:pPr>
        <w:spacing w:line="295" w:lineRule="auto" w:before="0"/>
        <w:ind w:left="281" w:right="7531" w:firstLine="0"/>
        <w:jc w:val="left"/>
        <w:rPr>
          <w:sz w:val="18"/>
        </w:rPr>
      </w:pPr>
      <w:r>
        <w:rPr>
          <w:color w:val="FFFFFF"/>
          <w:w w:val="105"/>
          <w:sz w:val="18"/>
        </w:rPr>
        <w:t>Portland Community College December 2024</w:t>
      </w:r>
    </w:p>
    <w:sectPr>
      <w:type w:val="continuous"/>
      <w:pgSz w:w="11920" w:h="16860"/>
      <w:pgMar w:top="94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26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79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9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73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62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2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9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90"/>
      <w:ind w:left="281" w:right="7531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5" w:lineRule="exact"/>
      <w:ind w:left="577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domain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2026-02-15T03:24:01Z</dcterms:created>
  <dcterms:modified xsi:type="dcterms:W3CDTF">2026-02-15T03:24:01Z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