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>
          <w:color w:val="E37829"/>
        </w:rPr>
        <w:t>Blake</w:t>
      </w:r>
      <w:r>
        <w:rPr>
          <w:color w:val="E37829"/>
          <w:spacing w:val="-31"/>
        </w:rPr>
        <w:t> </w:t>
      </w:r>
      <w:r>
        <w:rPr>
          <w:color w:val="B45D08"/>
          <w:spacing w:val="-2"/>
        </w:rPr>
        <w:t>Allen</w:t>
      </w:r>
    </w:p>
    <w:p>
      <w:pPr>
        <w:pStyle w:val="Heading2"/>
        <w:spacing w:before="207"/>
        <w:ind w:left="3568" w:right="165"/>
        <w:jc w:val="center"/>
      </w:pPr>
      <w:r>
        <w:rPr>
          <w:color w:val="E37829"/>
        </w:rPr>
        <w:t>Performance</w:t>
      </w:r>
      <w:r>
        <w:rPr>
          <w:color w:val="E37829"/>
          <w:spacing w:val="3"/>
        </w:rPr>
        <w:t> </w:t>
      </w:r>
      <w:r>
        <w:rPr>
          <w:color w:val="E37829"/>
          <w:spacing w:val="-2"/>
        </w:rPr>
        <w:t>Coach</w:t>
      </w:r>
    </w:p>
    <w:p>
      <w:pPr>
        <w:spacing w:before="178"/>
        <w:ind w:left="3568" w:right="168" w:firstLine="0"/>
        <w:jc w:val="center"/>
        <w:rPr>
          <w:b/>
          <w:sz w:val="16"/>
        </w:rPr>
      </w:pPr>
      <w:r>
        <w:rPr>
          <w:b/>
          <w:color w:val="E37829"/>
          <w:w w:val="105"/>
          <w:sz w:val="16"/>
        </w:rPr>
        <w:t>Dedicated</w:t>
      </w:r>
      <w:r>
        <w:rPr>
          <w:b/>
          <w:color w:val="E37829"/>
          <w:spacing w:val="15"/>
          <w:w w:val="105"/>
          <w:sz w:val="16"/>
        </w:rPr>
        <w:t> </w:t>
      </w:r>
      <w:r>
        <w:rPr>
          <w:b/>
          <w:color w:val="E37829"/>
          <w:w w:val="105"/>
          <w:sz w:val="16"/>
        </w:rPr>
        <w:t>to</w:t>
      </w:r>
      <w:r>
        <w:rPr>
          <w:b/>
          <w:color w:val="E37829"/>
          <w:spacing w:val="15"/>
          <w:w w:val="105"/>
          <w:sz w:val="16"/>
        </w:rPr>
        <w:t> </w:t>
      </w:r>
      <w:r>
        <w:rPr>
          <w:b/>
          <w:color w:val="E37829"/>
          <w:w w:val="105"/>
          <w:sz w:val="16"/>
        </w:rPr>
        <w:t>elite</w:t>
      </w:r>
      <w:r>
        <w:rPr>
          <w:b/>
          <w:color w:val="E37829"/>
          <w:spacing w:val="16"/>
          <w:w w:val="105"/>
          <w:sz w:val="16"/>
        </w:rPr>
        <w:t> </w:t>
      </w:r>
      <w:r>
        <w:rPr>
          <w:b/>
          <w:color w:val="E37829"/>
          <w:w w:val="105"/>
          <w:sz w:val="16"/>
        </w:rPr>
        <w:t>performance</w:t>
      </w:r>
      <w:r>
        <w:rPr>
          <w:b/>
          <w:color w:val="E37829"/>
          <w:spacing w:val="15"/>
          <w:w w:val="105"/>
          <w:sz w:val="16"/>
        </w:rPr>
        <w:t> </w:t>
      </w:r>
      <w:r>
        <w:rPr>
          <w:b/>
          <w:color w:val="E37829"/>
          <w:w w:val="105"/>
          <w:sz w:val="16"/>
        </w:rPr>
        <w:t>through</w:t>
      </w:r>
      <w:r>
        <w:rPr>
          <w:b/>
          <w:color w:val="E37829"/>
          <w:spacing w:val="16"/>
          <w:w w:val="105"/>
          <w:sz w:val="16"/>
        </w:rPr>
        <w:t> </w:t>
      </w:r>
      <w:r>
        <w:rPr>
          <w:b/>
          <w:color w:val="E37829"/>
          <w:w w:val="105"/>
          <w:sz w:val="16"/>
        </w:rPr>
        <w:t>data</w:t>
      </w:r>
      <w:r>
        <w:rPr>
          <w:b/>
          <w:color w:val="E37829"/>
          <w:spacing w:val="15"/>
          <w:w w:val="105"/>
          <w:sz w:val="16"/>
        </w:rPr>
        <w:t> </w:t>
      </w:r>
      <w:r>
        <w:rPr>
          <w:b/>
          <w:color w:val="E37829"/>
          <w:w w:val="105"/>
          <w:sz w:val="16"/>
        </w:rPr>
        <w:t>and</w:t>
      </w:r>
      <w:r>
        <w:rPr>
          <w:b/>
          <w:color w:val="E37829"/>
          <w:spacing w:val="16"/>
          <w:w w:val="105"/>
          <w:sz w:val="16"/>
        </w:rPr>
        <w:t> </w:t>
      </w:r>
      <w:r>
        <w:rPr>
          <w:b/>
          <w:color w:val="E37829"/>
          <w:spacing w:val="-2"/>
          <w:w w:val="105"/>
          <w:sz w:val="16"/>
        </w:rPr>
        <w:t>discipline</w:t>
      </w:r>
    </w:p>
    <w:p>
      <w:pPr>
        <w:spacing w:line="273" w:lineRule="auto" w:before="26"/>
        <w:ind w:left="3568" w:right="165" w:firstLine="0"/>
        <w:jc w:val="center"/>
        <w:rPr>
          <w:sz w:val="16"/>
        </w:rPr>
      </w:pPr>
      <w:r>
        <w:rPr>
          <w:color w:val="E37829"/>
          <w:w w:val="105"/>
          <w:sz w:val="16"/>
        </w:rPr>
        <w:t>Performance coach with 9 years of experience training competitive athletes using data-driven</w:t>
      </w:r>
      <w:r>
        <w:rPr>
          <w:color w:val="E37829"/>
          <w:spacing w:val="80"/>
          <w:w w:val="105"/>
          <w:sz w:val="16"/>
        </w:rPr>
        <w:t> </w:t>
      </w:r>
      <w:r>
        <w:rPr>
          <w:color w:val="E37829"/>
          <w:w w:val="105"/>
          <w:sz w:val="16"/>
        </w:rPr>
        <w:t>strategies. Specializes in recovery management, explosive training, and performance</w:t>
      </w:r>
      <w:r>
        <w:rPr>
          <w:color w:val="E37829"/>
          <w:spacing w:val="40"/>
          <w:w w:val="105"/>
          <w:sz w:val="16"/>
        </w:rPr>
        <w:t> </w:t>
      </w:r>
      <w:r>
        <w:rPr>
          <w:color w:val="E37829"/>
          <w:w w:val="105"/>
          <w:sz w:val="16"/>
        </w:rPr>
        <w:t>benchmarking for individual and team sports.</w:t>
      </w:r>
    </w:p>
    <w:p>
      <w:pPr>
        <w:pStyle w:val="BodyText"/>
        <w:spacing w:before="4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105635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1774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rPr>
          <w:sz w:val="22"/>
        </w:rPr>
      </w:pPr>
    </w:p>
    <w:p>
      <w:pPr>
        <w:pStyle w:val="Heading2"/>
        <w:ind w:left="3618"/>
      </w:pPr>
      <w:r>
        <w:rPr>
          <w:color w:val="E37829"/>
        </w:rPr>
        <w:t>PROFESSIONAL</w:t>
      </w:r>
      <w:r>
        <w:rPr>
          <w:color w:val="E37829"/>
          <w:spacing w:val="66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before="42"/>
        <w:rPr>
          <w:b/>
          <w:sz w:val="22"/>
        </w:rPr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PERFORMANCE</w:t>
      </w:r>
      <w:r>
        <w:rPr>
          <w:spacing w:val="16"/>
          <w:sz w:val="18"/>
        </w:rPr>
        <w:t> </w:t>
      </w:r>
      <w:r>
        <w:rPr>
          <w:sz w:val="18"/>
        </w:rPr>
        <w:t>COACH</w:t>
      </w:r>
      <w:r>
        <w:rPr>
          <w:spacing w:val="22"/>
          <w:sz w:val="18"/>
        </w:rPr>
        <w:t> </w:t>
      </w:r>
      <w:r>
        <w:rPr>
          <w:sz w:val="18"/>
        </w:rPr>
        <w:t>|</w:t>
      </w:r>
      <w:r>
        <w:rPr>
          <w:spacing w:val="22"/>
          <w:sz w:val="18"/>
        </w:rPr>
        <w:t> </w:t>
      </w:r>
      <w:r>
        <w:rPr>
          <w:sz w:val="18"/>
        </w:rPr>
        <w:t>NEXTGEN</w:t>
      </w:r>
      <w:r>
        <w:rPr>
          <w:spacing w:val="3"/>
          <w:sz w:val="18"/>
        </w:rPr>
        <w:t> </w:t>
      </w:r>
      <w:r>
        <w:rPr>
          <w:sz w:val="18"/>
        </w:rPr>
        <w:t>ATHLETICS,</w:t>
      </w:r>
      <w:r>
        <w:rPr>
          <w:spacing w:val="17"/>
          <w:sz w:val="18"/>
        </w:rPr>
        <w:t> </w:t>
      </w:r>
      <w:r>
        <w:rPr>
          <w:sz w:val="18"/>
        </w:rPr>
        <w:t>PHOENIX,</w:t>
      </w:r>
      <w:r>
        <w:rPr>
          <w:spacing w:val="4"/>
          <w:sz w:val="18"/>
        </w:rPr>
        <w:t> </w:t>
      </w:r>
      <w:r>
        <w:rPr>
          <w:spacing w:val="-5"/>
          <w:sz w:val="18"/>
        </w:rPr>
        <w:t>AZ</w:t>
      </w:r>
    </w:p>
    <w:p>
      <w:pPr>
        <w:pStyle w:val="Heading3"/>
        <w:spacing w:before="18"/>
      </w:pPr>
      <w:r>
        <w:rPr/>
        <w:t>JULY</w:t>
      </w:r>
      <w:r>
        <w:rPr>
          <w:spacing w:val="-6"/>
        </w:rPr>
        <w:t> </w:t>
      </w:r>
      <w:r>
        <w:rPr/>
        <w:t>2018</w:t>
      </w:r>
      <w:r>
        <w:rPr>
          <w:spacing w:val="-6"/>
        </w:rPr>
        <w:t> </w:t>
      </w:r>
      <w:r>
        <w:rPr/>
        <w:t>–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4" w:lineRule="auto" w:before="190" w:after="0"/>
        <w:ind w:left="4250" w:right="716" w:hanging="298"/>
        <w:jc w:val="left"/>
        <w:rPr>
          <w:position w:val="-2"/>
          <w:sz w:val="31"/>
        </w:rPr>
      </w:pPr>
      <w:r>
        <w:rPr>
          <w:w w:val="105"/>
          <w:sz w:val="18"/>
        </w:rPr>
        <w:t>Trained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athletes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level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track,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baseball,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volleyball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57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Improved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vertical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jump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metrics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power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phase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periodization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Integrated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WHOOP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Polar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BodyText"/>
        <w:spacing w:before="48"/>
      </w:pPr>
    </w:p>
    <w:p>
      <w:pPr>
        <w:spacing w:before="1"/>
        <w:ind w:left="3711" w:right="0" w:firstLine="0"/>
        <w:jc w:val="left"/>
        <w:rPr>
          <w:sz w:val="18"/>
        </w:rPr>
      </w:pPr>
      <w:r>
        <w:rPr>
          <w:sz w:val="18"/>
        </w:rPr>
        <w:t>ATHLETIC</w:t>
      </w:r>
      <w:r>
        <w:rPr>
          <w:spacing w:val="11"/>
          <w:sz w:val="18"/>
        </w:rPr>
        <w:t> </w:t>
      </w:r>
      <w:r>
        <w:rPr>
          <w:sz w:val="18"/>
        </w:rPr>
        <w:t>TRAINER</w:t>
      </w:r>
      <w:r>
        <w:rPr>
          <w:spacing w:val="2"/>
          <w:sz w:val="18"/>
        </w:rPr>
        <w:t> </w:t>
      </w:r>
      <w:r>
        <w:rPr>
          <w:sz w:val="18"/>
        </w:rPr>
        <w:t>ASSISTANT</w:t>
      </w:r>
      <w:r>
        <w:rPr>
          <w:spacing w:val="20"/>
          <w:sz w:val="18"/>
        </w:rPr>
        <w:t> </w:t>
      </w:r>
      <w:r>
        <w:rPr>
          <w:sz w:val="18"/>
        </w:rPr>
        <w:t>|</w:t>
      </w:r>
      <w:r>
        <w:rPr>
          <w:spacing w:val="20"/>
          <w:sz w:val="18"/>
        </w:rPr>
        <w:t> </w:t>
      </w:r>
      <w:r>
        <w:rPr>
          <w:sz w:val="18"/>
        </w:rPr>
        <w:t>ARIZONA</w:t>
      </w:r>
      <w:r>
        <w:rPr>
          <w:spacing w:val="2"/>
          <w:sz w:val="18"/>
        </w:rPr>
        <w:t> </w:t>
      </w:r>
      <w:r>
        <w:rPr>
          <w:sz w:val="18"/>
        </w:rPr>
        <w:t>PERFORMANCE</w:t>
      </w:r>
      <w:r>
        <w:rPr>
          <w:spacing w:val="15"/>
          <w:sz w:val="18"/>
        </w:rPr>
        <w:t> </w:t>
      </w:r>
      <w:r>
        <w:rPr>
          <w:sz w:val="18"/>
        </w:rPr>
        <w:t>LAB,</w:t>
      </w:r>
      <w:r>
        <w:rPr>
          <w:spacing w:val="15"/>
          <w:sz w:val="18"/>
        </w:rPr>
        <w:t> </w:t>
      </w:r>
      <w:r>
        <w:rPr>
          <w:sz w:val="18"/>
        </w:rPr>
        <w:t>PHOENIX,</w:t>
      </w:r>
      <w:r>
        <w:rPr>
          <w:spacing w:val="2"/>
          <w:sz w:val="18"/>
        </w:rPr>
        <w:t> </w:t>
      </w:r>
      <w:r>
        <w:rPr>
          <w:spacing w:val="-5"/>
          <w:sz w:val="18"/>
        </w:rPr>
        <w:t>AZ</w:t>
      </w:r>
    </w:p>
    <w:p>
      <w:pPr>
        <w:pStyle w:val="Heading3"/>
        <w:spacing w:before="33"/>
      </w:pPr>
      <w:r>
        <w:rPr/>
        <w:t>AUGUST 2015</w:t>
      </w:r>
      <w:r>
        <w:rPr>
          <w:spacing w:val="1"/>
        </w:rPr>
        <w:t> </w:t>
      </w:r>
      <w:r>
        <w:rPr/>
        <w:t>– JUNE</w:t>
      </w:r>
      <w:r>
        <w:rPr>
          <w:spacing w:val="1"/>
        </w:rPr>
        <w:t> </w:t>
      </w:r>
      <w:r>
        <w:rPr>
          <w:spacing w:val="-4"/>
        </w:rPr>
        <w:t>2018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189" w:lineRule="auto" w:before="0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Explosive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strength programming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194" w:after="0"/>
        <w:ind w:left="382" w:right="104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Collected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athlete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speed,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power,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recovery;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design individualized programs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240" w:lineRule="auto" w:before="43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preseason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rosters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283"/>
          <w:cols w:num="2" w:equalWidth="0">
            <w:col w:w="1941" w:space="1927"/>
            <w:col w:w="7203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6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66750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667500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652377"/>
                            <a:ext cx="115887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PersonalWebsite.com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1376" id="docshapegroup2" coordorigin="0,0" coordsize="3945,16860">
                <v:shape style="position:absolute;left:0;top:0;width:3795;height:16860" id="docshape3" coordorigin="0,0" coordsize="3795,16860" path="m3795,7410l0,7410,0,10500,0,16860,3795,16860,3795,10500,3795,7410xm3795,4215l0,4215,0,6975,3795,6975,3795,4215xm3795,0l0,0,0,3780,3795,3780,3795,0xe" filled="true" fillcolor="#e37829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706;width:317;height:274" type="#_x0000_t75" id="docshape6" stroked="false">
                  <v:imagedata r:id="rId7" o:title=""/>
                </v:shape>
                <v:shape style="position:absolute;left:645;top:6255;width:316;height:319" type="#_x0000_t75" id="docshape7" stroked="false">
                  <v:imagedata r:id="rId8" o:title=""/>
                </v:shape>
                <v:shape style="position:absolute;left:615;top:560;width:2565;height:2560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975;width:3945;height:435" type="#_x0000_t202" id="docshape9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1825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PersonalWebsite.com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3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w w:val="105"/>
          <w:sz w:val="18"/>
        </w:rPr>
        <w:t>Heart</w:t>
      </w:r>
      <w:r>
        <w:rPr>
          <w:color w:val="F5F5F5"/>
          <w:spacing w:val="-15"/>
          <w:w w:val="105"/>
          <w:sz w:val="18"/>
        </w:rPr>
        <w:t> </w:t>
      </w:r>
      <w:r>
        <w:rPr>
          <w:color w:val="F5F5F5"/>
          <w:w w:val="105"/>
          <w:sz w:val="18"/>
        </w:rPr>
        <w:t>rate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Performance</w:t>
      </w:r>
      <w:r>
        <w:rPr>
          <w:color w:val="F5F5F5"/>
          <w:spacing w:val="21"/>
          <w:sz w:val="18"/>
        </w:rPr>
        <w:t> </w:t>
      </w:r>
      <w:r>
        <w:rPr>
          <w:color w:val="F5F5F5"/>
          <w:spacing w:val="-2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Recovery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2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Sports</w:t>
      </w:r>
      <w:r>
        <w:rPr>
          <w:color w:val="F5F5F5"/>
          <w:spacing w:val="15"/>
          <w:sz w:val="18"/>
        </w:rPr>
        <w:t> </w:t>
      </w:r>
      <w:r>
        <w:rPr>
          <w:color w:val="F5F5F5"/>
          <w:sz w:val="18"/>
        </w:rPr>
        <w:t>psychology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principles</w:t>
      </w:r>
    </w:p>
    <w:p>
      <w:pPr>
        <w:pStyle w:val="Heading2"/>
        <w:spacing w:before="169"/>
      </w:pPr>
      <w:r>
        <w:rPr>
          <w:b w:val="0"/>
        </w:rPr>
        <w:br w:type="column"/>
      </w:r>
      <w:r>
        <w:rPr>
          <w:color w:val="E37829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spacing w:line="261" w:lineRule="auto" w:before="1"/>
        <w:ind w:left="177" w:right="3139"/>
      </w:pPr>
      <w:r>
        <w:rPr>
          <w:w w:val="105"/>
        </w:rPr>
        <w:t>Bachelor of Science in Sports Performance </w:t>
      </w:r>
      <w:r>
        <w:rPr>
          <w:spacing w:val="-2"/>
          <w:w w:val="105"/>
        </w:rPr>
        <w:t>Arizona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Tempe,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2015</w:t>
      </w:r>
    </w:p>
    <w:p>
      <w:pPr>
        <w:pStyle w:val="BodyText"/>
        <w:spacing w:before="39"/>
      </w:pPr>
    </w:p>
    <w:p>
      <w:pPr>
        <w:pStyle w:val="Heading2"/>
      </w:pPr>
      <w:r>
        <w:rPr>
          <w:color w:val="E37829"/>
          <w:spacing w:val="-2"/>
        </w:rPr>
        <w:t>CERTIFICATIONS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ind w:left="177"/>
      </w:pPr>
      <w:r>
        <w:rPr/>
        <w:t>Certiﬁed</w:t>
      </w:r>
      <w:r>
        <w:rPr>
          <w:spacing w:val="12"/>
        </w:rPr>
        <w:t> </w:t>
      </w:r>
      <w:r>
        <w:rPr/>
        <w:t>Performance</w:t>
      </w:r>
      <w:r>
        <w:rPr>
          <w:spacing w:val="13"/>
        </w:rPr>
        <w:t> </w:t>
      </w:r>
      <w:r>
        <w:rPr/>
        <w:t>Specialist</w:t>
      </w:r>
      <w:r>
        <w:rPr>
          <w:spacing w:val="12"/>
        </w:rPr>
        <w:t> </w:t>
      </w:r>
      <w:r>
        <w:rPr/>
        <w:t>(CPS),</w:t>
      </w:r>
      <w:r>
        <w:rPr>
          <w:spacing w:val="13"/>
        </w:rPr>
        <w:t> </w:t>
      </w:r>
      <w:r>
        <w:rPr/>
        <w:t>EXOS,</w:t>
      </w:r>
      <w:r>
        <w:rPr>
          <w:spacing w:val="13"/>
        </w:rPr>
        <w:t> </w:t>
      </w:r>
      <w:r>
        <w:rPr/>
        <w:t>August</w:t>
      </w:r>
      <w:r>
        <w:rPr>
          <w:spacing w:val="12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566" w:right="283"/>
      <w:cols w:num="2" w:equalWidth="0">
        <w:col w:w="2778" w:space="756"/>
        <w:col w:w="75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2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0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68" w:right="165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711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2026-02-11T02:03:07Z</dcterms:created>
  <dcterms:modified xsi:type="dcterms:W3CDTF">2026-02-11T02:03:07Z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