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42" w:lineRule="exact" w:before="0"/>
        <w:ind w:left="5587" w:right="1172" w:firstLine="0"/>
        <w:jc w:val="center"/>
        <w:rPr>
          <w:rFonts w:ascii="Adobe Heiti Std R"/>
          <w:sz w:val="70"/>
        </w:rPr>
      </w:pPr>
      <w:r>
        <w:rPr>
          <w:rFonts w:ascii="Arial"/>
          <w:b/>
          <w:color w:val="8AC2F5"/>
          <w:spacing w:val="11"/>
          <w:sz w:val="70"/>
        </w:rPr>
        <w:t>Logan</w:t>
      </w:r>
      <w:r>
        <w:rPr>
          <w:rFonts w:ascii="Arial"/>
          <w:b/>
          <w:color w:val="8AC2F5"/>
          <w:spacing w:val="-46"/>
          <w:sz w:val="70"/>
        </w:rPr>
        <w:t> </w:t>
      </w:r>
      <w:r>
        <w:rPr>
          <w:rFonts w:ascii="Adobe Heiti Std R"/>
          <w:color w:val="8AC2F5"/>
          <w:spacing w:val="6"/>
          <w:sz w:val="70"/>
        </w:rPr>
        <w:t>Hall</w:t>
      </w:r>
    </w:p>
    <w:p>
      <w:pPr>
        <w:spacing w:line="162" w:lineRule="exact" w:before="0"/>
        <w:ind w:left="5587" w:right="1172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8AC2F5"/>
          <w:spacing w:val="12"/>
          <w:sz w:val="22"/>
        </w:rPr>
        <w:t>Dialysis</w:t>
      </w:r>
      <w:r>
        <w:rPr>
          <w:rFonts w:ascii="Arial"/>
          <w:b/>
          <w:color w:val="8AC2F5"/>
          <w:spacing w:val="11"/>
          <w:sz w:val="22"/>
        </w:rPr>
        <w:t> </w:t>
      </w:r>
      <w:r>
        <w:rPr>
          <w:rFonts w:ascii="Arial"/>
          <w:b/>
          <w:color w:val="8AC2F5"/>
          <w:spacing w:val="4"/>
          <w:sz w:val="22"/>
        </w:rPr>
        <w:t>LPN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81"/>
        <w:rPr>
          <w:rFonts w:ascii="Arial"/>
          <w:b/>
          <w:sz w:val="22"/>
        </w:rPr>
      </w:pPr>
    </w:p>
    <w:p>
      <w:pPr>
        <w:spacing w:before="0"/>
        <w:ind w:left="0" w:right="1172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8AC2F5"/>
          <w:sz w:val="22"/>
        </w:rPr>
        <w:t>A</w:t>
      </w:r>
      <w:r>
        <w:rPr>
          <w:rFonts w:ascii="Arial"/>
          <w:b/>
          <w:color w:val="8AC2F5"/>
          <w:spacing w:val="-22"/>
          <w:sz w:val="22"/>
        </w:rPr>
        <w:t> </w:t>
      </w:r>
      <w:r>
        <w:rPr>
          <w:rFonts w:ascii="Arial"/>
          <w:b/>
          <w:color w:val="8AC2F5"/>
          <w:sz w:val="22"/>
        </w:rPr>
        <w:t>B</w:t>
      </w:r>
      <w:r>
        <w:rPr>
          <w:rFonts w:ascii="Arial"/>
          <w:b/>
          <w:color w:val="8AC2F5"/>
          <w:spacing w:val="-21"/>
          <w:sz w:val="22"/>
        </w:rPr>
        <w:t> </w:t>
      </w:r>
      <w:r>
        <w:rPr>
          <w:rFonts w:ascii="Arial"/>
          <w:b/>
          <w:color w:val="8AC2F5"/>
          <w:sz w:val="22"/>
        </w:rPr>
        <w:t>O</w:t>
      </w:r>
      <w:r>
        <w:rPr>
          <w:rFonts w:ascii="Arial"/>
          <w:b/>
          <w:color w:val="8AC2F5"/>
          <w:spacing w:val="-22"/>
          <w:sz w:val="22"/>
        </w:rPr>
        <w:t> </w:t>
      </w:r>
      <w:r>
        <w:rPr>
          <w:rFonts w:ascii="Arial"/>
          <w:b/>
          <w:color w:val="8AC2F5"/>
          <w:sz w:val="22"/>
        </w:rPr>
        <w:t>U</w:t>
      </w:r>
      <w:r>
        <w:rPr>
          <w:rFonts w:ascii="Arial"/>
          <w:b/>
          <w:color w:val="8AC2F5"/>
          <w:spacing w:val="-21"/>
          <w:sz w:val="22"/>
        </w:rPr>
        <w:t> </w:t>
      </w:r>
      <w:r>
        <w:rPr>
          <w:rFonts w:ascii="Arial"/>
          <w:b/>
          <w:color w:val="8AC2F5"/>
          <w:sz w:val="22"/>
        </w:rPr>
        <w:t>T</w:t>
      </w:r>
      <w:r>
        <w:rPr>
          <w:rFonts w:ascii="Arial"/>
          <w:b/>
          <w:color w:val="8AC2F5"/>
          <w:spacing w:val="75"/>
          <w:sz w:val="22"/>
        </w:rPr>
        <w:t> </w:t>
      </w:r>
      <w:r>
        <w:rPr>
          <w:rFonts w:ascii="Arial"/>
          <w:b/>
          <w:color w:val="8AC2F5"/>
          <w:sz w:val="22"/>
        </w:rPr>
        <w:t>M</w:t>
      </w:r>
      <w:r>
        <w:rPr>
          <w:rFonts w:ascii="Arial"/>
          <w:b/>
          <w:color w:val="8AC2F5"/>
          <w:spacing w:val="-21"/>
          <w:sz w:val="22"/>
        </w:rPr>
        <w:t> </w:t>
      </w:r>
      <w:r>
        <w:rPr>
          <w:rFonts w:ascii="Arial"/>
          <w:b/>
          <w:color w:val="8AC2F5"/>
          <w:spacing w:val="-10"/>
          <w:sz w:val="22"/>
        </w:rPr>
        <w:t>E</w:t>
      </w:r>
    </w:p>
    <w:p>
      <w:pPr>
        <w:pStyle w:val="BodyText"/>
        <w:spacing w:before="3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78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Heading1"/>
        <w:spacing w:before="109"/>
        <w:jc w:val="both"/>
      </w:pPr>
      <w:r>
        <w:rPr>
          <w:b w:val="0"/>
        </w:rPr>
        <w:br w:type="column"/>
      </w:r>
      <w:r>
        <w:rPr>
          <w:color w:val="454545"/>
          <w:w w:val="130"/>
        </w:rPr>
        <w:t>LPN</w:t>
      </w:r>
      <w:r>
        <w:rPr>
          <w:color w:val="454545"/>
          <w:spacing w:val="1"/>
          <w:w w:val="130"/>
        </w:rPr>
        <w:t> </w:t>
      </w:r>
      <w:r>
        <w:rPr>
          <w:color w:val="454545"/>
          <w:w w:val="130"/>
        </w:rPr>
        <w:t>experienced</w:t>
      </w:r>
      <w:r>
        <w:rPr>
          <w:color w:val="454545"/>
          <w:spacing w:val="1"/>
          <w:w w:val="130"/>
        </w:rPr>
        <w:t> </w:t>
      </w:r>
      <w:r>
        <w:rPr>
          <w:color w:val="454545"/>
          <w:w w:val="130"/>
        </w:rPr>
        <w:t>in</w:t>
      </w:r>
      <w:r>
        <w:rPr>
          <w:color w:val="454545"/>
          <w:spacing w:val="2"/>
          <w:w w:val="130"/>
        </w:rPr>
        <w:t> </w:t>
      </w:r>
      <w:r>
        <w:rPr>
          <w:color w:val="454545"/>
          <w:w w:val="130"/>
        </w:rPr>
        <w:t>kidney</w:t>
      </w:r>
      <w:r>
        <w:rPr>
          <w:color w:val="454545"/>
          <w:spacing w:val="1"/>
          <w:w w:val="130"/>
        </w:rPr>
        <w:t> </w:t>
      </w:r>
      <w:r>
        <w:rPr>
          <w:color w:val="454545"/>
          <w:w w:val="130"/>
        </w:rPr>
        <w:t>care</w:t>
      </w:r>
      <w:r>
        <w:rPr>
          <w:color w:val="454545"/>
          <w:spacing w:val="1"/>
          <w:w w:val="130"/>
        </w:rPr>
        <w:t> </w:t>
      </w:r>
      <w:r>
        <w:rPr>
          <w:color w:val="454545"/>
          <w:w w:val="130"/>
        </w:rPr>
        <w:t>and</w:t>
      </w:r>
      <w:r>
        <w:rPr>
          <w:color w:val="454545"/>
          <w:spacing w:val="2"/>
          <w:w w:val="130"/>
        </w:rPr>
        <w:t> </w:t>
      </w:r>
      <w:r>
        <w:rPr>
          <w:color w:val="454545"/>
          <w:w w:val="130"/>
        </w:rPr>
        <w:t>dialysis</w:t>
      </w:r>
      <w:r>
        <w:rPr>
          <w:color w:val="454545"/>
          <w:spacing w:val="1"/>
          <w:w w:val="130"/>
        </w:rPr>
        <w:t> </w:t>
      </w:r>
      <w:r>
        <w:rPr>
          <w:color w:val="454545"/>
          <w:w w:val="130"/>
        </w:rPr>
        <w:t>treatment</w:t>
      </w:r>
      <w:r>
        <w:rPr>
          <w:color w:val="454545"/>
          <w:spacing w:val="2"/>
          <w:w w:val="130"/>
        </w:rPr>
        <w:t> </w:t>
      </w:r>
      <w:r>
        <w:rPr>
          <w:color w:val="454545"/>
          <w:spacing w:val="-2"/>
          <w:w w:val="130"/>
        </w:rPr>
        <w:t>support</w:t>
      </w:r>
    </w:p>
    <w:p>
      <w:pPr>
        <w:pStyle w:val="BodyText"/>
        <w:spacing w:line="244" w:lineRule="auto" w:before="126"/>
        <w:ind w:left="39" w:right="134"/>
        <w:jc w:val="both"/>
      </w:pPr>
      <w:r>
        <w:rPr>
          <w:color w:val="454545"/>
          <w:w w:val="125"/>
        </w:rPr>
        <w:t>Licensed Practical Nurse with 5 years of experience in outpatient dialysis clinics. Skilled in AV fistula monitoring, fluid documentation, and patient education on renal health.</w:t>
      </w:r>
    </w:p>
    <w:p>
      <w:pPr>
        <w:pStyle w:val="BodyText"/>
        <w:spacing w:after="0" w:line="244" w:lineRule="auto"/>
        <w:jc w:val="both"/>
        <w:sectPr>
          <w:type w:val="continuous"/>
          <w:pgSz w:w="11920" w:h="16860"/>
          <w:pgMar w:top="1240" w:bottom="280" w:left="425" w:right="425"/>
          <w:cols w:num="2" w:equalWidth="0">
            <w:col w:w="2017" w:space="2168"/>
            <w:col w:w="6885"/>
          </w:cols>
        </w:sect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spacing w:before="109"/>
        <w:ind w:left="1025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60"/>
      </w:pPr>
    </w:p>
    <w:p>
      <w:pPr>
        <w:pStyle w:val="BodyText"/>
        <w:spacing w:line="638" w:lineRule="auto" w:before="1"/>
        <w:ind w:left="1025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spacing w:before="131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before="8"/>
        <w:rPr>
          <w:rFonts w:ascii="Arial"/>
          <w:b/>
          <w:sz w:val="22"/>
        </w:rPr>
      </w:pPr>
    </w:p>
    <w:p>
      <w:pPr>
        <w:pStyle w:val="BodyText"/>
        <w:spacing w:line="350" w:lineRule="auto" w:before="1"/>
        <w:ind w:left="634" w:right="207"/>
      </w:pPr>
      <w:r>
        <w:rPr>
          <w:color w:val="FFFFFF"/>
          <w:w w:val="130"/>
        </w:rPr>
        <w:t>Dialysis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machine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setup Fluid volume tracking Infection control Fistula care</w:t>
      </w:r>
    </w:p>
    <w:p>
      <w:pPr>
        <w:pStyle w:val="BodyText"/>
        <w:spacing w:line="212" w:lineRule="exact"/>
        <w:ind w:left="634"/>
      </w:pPr>
      <w:r>
        <w:rPr>
          <w:color w:val="FFFFFF"/>
          <w:spacing w:val="-2"/>
          <w:w w:val="130"/>
        </w:rPr>
        <w:t>Patient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diet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coaching</w:t>
      </w:r>
    </w:p>
    <w:p>
      <w:pPr>
        <w:spacing w:before="119"/>
        <w:ind w:left="39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8AC2F5"/>
          <w:spacing w:val="-4"/>
          <w:sz w:val="22"/>
        </w:rPr>
        <w:t>P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R</w:t>
      </w:r>
      <w:r>
        <w:rPr>
          <w:rFonts w:ascii="Arial"/>
          <w:b/>
          <w:color w:val="8AC2F5"/>
          <w:spacing w:val="-27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O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F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E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S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S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I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O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N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A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L</w:t>
      </w:r>
      <w:r>
        <w:rPr>
          <w:rFonts w:ascii="Arial"/>
          <w:b/>
          <w:color w:val="8AC2F5"/>
          <w:spacing w:val="62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E</w:t>
      </w:r>
      <w:r>
        <w:rPr>
          <w:rFonts w:ascii="Arial"/>
          <w:b/>
          <w:color w:val="8AC2F5"/>
          <w:spacing w:val="-18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X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P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E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R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I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E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N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4"/>
          <w:sz w:val="22"/>
        </w:rPr>
        <w:t>C</w:t>
      </w:r>
      <w:r>
        <w:rPr>
          <w:rFonts w:ascii="Arial"/>
          <w:b/>
          <w:color w:val="8AC2F5"/>
          <w:spacing w:val="-23"/>
          <w:sz w:val="22"/>
        </w:rPr>
        <w:t> </w:t>
      </w:r>
      <w:r>
        <w:rPr>
          <w:rFonts w:ascii="Arial"/>
          <w:b/>
          <w:color w:val="8AC2F5"/>
          <w:spacing w:val="-10"/>
          <w:sz w:val="22"/>
        </w:rPr>
        <w:t>E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DIALYSIS</w:t>
      </w:r>
      <w:r>
        <w:rPr>
          <w:b/>
          <w:color w:val="545353"/>
          <w:spacing w:val="36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LPN</w:t>
      </w:r>
      <w:r>
        <w:rPr>
          <w:b/>
          <w:color w:val="545353"/>
          <w:spacing w:val="37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37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NEPHROLIFE</w:t>
      </w:r>
      <w:r>
        <w:rPr>
          <w:b/>
          <w:color w:val="545353"/>
          <w:spacing w:val="37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RENAL</w:t>
      </w:r>
      <w:r>
        <w:rPr>
          <w:b/>
          <w:color w:val="545353"/>
          <w:spacing w:val="36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CENTER,</w:t>
      </w:r>
      <w:r>
        <w:rPr>
          <w:b/>
          <w:color w:val="545353"/>
          <w:spacing w:val="37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COLUMBIA,</w:t>
      </w:r>
      <w:r>
        <w:rPr>
          <w:b/>
          <w:color w:val="545353"/>
          <w:spacing w:val="37"/>
          <w:w w:val="125"/>
          <w:sz w:val="18"/>
        </w:rPr>
        <w:t> </w:t>
      </w:r>
      <w:r>
        <w:rPr>
          <w:b/>
          <w:color w:val="545353"/>
          <w:spacing w:val="-5"/>
          <w:w w:val="125"/>
          <w:sz w:val="18"/>
        </w:rPr>
        <w:t>SC</w:t>
      </w:r>
    </w:p>
    <w:p>
      <w:pPr>
        <w:pStyle w:val="BodyText"/>
        <w:spacing w:before="5"/>
        <w:ind w:left="39"/>
      </w:pPr>
      <w:r>
        <w:rPr>
          <w:color w:val="545353"/>
          <w:w w:val="130"/>
        </w:rPr>
        <w:t>APRIL</w:t>
      </w:r>
      <w:r>
        <w:rPr>
          <w:color w:val="545353"/>
          <w:spacing w:val="-7"/>
          <w:w w:val="130"/>
        </w:rPr>
        <w:t> </w:t>
      </w:r>
      <w:r>
        <w:rPr>
          <w:color w:val="545353"/>
          <w:w w:val="130"/>
        </w:rPr>
        <w:t>2020</w:t>
      </w:r>
      <w:r>
        <w:rPr>
          <w:color w:val="545353"/>
          <w:spacing w:val="-7"/>
          <w:w w:val="130"/>
        </w:rPr>
        <w:t> </w:t>
      </w:r>
      <w:r>
        <w:rPr>
          <w:color w:val="545353"/>
          <w:w w:val="130"/>
        </w:rPr>
        <w:t>-</w:t>
      </w:r>
      <w:r>
        <w:rPr>
          <w:color w:val="545353"/>
          <w:spacing w:val="-7"/>
          <w:w w:val="130"/>
        </w:rPr>
        <w:t> </w:t>
      </w:r>
      <w:r>
        <w:rPr>
          <w:color w:val="545353"/>
          <w:spacing w:val="-2"/>
          <w:w w:val="130"/>
        </w:rPr>
        <w:t>PRESENT</w:t>
      </w:r>
    </w:p>
    <w:p>
      <w:pPr>
        <w:pStyle w:val="BodyText"/>
        <w:spacing w:before="11"/>
      </w:pPr>
    </w:p>
    <w:p>
      <w:pPr>
        <w:pStyle w:val="BodyText"/>
        <w:ind w:left="653"/>
      </w:pPr>
      <w:r>
        <w:rPr>
          <w:color w:val="454545"/>
          <w:w w:val="120"/>
        </w:rPr>
        <w:t>Set</w:t>
      </w:r>
      <w:r>
        <w:rPr>
          <w:color w:val="454545"/>
          <w:spacing w:val="7"/>
          <w:w w:val="120"/>
        </w:rPr>
        <w:t> </w:t>
      </w:r>
      <w:r>
        <w:rPr>
          <w:color w:val="454545"/>
          <w:w w:val="120"/>
        </w:rPr>
        <w:t>up</w:t>
      </w:r>
      <w:r>
        <w:rPr>
          <w:color w:val="454545"/>
          <w:spacing w:val="7"/>
          <w:w w:val="120"/>
        </w:rPr>
        <w:t> </w:t>
      </w:r>
      <w:r>
        <w:rPr>
          <w:color w:val="454545"/>
          <w:w w:val="120"/>
        </w:rPr>
        <w:t>and</w:t>
      </w:r>
      <w:r>
        <w:rPr>
          <w:color w:val="454545"/>
          <w:spacing w:val="7"/>
          <w:w w:val="120"/>
        </w:rPr>
        <w:t> </w:t>
      </w:r>
      <w:r>
        <w:rPr>
          <w:color w:val="454545"/>
          <w:w w:val="120"/>
        </w:rPr>
        <w:t>monitored</w:t>
      </w:r>
      <w:r>
        <w:rPr>
          <w:color w:val="454545"/>
          <w:spacing w:val="7"/>
          <w:w w:val="120"/>
        </w:rPr>
        <w:t> </w:t>
      </w:r>
      <w:r>
        <w:rPr>
          <w:color w:val="454545"/>
          <w:w w:val="120"/>
        </w:rPr>
        <w:t>dialysis</w:t>
      </w:r>
      <w:r>
        <w:rPr>
          <w:color w:val="454545"/>
          <w:spacing w:val="7"/>
          <w:w w:val="120"/>
        </w:rPr>
        <w:t> </w:t>
      </w:r>
      <w:r>
        <w:rPr>
          <w:color w:val="454545"/>
          <w:w w:val="120"/>
        </w:rPr>
        <w:t>for</w:t>
      </w:r>
      <w:r>
        <w:rPr>
          <w:color w:val="454545"/>
          <w:spacing w:val="7"/>
          <w:w w:val="120"/>
        </w:rPr>
        <w:t> </w:t>
      </w:r>
      <w:r>
        <w:rPr>
          <w:color w:val="454545"/>
          <w:w w:val="120"/>
        </w:rPr>
        <w:t>12–15</w:t>
      </w:r>
      <w:r>
        <w:rPr>
          <w:color w:val="454545"/>
          <w:spacing w:val="7"/>
          <w:w w:val="120"/>
        </w:rPr>
        <w:t> </w:t>
      </w:r>
      <w:r>
        <w:rPr>
          <w:color w:val="454545"/>
          <w:w w:val="120"/>
        </w:rPr>
        <w:t>patients</w:t>
      </w:r>
      <w:r>
        <w:rPr>
          <w:color w:val="454545"/>
          <w:spacing w:val="8"/>
          <w:w w:val="120"/>
        </w:rPr>
        <w:t> </w:t>
      </w:r>
      <w:r>
        <w:rPr>
          <w:color w:val="454545"/>
          <w:w w:val="120"/>
        </w:rPr>
        <w:t>per</w:t>
      </w:r>
      <w:r>
        <w:rPr>
          <w:color w:val="454545"/>
          <w:spacing w:val="7"/>
          <w:w w:val="120"/>
        </w:rPr>
        <w:t> </w:t>
      </w:r>
      <w:r>
        <w:rPr>
          <w:color w:val="454545"/>
          <w:spacing w:val="-5"/>
          <w:w w:val="120"/>
        </w:rPr>
        <w:t>day</w:t>
      </w:r>
    </w:p>
    <w:p>
      <w:pPr>
        <w:pStyle w:val="BodyText"/>
        <w:spacing w:before="110"/>
        <w:ind w:left="653"/>
      </w:pPr>
      <w:r>
        <w:rPr>
          <w:color w:val="454545"/>
          <w:spacing w:val="-2"/>
          <w:w w:val="130"/>
        </w:rPr>
        <w:t>Provided</w:t>
      </w:r>
      <w:r>
        <w:rPr>
          <w:color w:val="454545"/>
          <w:spacing w:val="-7"/>
          <w:w w:val="130"/>
        </w:rPr>
        <w:t> </w:t>
      </w:r>
      <w:r>
        <w:rPr>
          <w:color w:val="454545"/>
          <w:spacing w:val="-2"/>
          <w:w w:val="130"/>
        </w:rPr>
        <w:t>education</w:t>
      </w:r>
      <w:r>
        <w:rPr>
          <w:color w:val="454545"/>
          <w:spacing w:val="-6"/>
          <w:w w:val="130"/>
        </w:rPr>
        <w:t> </w:t>
      </w:r>
      <w:r>
        <w:rPr>
          <w:color w:val="454545"/>
          <w:spacing w:val="-2"/>
          <w:w w:val="130"/>
        </w:rPr>
        <w:t>on</w:t>
      </w:r>
      <w:r>
        <w:rPr>
          <w:color w:val="454545"/>
          <w:spacing w:val="-6"/>
          <w:w w:val="130"/>
        </w:rPr>
        <w:t> </w:t>
      </w:r>
      <w:r>
        <w:rPr>
          <w:color w:val="454545"/>
          <w:spacing w:val="-2"/>
          <w:w w:val="130"/>
        </w:rPr>
        <w:t>fluid</w:t>
      </w:r>
      <w:r>
        <w:rPr>
          <w:color w:val="454545"/>
          <w:spacing w:val="-6"/>
          <w:w w:val="130"/>
        </w:rPr>
        <w:t> </w:t>
      </w:r>
      <w:r>
        <w:rPr>
          <w:color w:val="454545"/>
          <w:spacing w:val="-2"/>
          <w:w w:val="130"/>
        </w:rPr>
        <w:t>intake</w:t>
      </w:r>
      <w:r>
        <w:rPr>
          <w:color w:val="454545"/>
          <w:spacing w:val="-6"/>
          <w:w w:val="130"/>
        </w:rPr>
        <w:t> </w:t>
      </w:r>
      <w:r>
        <w:rPr>
          <w:color w:val="454545"/>
          <w:spacing w:val="-2"/>
          <w:w w:val="130"/>
        </w:rPr>
        <w:t>and</w:t>
      </w:r>
      <w:r>
        <w:rPr>
          <w:color w:val="454545"/>
          <w:spacing w:val="-7"/>
          <w:w w:val="130"/>
        </w:rPr>
        <w:t> </w:t>
      </w:r>
      <w:r>
        <w:rPr>
          <w:color w:val="454545"/>
          <w:spacing w:val="-2"/>
          <w:w w:val="130"/>
        </w:rPr>
        <w:t>medication</w:t>
      </w:r>
      <w:r>
        <w:rPr>
          <w:color w:val="454545"/>
          <w:spacing w:val="-6"/>
          <w:w w:val="130"/>
        </w:rPr>
        <w:t> </w:t>
      </w:r>
      <w:r>
        <w:rPr>
          <w:color w:val="454545"/>
          <w:spacing w:val="-2"/>
          <w:w w:val="130"/>
        </w:rPr>
        <w:t>management</w:t>
      </w:r>
    </w:p>
    <w:p>
      <w:pPr>
        <w:pStyle w:val="BodyText"/>
        <w:spacing w:before="176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RENAL</w:t>
      </w:r>
      <w:r>
        <w:rPr>
          <w:b/>
          <w:color w:val="545353"/>
          <w:spacing w:val="28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LPN</w:t>
      </w:r>
      <w:r>
        <w:rPr>
          <w:b/>
          <w:color w:val="545353"/>
          <w:spacing w:val="28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29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MIDLANDS</w:t>
      </w:r>
      <w:r>
        <w:rPr>
          <w:b/>
          <w:color w:val="545353"/>
          <w:spacing w:val="28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DIALYSIS</w:t>
      </w:r>
      <w:r>
        <w:rPr>
          <w:b/>
          <w:color w:val="545353"/>
          <w:spacing w:val="29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CENTER,</w:t>
      </w:r>
      <w:r>
        <w:rPr>
          <w:b/>
          <w:color w:val="545353"/>
          <w:spacing w:val="28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COLUMBIA,</w:t>
      </w:r>
      <w:r>
        <w:rPr>
          <w:b/>
          <w:color w:val="545353"/>
          <w:spacing w:val="29"/>
          <w:w w:val="125"/>
          <w:sz w:val="18"/>
        </w:rPr>
        <w:t> </w:t>
      </w:r>
      <w:r>
        <w:rPr>
          <w:b/>
          <w:color w:val="545353"/>
          <w:spacing w:val="-5"/>
          <w:w w:val="125"/>
          <w:sz w:val="18"/>
        </w:rPr>
        <w:t>SC</w:t>
      </w:r>
    </w:p>
    <w:p>
      <w:pPr>
        <w:pStyle w:val="BodyText"/>
        <w:spacing w:before="5"/>
        <w:ind w:left="39"/>
      </w:pPr>
      <w:r>
        <w:rPr>
          <w:color w:val="545353"/>
          <w:w w:val="125"/>
        </w:rPr>
        <w:t>JUNE 2018 -</w:t>
      </w:r>
      <w:r>
        <w:rPr>
          <w:color w:val="545353"/>
          <w:spacing w:val="1"/>
          <w:w w:val="125"/>
        </w:rPr>
        <w:t> </w:t>
      </w:r>
      <w:r>
        <w:rPr>
          <w:color w:val="545353"/>
          <w:w w:val="125"/>
        </w:rPr>
        <w:t>MARCH </w:t>
      </w:r>
      <w:r>
        <w:rPr>
          <w:color w:val="545353"/>
          <w:spacing w:val="-4"/>
          <w:w w:val="125"/>
        </w:rPr>
        <w:t>2020</w:t>
      </w:r>
    </w:p>
    <w:p>
      <w:pPr>
        <w:pStyle w:val="BodyText"/>
        <w:spacing w:before="10"/>
      </w:pPr>
    </w:p>
    <w:p>
      <w:pPr>
        <w:pStyle w:val="BodyText"/>
        <w:spacing w:before="1"/>
        <w:ind w:left="653"/>
      </w:pPr>
      <w:r>
        <w:rPr>
          <w:color w:val="454545"/>
          <w:spacing w:val="-2"/>
          <w:w w:val="130"/>
        </w:rPr>
        <w:t>Documented</w:t>
      </w:r>
      <w:r>
        <w:rPr>
          <w:color w:val="454545"/>
          <w:spacing w:val="-6"/>
          <w:w w:val="130"/>
        </w:rPr>
        <w:t> </w:t>
      </w:r>
      <w:r>
        <w:rPr>
          <w:color w:val="454545"/>
          <w:spacing w:val="-2"/>
          <w:w w:val="130"/>
        </w:rPr>
        <w:t>pre-</w:t>
      </w:r>
      <w:r>
        <w:rPr>
          <w:color w:val="454545"/>
          <w:spacing w:val="-5"/>
          <w:w w:val="130"/>
        </w:rPr>
        <w:t> </w:t>
      </w:r>
      <w:r>
        <w:rPr>
          <w:color w:val="454545"/>
          <w:spacing w:val="-2"/>
          <w:w w:val="130"/>
        </w:rPr>
        <w:t>and</w:t>
      </w:r>
      <w:r>
        <w:rPr>
          <w:color w:val="454545"/>
          <w:spacing w:val="-5"/>
          <w:w w:val="130"/>
        </w:rPr>
        <w:t> </w:t>
      </w:r>
      <w:r>
        <w:rPr>
          <w:color w:val="454545"/>
          <w:spacing w:val="-2"/>
          <w:w w:val="130"/>
        </w:rPr>
        <w:t>post-treatment</w:t>
      </w:r>
      <w:r>
        <w:rPr>
          <w:color w:val="454545"/>
          <w:spacing w:val="-6"/>
          <w:w w:val="130"/>
        </w:rPr>
        <w:t> </w:t>
      </w:r>
      <w:r>
        <w:rPr>
          <w:color w:val="454545"/>
          <w:spacing w:val="-2"/>
          <w:w w:val="130"/>
        </w:rPr>
        <w:t>vitals</w:t>
      </w:r>
      <w:r>
        <w:rPr>
          <w:color w:val="454545"/>
          <w:spacing w:val="-5"/>
          <w:w w:val="130"/>
        </w:rPr>
        <w:t> </w:t>
      </w:r>
      <w:r>
        <w:rPr>
          <w:color w:val="454545"/>
          <w:spacing w:val="-2"/>
          <w:w w:val="130"/>
        </w:rPr>
        <w:t>and</w:t>
      </w:r>
      <w:r>
        <w:rPr>
          <w:color w:val="454545"/>
          <w:spacing w:val="-5"/>
          <w:w w:val="130"/>
        </w:rPr>
        <w:t> </w:t>
      </w:r>
      <w:r>
        <w:rPr>
          <w:color w:val="454545"/>
          <w:spacing w:val="-4"/>
          <w:w w:val="130"/>
        </w:rPr>
        <w:t>labs</w:t>
      </w:r>
    </w:p>
    <w:p>
      <w:pPr>
        <w:pStyle w:val="BodyText"/>
        <w:spacing w:before="95"/>
        <w:ind w:left="653"/>
      </w:pPr>
      <w:r>
        <w:rPr>
          <w:color w:val="454545"/>
          <w:spacing w:val="-2"/>
          <w:w w:val="130"/>
        </w:rPr>
        <w:t>Assisted</w:t>
      </w:r>
      <w:r>
        <w:rPr>
          <w:color w:val="454545"/>
          <w:spacing w:val="-5"/>
          <w:w w:val="130"/>
        </w:rPr>
        <w:t> </w:t>
      </w:r>
      <w:r>
        <w:rPr>
          <w:color w:val="454545"/>
          <w:spacing w:val="-2"/>
          <w:w w:val="130"/>
        </w:rPr>
        <w:t>RNs</w:t>
      </w:r>
      <w:r>
        <w:rPr>
          <w:color w:val="454545"/>
          <w:spacing w:val="-5"/>
          <w:w w:val="130"/>
        </w:rPr>
        <w:t> </w:t>
      </w:r>
      <w:r>
        <w:rPr>
          <w:color w:val="454545"/>
          <w:spacing w:val="-2"/>
          <w:w w:val="130"/>
        </w:rPr>
        <w:t>with</w:t>
      </w:r>
      <w:r>
        <w:rPr>
          <w:color w:val="454545"/>
          <w:spacing w:val="-4"/>
          <w:w w:val="130"/>
        </w:rPr>
        <w:t> </w:t>
      </w:r>
      <w:r>
        <w:rPr>
          <w:color w:val="454545"/>
          <w:spacing w:val="-2"/>
          <w:w w:val="130"/>
        </w:rPr>
        <w:t>access</w:t>
      </w:r>
      <w:r>
        <w:rPr>
          <w:color w:val="454545"/>
          <w:spacing w:val="-5"/>
          <w:w w:val="130"/>
        </w:rPr>
        <w:t> </w:t>
      </w:r>
      <w:r>
        <w:rPr>
          <w:color w:val="454545"/>
          <w:spacing w:val="-2"/>
          <w:w w:val="130"/>
        </w:rPr>
        <w:t>site</w:t>
      </w:r>
      <w:r>
        <w:rPr>
          <w:color w:val="454545"/>
          <w:spacing w:val="-4"/>
          <w:w w:val="130"/>
        </w:rPr>
        <w:t> </w:t>
      </w:r>
      <w:r>
        <w:rPr>
          <w:color w:val="454545"/>
          <w:spacing w:val="-2"/>
          <w:w w:val="130"/>
        </w:rPr>
        <w:t>care</w:t>
      </w:r>
      <w:r>
        <w:rPr>
          <w:color w:val="454545"/>
          <w:spacing w:val="-5"/>
          <w:w w:val="130"/>
        </w:rPr>
        <w:t> </w:t>
      </w:r>
      <w:r>
        <w:rPr>
          <w:color w:val="454545"/>
          <w:spacing w:val="-2"/>
          <w:w w:val="130"/>
        </w:rPr>
        <w:t>and</w:t>
      </w:r>
      <w:r>
        <w:rPr>
          <w:color w:val="454545"/>
          <w:spacing w:val="-5"/>
          <w:w w:val="130"/>
        </w:rPr>
        <w:t> </w:t>
      </w:r>
      <w:r>
        <w:rPr>
          <w:color w:val="454545"/>
          <w:spacing w:val="-2"/>
          <w:w w:val="130"/>
        </w:rPr>
        <w:t>equipment</w:t>
      </w:r>
      <w:r>
        <w:rPr>
          <w:color w:val="454545"/>
          <w:spacing w:val="-4"/>
          <w:w w:val="130"/>
        </w:rPr>
        <w:t> </w:t>
      </w:r>
      <w:r>
        <w:rPr>
          <w:color w:val="454545"/>
          <w:spacing w:val="-2"/>
          <w:w w:val="130"/>
        </w:rPr>
        <w:t>sterilization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425" w:right="425"/>
          <w:cols w:num="2" w:equalWidth="0">
            <w:col w:w="2993" w:space="1192"/>
            <w:col w:w="6885"/>
          </w:cols>
        </w:sectPr>
      </w:pPr>
    </w:p>
    <w:p>
      <w:pPr>
        <w:pStyle w:val="BodyText"/>
        <w:spacing w:before="61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8957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26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267450">
                                <a:moveTo>
                                  <a:pt x="47625" y="6240284"/>
                                </a:moveTo>
                                <a:lnTo>
                                  <a:pt x="27165" y="6219812"/>
                                </a:lnTo>
                                <a:lnTo>
                                  <a:pt x="20472" y="6219812"/>
                                </a:lnTo>
                                <a:lnTo>
                                  <a:pt x="0" y="6240284"/>
                                </a:lnTo>
                                <a:lnTo>
                                  <a:pt x="0" y="6243853"/>
                                </a:lnTo>
                                <a:lnTo>
                                  <a:pt x="0" y="6246977"/>
                                </a:lnTo>
                                <a:lnTo>
                                  <a:pt x="20472" y="6267437"/>
                                </a:lnTo>
                                <a:lnTo>
                                  <a:pt x="27165" y="6267437"/>
                                </a:lnTo>
                                <a:lnTo>
                                  <a:pt x="47625" y="6246977"/>
                                </a:lnTo>
                                <a:lnTo>
                                  <a:pt x="47625" y="6240284"/>
                                </a:lnTo>
                                <a:close/>
                              </a:path>
                              <a:path w="7082790" h="6267450">
                                <a:moveTo>
                                  <a:pt x="47625" y="5564009"/>
                                </a:moveTo>
                                <a:lnTo>
                                  <a:pt x="27165" y="5543537"/>
                                </a:lnTo>
                                <a:lnTo>
                                  <a:pt x="20472" y="5543537"/>
                                </a:lnTo>
                                <a:lnTo>
                                  <a:pt x="0" y="5564009"/>
                                </a:lnTo>
                                <a:lnTo>
                                  <a:pt x="0" y="5567578"/>
                                </a:lnTo>
                                <a:lnTo>
                                  <a:pt x="0" y="5570702"/>
                                </a:lnTo>
                                <a:lnTo>
                                  <a:pt x="20472" y="5591162"/>
                                </a:lnTo>
                                <a:lnTo>
                                  <a:pt x="27165" y="5591162"/>
                                </a:lnTo>
                                <a:lnTo>
                                  <a:pt x="47625" y="5570702"/>
                                </a:lnTo>
                                <a:lnTo>
                                  <a:pt x="47625" y="5564009"/>
                                </a:lnTo>
                                <a:close/>
                              </a:path>
                              <a:path w="7082790" h="6267450">
                                <a:moveTo>
                                  <a:pt x="47625" y="5363984"/>
                                </a:moveTo>
                                <a:lnTo>
                                  <a:pt x="27165" y="5343512"/>
                                </a:lnTo>
                                <a:lnTo>
                                  <a:pt x="20472" y="5343512"/>
                                </a:lnTo>
                                <a:lnTo>
                                  <a:pt x="0" y="5363984"/>
                                </a:lnTo>
                                <a:lnTo>
                                  <a:pt x="0" y="5367553"/>
                                </a:lnTo>
                                <a:lnTo>
                                  <a:pt x="0" y="5370677"/>
                                </a:lnTo>
                                <a:lnTo>
                                  <a:pt x="20472" y="5391137"/>
                                </a:lnTo>
                                <a:lnTo>
                                  <a:pt x="27165" y="5391137"/>
                                </a:lnTo>
                                <a:lnTo>
                                  <a:pt x="47625" y="5370677"/>
                                </a:lnTo>
                                <a:lnTo>
                                  <a:pt x="47625" y="5363984"/>
                                </a:lnTo>
                                <a:close/>
                              </a:path>
                              <a:path w="7082790" h="6267450">
                                <a:moveTo>
                                  <a:pt x="47625" y="5154434"/>
                                </a:moveTo>
                                <a:lnTo>
                                  <a:pt x="27165" y="5133962"/>
                                </a:lnTo>
                                <a:lnTo>
                                  <a:pt x="20472" y="5133962"/>
                                </a:lnTo>
                                <a:lnTo>
                                  <a:pt x="0" y="5154434"/>
                                </a:lnTo>
                                <a:lnTo>
                                  <a:pt x="0" y="5158003"/>
                                </a:lnTo>
                                <a:lnTo>
                                  <a:pt x="0" y="5161127"/>
                                </a:lnTo>
                                <a:lnTo>
                                  <a:pt x="20472" y="5181587"/>
                                </a:lnTo>
                                <a:lnTo>
                                  <a:pt x="27165" y="5181587"/>
                                </a:lnTo>
                                <a:lnTo>
                                  <a:pt x="47625" y="5161127"/>
                                </a:lnTo>
                                <a:lnTo>
                                  <a:pt x="47625" y="5154434"/>
                                </a:lnTo>
                                <a:close/>
                              </a:path>
                              <a:path w="7082790" h="6267450">
                                <a:moveTo>
                                  <a:pt x="47625" y="4954409"/>
                                </a:moveTo>
                                <a:lnTo>
                                  <a:pt x="27165" y="4933937"/>
                                </a:lnTo>
                                <a:lnTo>
                                  <a:pt x="20472" y="4933937"/>
                                </a:lnTo>
                                <a:lnTo>
                                  <a:pt x="0" y="4954409"/>
                                </a:lnTo>
                                <a:lnTo>
                                  <a:pt x="0" y="4957978"/>
                                </a:lnTo>
                                <a:lnTo>
                                  <a:pt x="0" y="4961102"/>
                                </a:lnTo>
                                <a:lnTo>
                                  <a:pt x="20472" y="4981562"/>
                                </a:lnTo>
                                <a:lnTo>
                                  <a:pt x="27165" y="4981562"/>
                                </a:lnTo>
                                <a:lnTo>
                                  <a:pt x="47625" y="4961102"/>
                                </a:lnTo>
                                <a:lnTo>
                                  <a:pt x="47625" y="4954409"/>
                                </a:lnTo>
                                <a:close/>
                              </a:path>
                              <a:path w="7082790" h="6267450">
                                <a:moveTo>
                                  <a:pt x="47625" y="4754384"/>
                                </a:moveTo>
                                <a:lnTo>
                                  <a:pt x="27165" y="4733912"/>
                                </a:lnTo>
                                <a:lnTo>
                                  <a:pt x="20472" y="4733912"/>
                                </a:lnTo>
                                <a:lnTo>
                                  <a:pt x="0" y="4754384"/>
                                </a:lnTo>
                                <a:lnTo>
                                  <a:pt x="0" y="4757953"/>
                                </a:lnTo>
                                <a:lnTo>
                                  <a:pt x="0" y="4761077"/>
                                </a:lnTo>
                                <a:lnTo>
                                  <a:pt x="20472" y="4781537"/>
                                </a:lnTo>
                                <a:lnTo>
                                  <a:pt x="27165" y="4781537"/>
                                </a:lnTo>
                                <a:lnTo>
                                  <a:pt x="47625" y="4761077"/>
                                </a:lnTo>
                                <a:lnTo>
                                  <a:pt x="47625" y="4754384"/>
                                </a:lnTo>
                                <a:close/>
                              </a:path>
                              <a:path w="7082790" h="62674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3962399"/>
                            <a:ext cx="47625" cy="127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76350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8ac2f5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6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7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35;width:270;height:270" type="#_x0000_t75" id="docshape11" stroked="false">
                  <v:imagedata r:id="rId8" o:title=""/>
                </v:shape>
                <v:shape style="position:absolute;left:764;top:0;width:11154;height:9870" id="docshape12" coordorigin="765,0" coordsize="11154,9870" path="m840,9827l839,9822,835,9813,833,9809,826,9802,822,9800,813,9796,808,9795,797,9795,792,9796,783,9800,779,9802,772,9809,770,9813,766,9822,765,9827,765,9833,765,9838,766,9843,770,9852,772,9856,779,9863,783,9865,792,9869,797,9870,808,9870,813,9869,822,9865,826,9863,833,9856,835,9852,839,9843,840,9838,840,9827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47l839,8442,835,8433,833,8429,826,8422,822,8420,813,8416,808,8415,797,8415,792,8416,783,8420,779,8422,772,8429,770,8433,766,8442,765,8447,765,8453,765,8458,766,8463,770,8472,772,8476,779,8483,783,8485,792,8489,797,8490,808,8490,813,8489,822,8485,826,8483,833,8476,835,8472,839,8463,840,8458,840,8447xm840,8117l839,8112,835,8103,833,8099,826,8092,822,8090,813,8086,808,8085,797,8085,792,8086,783,8090,779,8092,772,8099,770,8103,766,8112,765,8117,765,8123,765,8128,766,8133,770,8142,772,8146,779,8153,783,8155,792,8159,797,8160,808,8160,813,8159,822,8155,826,8153,833,8146,835,8142,839,8133,840,8128,840,8117xm840,7802l839,7797,835,7788,833,7784,826,7777,822,7775,813,7771,808,7770,797,7770,792,7771,783,7775,779,7777,772,7784,770,7788,766,7797,765,7802,765,7808,765,7813,766,7818,770,7827,772,7831,779,7838,783,7840,792,7844,797,7845,808,7845,813,7844,822,7840,826,7838,833,7831,835,7827,839,7818,840,7813,840,7802xm840,7487l839,7482,835,7473,833,7469,826,7462,822,7460,813,7456,808,7455,797,7455,792,7456,783,7460,779,7462,772,7469,770,7473,766,7482,765,7487,765,7493,765,7498,766,7503,770,7512,772,7516,779,7523,783,7525,792,7529,797,7530,808,7530,813,7529,822,7525,826,7523,833,7516,835,7512,839,7503,840,7498,840,7487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3" filled="true" fillcolor="#be9000" stroked="false">
                  <v:fill type="solid"/>
                </v:rect>
                <v:shape style="position:absolute;left:4964;top:6240;width:75;height:2010" id="docshape14" coordorigin="4965,6240" coordsize="75,2010" path="m5040,8207l5039,8202,5035,8193,5033,8189,5026,8182,5022,8180,5013,8176,5008,8175,4997,8175,4992,8176,4983,8180,4979,8182,4972,8189,4970,8193,4966,8202,4965,8207,4965,8213,4965,8218,4966,8223,4970,8232,4972,8236,4979,8243,4983,8245,4992,8249,4997,8250,5008,8250,5013,8249,5022,8245,5026,8243,5033,8236,5035,8232,5039,8223,5040,8218,5040,8207xm5040,7892l5039,7887,5035,7878,5033,7874,5026,7867,5022,7865,5013,7861,5008,7860,4997,7860,4992,7861,4983,7865,4979,7867,4972,7874,4970,7878,4966,7887,4965,7892,4965,7898,4965,7903,4966,7908,4970,7917,4972,7921,4979,7928,4983,7930,4992,7934,4997,7935,5008,7935,5013,7934,5022,7930,5026,7928,5033,7921,5035,7917,5039,7908,5040,7903,5040,7892xm5040,6596l5039,6592,5036,6585,5034,6582,5028,6576,5025,6574,5018,6571,5014,6570,4991,6570,4987,6571,4980,6574,4977,6576,4971,6582,4969,6585,4966,6592,4965,6596,4965,6600,4965,6604,4966,6608,4969,6615,4971,6618,4977,6624,4980,6626,4987,6629,4991,6630,5014,6630,5018,6629,5025,6626,5028,6624,5034,6618,5036,6615,5039,6608,5040,6604,5040,6596xm5040,6272l5039,6267,5035,6258,5033,6254,5026,6247,5022,6245,5013,6241,5008,6240,4997,6240,4992,6241,4983,6245,4979,6247,4972,6254,4970,6258,4966,6267,4965,6272,4965,6278,4965,6283,4966,6288,4970,6297,4972,6301,4979,6308,4983,6310,4992,6314,4997,6315,5008,6315,5013,6314,5022,6310,5026,6308,5033,6301,5035,6297,5039,6288,5040,6283,5040,627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Diploma</w:t>
      </w:r>
      <w:r>
        <w:rPr>
          <w:b/>
          <w:color w:val="FFFFFF"/>
          <w:spacing w:val="1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in</w:t>
      </w:r>
      <w:r>
        <w:rPr>
          <w:b/>
          <w:color w:val="FFFFFF"/>
          <w:spacing w:val="2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Practical</w:t>
      </w:r>
      <w:r>
        <w:rPr>
          <w:b/>
          <w:color w:val="FFFFFF"/>
          <w:spacing w:val="2"/>
          <w:w w:val="130"/>
          <w:sz w:val="18"/>
        </w:rPr>
        <w:t> </w:t>
      </w:r>
      <w:r>
        <w:rPr>
          <w:b/>
          <w:color w:val="FFFFFF"/>
          <w:spacing w:val="-2"/>
          <w:w w:val="130"/>
          <w:sz w:val="18"/>
        </w:rPr>
        <w:t>Nursing</w:t>
      </w:r>
    </w:p>
    <w:p>
      <w:pPr>
        <w:spacing w:line="244" w:lineRule="auto" w:before="51"/>
        <w:ind w:left="634" w:right="7641" w:firstLine="0"/>
        <w:jc w:val="left"/>
        <w:rPr>
          <w:b/>
          <w:sz w:val="18"/>
        </w:rPr>
      </w:pPr>
      <w:r>
        <w:rPr>
          <w:b/>
          <w:color w:val="FFFFFF"/>
          <w:w w:val="120"/>
          <w:sz w:val="18"/>
        </w:rPr>
        <w:t>Midlands Nursing College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May 2018</w:t>
      </w:r>
    </w:p>
    <w:sectPr>
      <w:type w:val="continuous"/>
      <w:pgSz w:w="11920" w:h="16860"/>
      <w:pgMar w:top="12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2026-02-15T03:28:12Z</dcterms:created>
  <dcterms:modified xsi:type="dcterms:W3CDTF">2026-02-15T03:28:12Z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